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6477" w14:paraId="1643A4CA" w14:textId="77777777" w:rsidTr="004847FF">
        <w:trPr>
          <w:trHeight w:val="450"/>
        </w:trPr>
        <w:tc>
          <w:tcPr>
            <w:tcW w:w="5000" w:type="pct"/>
            <w:gridSpan w:val="2"/>
            <w:tcBorders>
              <w:top w:val="nil"/>
              <w:left w:val="nil"/>
              <w:right w:val="nil"/>
            </w:tcBorders>
          </w:tcPr>
          <w:p w14:paraId="4C55E51F" w14:textId="77777777" w:rsidR="00602F7D" w:rsidRPr="00DE6477" w:rsidRDefault="00602F7D" w:rsidP="00F2643C">
            <w:pPr>
              <w:pStyle w:val="Heading2"/>
              <w:jc w:val="left"/>
              <w:rPr>
                <w:rFonts w:ascii="Arial" w:hAnsi="Arial" w:cs="Arial"/>
                <w:b w:val="0"/>
                <w:bCs w:val="0"/>
                <w:sz w:val="36"/>
                <w:szCs w:val="28"/>
                <w:lang w:val="en-US"/>
              </w:rPr>
            </w:pPr>
          </w:p>
        </w:tc>
      </w:tr>
      <w:tr w:rsidR="0000007A" w:rsidRPr="00DE6477" w14:paraId="127EAD7E" w14:textId="77777777" w:rsidTr="00F33C84">
        <w:trPr>
          <w:trHeight w:val="413"/>
        </w:trPr>
        <w:tc>
          <w:tcPr>
            <w:tcW w:w="1234" w:type="pct"/>
          </w:tcPr>
          <w:p w14:paraId="3C159AA5" w14:textId="77777777" w:rsidR="0000007A" w:rsidRPr="00DE6477" w:rsidRDefault="00D27A79" w:rsidP="00696CAD">
            <w:pPr>
              <w:pStyle w:val="BodyText"/>
              <w:ind w:left="90"/>
              <w:jc w:val="left"/>
              <w:rPr>
                <w:rFonts w:ascii="Arial" w:hAnsi="Arial" w:cs="Arial"/>
                <w:bCs/>
                <w:szCs w:val="28"/>
                <w:lang w:val="en-GB"/>
              </w:rPr>
            </w:pPr>
            <w:r w:rsidRPr="00DE6477">
              <w:rPr>
                <w:rFonts w:ascii="Arial" w:hAnsi="Arial" w:cs="Arial"/>
                <w:bCs/>
                <w:szCs w:val="28"/>
                <w:lang w:val="en-GB"/>
              </w:rPr>
              <w:t xml:space="preserve">Book </w:t>
            </w:r>
            <w:r w:rsidR="0000007A" w:rsidRPr="00DE6477">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9236AFB" w:rsidR="0000007A" w:rsidRPr="00DE6477" w:rsidRDefault="00BF06E2" w:rsidP="00054BC4">
            <w:pPr>
              <w:pStyle w:val="NormalWeb"/>
              <w:rPr>
                <w:rFonts w:ascii="Arial" w:hAnsi="Arial" w:cs="Arial"/>
                <w:b/>
                <w:bCs/>
                <w:szCs w:val="28"/>
                <w:u w:val="single"/>
              </w:rPr>
            </w:pPr>
            <w:hyperlink r:id="rId7" w:history="1">
              <w:r w:rsidRPr="00DE6477">
                <w:rPr>
                  <w:rStyle w:val="Hyperlink"/>
                  <w:rFonts w:ascii="Arial" w:hAnsi="Arial" w:cs="Arial"/>
                  <w:b/>
                  <w:bCs/>
                  <w:szCs w:val="28"/>
                </w:rPr>
                <w:t>Pharmaceutical Science: New Insights and Developments</w:t>
              </w:r>
            </w:hyperlink>
          </w:p>
        </w:tc>
      </w:tr>
      <w:tr w:rsidR="0000007A" w:rsidRPr="00DE6477" w14:paraId="73C90375" w14:textId="77777777" w:rsidTr="002E7787">
        <w:trPr>
          <w:trHeight w:val="290"/>
        </w:trPr>
        <w:tc>
          <w:tcPr>
            <w:tcW w:w="1234" w:type="pct"/>
          </w:tcPr>
          <w:p w14:paraId="20D28135" w14:textId="77777777" w:rsidR="0000007A" w:rsidRPr="00DE6477" w:rsidRDefault="0000007A" w:rsidP="00696CAD">
            <w:pPr>
              <w:pStyle w:val="BodyText"/>
              <w:ind w:left="90"/>
              <w:jc w:val="left"/>
              <w:rPr>
                <w:rFonts w:ascii="Arial" w:hAnsi="Arial" w:cs="Arial"/>
                <w:bCs/>
                <w:szCs w:val="28"/>
                <w:lang w:val="en-GB"/>
              </w:rPr>
            </w:pPr>
            <w:r w:rsidRPr="00DE6477">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5CCA6ED0" w:rsidR="0000007A" w:rsidRPr="00DE6477" w:rsidRDefault="00E72A8E" w:rsidP="00F3669D">
            <w:pPr>
              <w:pStyle w:val="NormalWeb"/>
              <w:spacing w:before="0" w:beforeAutospacing="0" w:after="0" w:afterAutospacing="0"/>
              <w:rPr>
                <w:rFonts w:ascii="Arial" w:hAnsi="Arial" w:cs="Arial"/>
                <w:b/>
                <w:bCs/>
                <w:szCs w:val="28"/>
                <w:highlight w:val="yellow"/>
                <w:lang w:val="en-GB"/>
              </w:rPr>
            </w:pPr>
            <w:r w:rsidRPr="00DE6477">
              <w:rPr>
                <w:rFonts w:ascii="Arial" w:hAnsi="Arial" w:cs="Arial"/>
                <w:b/>
                <w:bCs/>
                <w:szCs w:val="28"/>
                <w:lang w:val="en-GB"/>
              </w:rPr>
              <w:t>Ms_BP</w:t>
            </w:r>
            <w:r w:rsidR="00FC432A" w:rsidRPr="00DE6477">
              <w:rPr>
                <w:rFonts w:ascii="Arial" w:hAnsi="Arial" w:cs="Arial"/>
                <w:b/>
                <w:bCs/>
                <w:szCs w:val="28"/>
                <w:lang w:val="en-GB"/>
              </w:rPr>
              <w:t>R</w:t>
            </w:r>
            <w:r w:rsidRPr="00DE6477">
              <w:rPr>
                <w:rFonts w:ascii="Arial" w:hAnsi="Arial" w:cs="Arial"/>
                <w:b/>
                <w:bCs/>
                <w:szCs w:val="28"/>
                <w:lang w:val="en-GB"/>
              </w:rPr>
              <w:t>_</w:t>
            </w:r>
            <w:r w:rsidR="0012374A" w:rsidRPr="00DE6477">
              <w:rPr>
                <w:rFonts w:ascii="Arial" w:hAnsi="Arial" w:cs="Arial"/>
                <w:b/>
                <w:bCs/>
                <w:szCs w:val="28"/>
                <w:lang w:val="en-GB"/>
              </w:rPr>
              <w:t>7065</w:t>
            </w:r>
          </w:p>
        </w:tc>
      </w:tr>
      <w:tr w:rsidR="0000007A" w:rsidRPr="00DE6477" w14:paraId="05B60576" w14:textId="77777777" w:rsidTr="002109D6">
        <w:trPr>
          <w:trHeight w:val="331"/>
        </w:trPr>
        <w:tc>
          <w:tcPr>
            <w:tcW w:w="1234" w:type="pct"/>
          </w:tcPr>
          <w:p w14:paraId="0196A627" w14:textId="77777777" w:rsidR="0000007A" w:rsidRPr="00DE6477" w:rsidRDefault="0000007A" w:rsidP="00696CAD">
            <w:pPr>
              <w:pStyle w:val="BodyText"/>
              <w:ind w:left="90"/>
              <w:jc w:val="left"/>
              <w:rPr>
                <w:rFonts w:ascii="Arial" w:hAnsi="Arial" w:cs="Arial"/>
                <w:bCs/>
                <w:szCs w:val="28"/>
                <w:lang w:val="en-GB"/>
              </w:rPr>
            </w:pPr>
            <w:r w:rsidRPr="00DE6477">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BAD4B44" w:rsidR="0000007A" w:rsidRPr="00DE6477" w:rsidRDefault="009D42C1" w:rsidP="000450FC">
            <w:pPr>
              <w:pStyle w:val="NormalWeb"/>
              <w:spacing w:before="0" w:beforeAutospacing="0" w:after="0" w:afterAutospacing="0"/>
              <w:rPr>
                <w:rFonts w:ascii="Arial" w:hAnsi="Arial" w:cs="Arial"/>
                <w:b/>
                <w:szCs w:val="28"/>
                <w:highlight w:val="yellow"/>
                <w:lang w:val="en-GB"/>
              </w:rPr>
            </w:pPr>
            <w:r w:rsidRPr="00DE6477">
              <w:rPr>
                <w:rFonts w:ascii="Arial" w:hAnsi="Arial" w:cs="Arial"/>
                <w:b/>
                <w:szCs w:val="28"/>
                <w:lang w:val="en-GB"/>
              </w:rPr>
              <w:t>DEVELOPMENT AND EVALUATION OF ACETOHYDROXAMIC ACID FLOATING MICROBALLOONS</w:t>
            </w:r>
          </w:p>
        </w:tc>
      </w:tr>
      <w:tr w:rsidR="00CF0BBB" w:rsidRPr="00DE6477" w14:paraId="6D508B1C" w14:textId="77777777" w:rsidTr="002E7787">
        <w:trPr>
          <w:trHeight w:val="332"/>
        </w:trPr>
        <w:tc>
          <w:tcPr>
            <w:tcW w:w="1234" w:type="pct"/>
          </w:tcPr>
          <w:p w14:paraId="32FC28F7" w14:textId="77777777" w:rsidR="00CF0BBB" w:rsidRPr="00DE6477" w:rsidRDefault="00CF0BBB" w:rsidP="00696CAD">
            <w:pPr>
              <w:pStyle w:val="BodyText"/>
              <w:ind w:left="90"/>
              <w:jc w:val="left"/>
              <w:rPr>
                <w:rFonts w:ascii="Arial" w:hAnsi="Arial" w:cs="Arial"/>
                <w:bCs/>
                <w:szCs w:val="28"/>
                <w:lang w:val="en-GB"/>
              </w:rPr>
            </w:pPr>
            <w:r w:rsidRPr="00DE6477">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B5BB8E6" w:rsidR="00CF0BBB" w:rsidRPr="00DE6477" w:rsidRDefault="000A7B73" w:rsidP="000450FC">
            <w:pPr>
              <w:pStyle w:val="NormalWeb"/>
              <w:spacing w:before="0" w:beforeAutospacing="0" w:after="0" w:afterAutospacing="0"/>
              <w:rPr>
                <w:rFonts w:ascii="Arial" w:hAnsi="Arial" w:cs="Arial"/>
                <w:b/>
                <w:szCs w:val="28"/>
                <w:lang w:val="en-GB"/>
              </w:rPr>
            </w:pPr>
            <w:r w:rsidRPr="00DE6477">
              <w:rPr>
                <w:rFonts w:ascii="Arial" w:hAnsi="Arial" w:cs="Arial"/>
                <w:b/>
                <w:szCs w:val="28"/>
                <w:lang w:val="en-GB"/>
              </w:rPr>
              <w:t>Book Chapter</w:t>
            </w:r>
          </w:p>
        </w:tc>
      </w:tr>
    </w:tbl>
    <w:p w14:paraId="45F5983C" w14:textId="77777777" w:rsidR="00037D52" w:rsidRPr="00DE6477" w:rsidRDefault="00037D52" w:rsidP="0000007A">
      <w:pPr>
        <w:pStyle w:val="BodyText"/>
        <w:rPr>
          <w:rFonts w:ascii="Arial" w:hAnsi="Arial" w:cs="Arial"/>
          <w:b/>
          <w:bCs/>
          <w:szCs w:val="20"/>
          <w:u w:val="single"/>
          <w:lang w:val="en-GB"/>
        </w:rPr>
      </w:pPr>
    </w:p>
    <w:p w14:paraId="79DE1CF8" w14:textId="77777777" w:rsidR="00605952" w:rsidRPr="00DE6477" w:rsidRDefault="00605952" w:rsidP="0000007A">
      <w:pPr>
        <w:pStyle w:val="BodyText"/>
        <w:rPr>
          <w:rFonts w:ascii="Arial" w:hAnsi="Arial" w:cs="Arial"/>
          <w:b/>
          <w:bCs/>
          <w:szCs w:val="20"/>
          <w:u w:val="single"/>
          <w:lang w:val="en-GB"/>
        </w:rPr>
      </w:pPr>
    </w:p>
    <w:p w14:paraId="63CD6BCB" w14:textId="0FFEAA9E" w:rsidR="00626025" w:rsidRPr="00DE6477" w:rsidRDefault="00640538" w:rsidP="00626025">
      <w:pPr>
        <w:pStyle w:val="BodyText"/>
        <w:rPr>
          <w:rFonts w:ascii="Arial" w:hAnsi="Arial" w:cs="Arial"/>
          <w:b/>
          <w:color w:val="222222"/>
          <w:sz w:val="32"/>
          <w:u w:val="single"/>
          <w:lang w:val="en-US"/>
        </w:rPr>
      </w:pPr>
      <w:r w:rsidRPr="00DE6477">
        <w:rPr>
          <w:rFonts w:ascii="Arial" w:hAnsi="Arial" w:cs="Arial"/>
          <w:b/>
          <w:color w:val="222222"/>
          <w:sz w:val="32"/>
          <w:u w:val="single"/>
          <w:lang w:val="en-US"/>
        </w:rPr>
        <w:t>Special note:</w:t>
      </w:r>
    </w:p>
    <w:p w14:paraId="1AC448A2" w14:textId="77777777" w:rsidR="007B54A4" w:rsidRPr="00DE6477" w:rsidRDefault="007B54A4" w:rsidP="00626025">
      <w:pPr>
        <w:pStyle w:val="BodyText"/>
        <w:rPr>
          <w:rFonts w:ascii="Arial" w:hAnsi="Arial" w:cs="Arial"/>
          <w:b/>
          <w:color w:val="222222"/>
          <w:sz w:val="32"/>
          <w:u w:val="single"/>
          <w:lang w:val="en-US"/>
        </w:rPr>
      </w:pPr>
    </w:p>
    <w:p w14:paraId="7F950B43" w14:textId="3CFD7BBC" w:rsidR="007B54A4" w:rsidRPr="00DE6477" w:rsidRDefault="00955E45" w:rsidP="00626025">
      <w:pPr>
        <w:pStyle w:val="BodyText"/>
        <w:rPr>
          <w:rFonts w:ascii="Arial" w:hAnsi="Arial" w:cs="Arial"/>
          <w:b/>
          <w:color w:val="222222"/>
          <w:sz w:val="32"/>
          <w:lang w:val="en-US"/>
        </w:rPr>
      </w:pPr>
      <w:r w:rsidRPr="00DE6477">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DE6477" w:rsidRDefault="00000000" w:rsidP="00626025">
      <w:pPr>
        <w:pStyle w:val="BodyText"/>
        <w:rPr>
          <w:rFonts w:ascii="Arial" w:hAnsi="Arial" w:cs="Arial"/>
          <w:b/>
          <w:color w:val="222222"/>
          <w:sz w:val="32"/>
          <w:u w:val="single"/>
          <w:lang w:val="en-US"/>
        </w:rPr>
      </w:pPr>
      <w:r w:rsidRPr="00DE6477">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63BC942" w:rsidR="00E03C32" w:rsidRDefault="00240DFD" w:rsidP="00E03C32">
                  <w:pPr>
                    <w:pStyle w:val="BodyText"/>
                    <w:jc w:val="left"/>
                    <w:rPr>
                      <w:rFonts w:ascii="Arial" w:hAnsi="Arial" w:cs="Arial"/>
                      <w:b/>
                      <w:color w:val="222222"/>
                      <w:sz w:val="32"/>
                      <w:lang w:val="en-US"/>
                    </w:rPr>
                  </w:pPr>
                  <w:r w:rsidRPr="00240DFD">
                    <w:rPr>
                      <w:rFonts w:ascii="Arial" w:hAnsi="Arial" w:cs="Arial"/>
                      <w:b/>
                      <w:color w:val="222222"/>
                      <w:sz w:val="32"/>
                      <w:lang w:val="en-US"/>
                    </w:rPr>
                    <w:t>International Journal of Pharmacy and Biological Sciences</w:t>
                  </w:r>
                  <w:r w:rsidR="00E03C32" w:rsidRPr="00640538">
                    <w:rPr>
                      <w:rFonts w:ascii="Arial" w:hAnsi="Arial" w:cs="Arial"/>
                      <w:b/>
                      <w:color w:val="222222"/>
                      <w:sz w:val="32"/>
                      <w:lang w:val="en-US"/>
                    </w:rPr>
                    <w:t xml:space="preserve">, </w:t>
                  </w:r>
                  <w:r w:rsidR="00F24647">
                    <w:rPr>
                      <w:rFonts w:ascii="Arial" w:hAnsi="Arial" w:cs="Arial"/>
                      <w:b/>
                      <w:color w:val="222222"/>
                      <w:sz w:val="32"/>
                      <w:lang w:val="en-US"/>
                    </w:rPr>
                    <w:t>8</w:t>
                  </w:r>
                  <w:r w:rsidR="00E03C32" w:rsidRPr="00640538">
                    <w:rPr>
                      <w:rFonts w:ascii="Arial" w:hAnsi="Arial" w:cs="Arial"/>
                      <w:b/>
                      <w:color w:val="222222"/>
                      <w:sz w:val="32"/>
                      <w:lang w:val="en-US"/>
                    </w:rPr>
                    <w:t>(</w:t>
                  </w:r>
                  <w:r w:rsidR="00F24647">
                    <w:rPr>
                      <w:rFonts w:ascii="Arial" w:hAnsi="Arial" w:cs="Arial"/>
                      <w:b/>
                      <w:color w:val="222222"/>
                      <w:sz w:val="32"/>
                      <w:lang w:val="en-US"/>
                    </w:rPr>
                    <w:t>3</w:t>
                  </w:r>
                  <w:r w:rsidR="00E03C32" w:rsidRPr="00640538">
                    <w:rPr>
                      <w:rFonts w:ascii="Arial" w:hAnsi="Arial" w:cs="Arial"/>
                      <w:b/>
                      <w:color w:val="222222"/>
                      <w:sz w:val="32"/>
                      <w:lang w:val="en-US"/>
                    </w:rPr>
                    <w:t xml:space="preserve">): </w:t>
                  </w:r>
                  <w:r w:rsidR="00F24647" w:rsidRPr="00F24647">
                    <w:rPr>
                      <w:rFonts w:ascii="Arial" w:hAnsi="Arial" w:cs="Arial"/>
                      <w:b/>
                      <w:color w:val="222222"/>
                      <w:sz w:val="32"/>
                      <w:lang w:val="en-US"/>
                    </w:rPr>
                    <w:t>698-709</w:t>
                  </w:r>
                  <w:r w:rsidR="009245E3">
                    <w:rPr>
                      <w:rFonts w:ascii="Arial" w:hAnsi="Arial" w:cs="Arial"/>
                      <w:b/>
                      <w:color w:val="222222"/>
                      <w:sz w:val="32"/>
                      <w:lang w:val="en-US"/>
                    </w:rPr>
                    <w:t xml:space="preserve">, </w:t>
                  </w:r>
                  <w:r w:rsidR="00BE1305">
                    <w:rPr>
                      <w:rFonts w:ascii="Arial" w:hAnsi="Arial" w:cs="Arial"/>
                      <w:b/>
                      <w:color w:val="222222"/>
                      <w:sz w:val="32"/>
                      <w:lang w:val="en-US"/>
                    </w:rPr>
                    <w:t>2018</w:t>
                  </w:r>
                  <w:r w:rsidR="00E03C32" w:rsidRPr="00640538">
                    <w:rPr>
                      <w:rFonts w:ascii="Arial" w:hAnsi="Arial" w:cs="Arial"/>
                      <w:b/>
                      <w:color w:val="222222"/>
                      <w:sz w:val="32"/>
                      <w:lang w:val="en-US"/>
                    </w:rPr>
                    <w:t>.</w:t>
                  </w:r>
                </w:p>
                <w:p w14:paraId="57E24C8C" w14:textId="02569F24"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40231B" w:rsidRPr="0040231B">
                    <w:t xml:space="preserve"> </w:t>
                  </w:r>
                  <w:hyperlink r:id="rId8" w:history="1">
                    <w:r w:rsidR="0040231B" w:rsidRPr="00A04F00">
                      <w:rPr>
                        <w:rStyle w:val="Hyperlink"/>
                        <w:rFonts w:ascii="Arial" w:hAnsi="Arial" w:cs="Arial"/>
                        <w:b/>
                        <w:sz w:val="32"/>
                        <w:lang w:val="en-US"/>
                      </w:rPr>
                      <w:t>https://www.ijpbs.com/abstract.php?iid=1229</w:t>
                    </w:r>
                  </w:hyperlink>
                  <w:r w:rsidR="0040231B">
                    <w:rPr>
                      <w:rFonts w:ascii="Arial" w:hAnsi="Arial" w:cs="Arial"/>
                      <w:b/>
                      <w:color w:val="222222"/>
                      <w:sz w:val="32"/>
                      <w:lang w:val="en-US"/>
                    </w:rPr>
                    <w:t xml:space="preserve"> </w:t>
                  </w:r>
                </w:p>
              </w:txbxContent>
            </v:textbox>
          </v:rect>
        </w:pict>
      </w:r>
    </w:p>
    <w:p w14:paraId="40641486" w14:textId="77777777" w:rsidR="00D9392F" w:rsidRPr="00DE6477" w:rsidRDefault="002A3D7C" w:rsidP="00626025">
      <w:pPr>
        <w:pStyle w:val="BodyText"/>
        <w:jc w:val="left"/>
        <w:rPr>
          <w:rFonts w:ascii="Arial" w:hAnsi="Arial" w:cs="Arial"/>
          <w:color w:val="222222"/>
          <w:sz w:val="20"/>
          <w:szCs w:val="18"/>
          <w:lang w:val="en-IN"/>
        </w:rPr>
      </w:pPr>
      <w:r w:rsidRPr="00DE6477">
        <w:rPr>
          <w:rFonts w:ascii="Arial" w:hAnsi="Arial" w:cs="Arial"/>
          <w:color w:val="222222"/>
          <w:sz w:val="20"/>
          <w:szCs w:val="18"/>
          <w:lang w:val="en-IN"/>
        </w:rPr>
        <w:br w:type="page"/>
      </w:r>
    </w:p>
    <w:p w14:paraId="5A743ECE" w14:textId="77777777" w:rsidR="00D27A79" w:rsidRPr="00DE647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DE6477" w14:paraId="71A94C1F" w14:textId="77777777" w:rsidTr="007222C8">
        <w:tc>
          <w:tcPr>
            <w:tcW w:w="5000" w:type="pct"/>
            <w:gridSpan w:val="3"/>
            <w:tcBorders>
              <w:top w:val="nil"/>
              <w:left w:val="nil"/>
              <w:right w:val="nil"/>
            </w:tcBorders>
            <w:noWrap/>
          </w:tcPr>
          <w:p w14:paraId="0BC15285" w14:textId="75BEB51F" w:rsidR="00F1171E" w:rsidRPr="00DE6477" w:rsidRDefault="00F1171E" w:rsidP="007222C8">
            <w:pPr>
              <w:pStyle w:val="Heading2"/>
              <w:jc w:val="left"/>
              <w:rPr>
                <w:rFonts w:ascii="Arial" w:hAnsi="Arial" w:cs="Arial"/>
                <w:lang w:val="en-GB"/>
              </w:rPr>
            </w:pPr>
            <w:r w:rsidRPr="00DE6477">
              <w:rPr>
                <w:rFonts w:ascii="Arial" w:hAnsi="Arial" w:cs="Arial"/>
                <w:highlight w:val="yellow"/>
                <w:lang w:val="en-GB"/>
              </w:rPr>
              <w:t>PART  1:</w:t>
            </w:r>
            <w:r w:rsidRPr="00DE6477">
              <w:rPr>
                <w:rFonts w:ascii="Arial" w:hAnsi="Arial" w:cs="Arial"/>
                <w:lang w:val="en-GB"/>
              </w:rPr>
              <w:t xml:space="preserve"> Comments</w:t>
            </w:r>
          </w:p>
          <w:p w14:paraId="1287753C" w14:textId="77777777" w:rsidR="00F1171E" w:rsidRPr="00DE6477" w:rsidRDefault="00F1171E" w:rsidP="007222C8">
            <w:pPr>
              <w:rPr>
                <w:rFonts w:ascii="Arial" w:hAnsi="Arial" w:cs="Arial"/>
                <w:sz w:val="20"/>
                <w:szCs w:val="20"/>
                <w:lang w:val="en-GB"/>
              </w:rPr>
            </w:pPr>
          </w:p>
        </w:tc>
      </w:tr>
      <w:tr w:rsidR="00F1171E" w:rsidRPr="00DE6477" w14:paraId="5EA12279" w14:textId="77777777" w:rsidTr="007222C8">
        <w:tc>
          <w:tcPr>
            <w:tcW w:w="1265" w:type="pct"/>
            <w:noWrap/>
          </w:tcPr>
          <w:p w14:paraId="7AE9682F" w14:textId="77777777" w:rsidR="00F1171E" w:rsidRPr="00DE6477" w:rsidRDefault="00F1171E" w:rsidP="007222C8">
            <w:pPr>
              <w:pStyle w:val="Heading2"/>
              <w:jc w:val="left"/>
              <w:rPr>
                <w:rFonts w:ascii="Arial" w:hAnsi="Arial" w:cs="Arial"/>
                <w:lang w:val="en-GB"/>
              </w:rPr>
            </w:pPr>
          </w:p>
        </w:tc>
        <w:tc>
          <w:tcPr>
            <w:tcW w:w="2212" w:type="pct"/>
          </w:tcPr>
          <w:p w14:paraId="5B8DBE06" w14:textId="77777777" w:rsidR="00F1171E" w:rsidRPr="00DE6477" w:rsidRDefault="00F1171E" w:rsidP="007222C8">
            <w:pPr>
              <w:pStyle w:val="Heading2"/>
              <w:jc w:val="left"/>
              <w:rPr>
                <w:rFonts w:ascii="Arial" w:hAnsi="Arial" w:cs="Arial"/>
                <w:lang w:val="en-GB"/>
              </w:rPr>
            </w:pPr>
            <w:r w:rsidRPr="00DE6477">
              <w:rPr>
                <w:rFonts w:ascii="Arial" w:hAnsi="Arial" w:cs="Arial"/>
                <w:lang w:val="en-GB"/>
              </w:rPr>
              <w:t>Reviewer’s comment</w:t>
            </w:r>
          </w:p>
          <w:p w14:paraId="693A9C4D" w14:textId="77777777" w:rsidR="00421DBF" w:rsidRPr="00DE6477" w:rsidRDefault="00421DBF" w:rsidP="00421DBF">
            <w:pPr>
              <w:rPr>
                <w:rFonts w:ascii="Arial" w:hAnsi="Arial" w:cs="Arial"/>
                <w:b/>
                <w:bCs/>
                <w:sz w:val="20"/>
                <w:szCs w:val="20"/>
              </w:rPr>
            </w:pPr>
            <w:r w:rsidRPr="00DE647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DE6477" w:rsidRDefault="00421DBF" w:rsidP="00421DBF">
            <w:pPr>
              <w:rPr>
                <w:rFonts w:ascii="Arial" w:hAnsi="Arial" w:cs="Arial"/>
                <w:lang w:val="en-GB"/>
              </w:rPr>
            </w:pPr>
          </w:p>
        </w:tc>
        <w:tc>
          <w:tcPr>
            <w:tcW w:w="1523" w:type="pct"/>
          </w:tcPr>
          <w:p w14:paraId="57792C30" w14:textId="77777777" w:rsidR="00F1171E" w:rsidRPr="00DE6477" w:rsidRDefault="00F1171E" w:rsidP="007222C8">
            <w:pPr>
              <w:pStyle w:val="Heading2"/>
              <w:jc w:val="left"/>
              <w:rPr>
                <w:rFonts w:ascii="Arial" w:hAnsi="Arial" w:cs="Arial"/>
                <w:b w:val="0"/>
                <w:lang w:val="en-GB"/>
              </w:rPr>
            </w:pPr>
            <w:r w:rsidRPr="00DE6477">
              <w:rPr>
                <w:rFonts w:ascii="Arial" w:hAnsi="Arial" w:cs="Arial"/>
                <w:lang w:val="en-GB"/>
              </w:rPr>
              <w:t>Author’s Feedback</w:t>
            </w:r>
            <w:r w:rsidRPr="00DE6477">
              <w:rPr>
                <w:rFonts w:ascii="Arial" w:hAnsi="Arial" w:cs="Arial"/>
                <w:b w:val="0"/>
                <w:lang w:val="en-GB"/>
              </w:rPr>
              <w:t xml:space="preserve"> </w:t>
            </w:r>
            <w:r w:rsidRPr="00DE6477">
              <w:rPr>
                <w:rFonts w:ascii="Arial" w:hAnsi="Arial" w:cs="Arial"/>
                <w:b w:val="0"/>
                <w:i/>
                <w:lang w:val="en-GB"/>
              </w:rPr>
              <w:t>(Please correct the manuscript and highlight that part in the manuscript. It is mandatory that authors should write his/her feedback here)</w:t>
            </w:r>
          </w:p>
        </w:tc>
      </w:tr>
      <w:tr w:rsidR="00F1171E" w:rsidRPr="00DE6477" w14:paraId="5C0AB4EC" w14:textId="77777777" w:rsidTr="007222C8">
        <w:trPr>
          <w:trHeight w:val="1264"/>
        </w:trPr>
        <w:tc>
          <w:tcPr>
            <w:tcW w:w="1265" w:type="pct"/>
            <w:noWrap/>
          </w:tcPr>
          <w:p w14:paraId="66B47184" w14:textId="48030299" w:rsidR="00F1171E" w:rsidRPr="00DE6477" w:rsidRDefault="00F1171E" w:rsidP="007222C8">
            <w:pPr>
              <w:ind w:left="360"/>
              <w:rPr>
                <w:rFonts w:ascii="Arial" w:hAnsi="Arial" w:cs="Arial"/>
                <w:b/>
                <w:bCs/>
                <w:sz w:val="20"/>
                <w:szCs w:val="20"/>
                <w:lang w:val="en-GB"/>
              </w:rPr>
            </w:pPr>
            <w:r w:rsidRPr="00DE647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DE6477" w:rsidRDefault="00F1171E" w:rsidP="007222C8">
            <w:pPr>
              <w:ind w:left="360"/>
              <w:rPr>
                <w:rFonts w:ascii="Arial" w:eastAsia="MS Mincho" w:hAnsi="Arial" w:cs="Arial"/>
                <w:b/>
                <w:bCs/>
                <w:sz w:val="20"/>
                <w:szCs w:val="20"/>
                <w:lang w:val="en-GB"/>
              </w:rPr>
            </w:pPr>
          </w:p>
        </w:tc>
        <w:tc>
          <w:tcPr>
            <w:tcW w:w="2212" w:type="pct"/>
          </w:tcPr>
          <w:p w14:paraId="7DBC9196" w14:textId="7965CF79" w:rsidR="00F1171E" w:rsidRPr="00DE6477" w:rsidRDefault="00E90F3D" w:rsidP="007222C8">
            <w:pPr>
              <w:pStyle w:val="ListParagraph"/>
              <w:ind w:left="0"/>
              <w:rPr>
                <w:rFonts w:ascii="Arial" w:hAnsi="Arial" w:cs="Arial"/>
                <w:sz w:val="18"/>
                <w:szCs w:val="18"/>
                <w:lang w:val="en-GB"/>
              </w:rPr>
            </w:pPr>
            <w:r w:rsidRPr="00DE6477">
              <w:rPr>
                <w:rFonts w:ascii="Arial" w:hAnsi="Arial" w:cs="Arial"/>
                <w:sz w:val="18"/>
                <w:szCs w:val="18"/>
              </w:rPr>
              <w:t xml:space="preserve">This study provides important insights into the design of </w:t>
            </w:r>
            <w:proofErr w:type="spellStart"/>
            <w:r w:rsidRPr="00DE6477">
              <w:rPr>
                <w:rFonts w:ascii="Arial" w:hAnsi="Arial" w:cs="Arial"/>
                <w:sz w:val="18"/>
                <w:szCs w:val="18"/>
              </w:rPr>
              <w:t>gastroretentive</w:t>
            </w:r>
            <w:proofErr w:type="spellEnd"/>
            <w:r w:rsidRPr="00DE6477">
              <w:rPr>
                <w:rFonts w:ascii="Arial" w:hAnsi="Arial" w:cs="Arial"/>
                <w:sz w:val="18"/>
                <w:szCs w:val="18"/>
              </w:rPr>
              <w:t xml:space="preserve"> floating </w:t>
            </w:r>
            <w:proofErr w:type="spellStart"/>
            <w:r w:rsidRPr="00DE6477">
              <w:rPr>
                <w:rFonts w:ascii="Arial" w:hAnsi="Arial" w:cs="Arial"/>
                <w:sz w:val="18"/>
                <w:szCs w:val="18"/>
              </w:rPr>
              <w:t>microballoons</w:t>
            </w:r>
            <w:proofErr w:type="spellEnd"/>
            <w:r w:rsidRPr="00DE6477">
              <w:rPr>
                <w:rFonts w:ascii="Arial" w:hAnsi="Arial" w:cs="Arial"/>
                <w:sz w:val="18"/>
                <w:szCs w:val="18"/>
              </w:rPr>
              <w:t xml:space="preserve"> for effective stomach-specific drug delivery. The integration of in vitro characterization with in vivo pharmacokinetic evaluation demonstrates a promising approach to improving the bioavailability of acetohydroxamic acid. The findings may support further research and development of </w:t>
            </w:r>
            <w:proofErr w:type="spellStart"/>
            <w:r w:rsidRPr="00DE6477">
              <w:rPr>
                <w:rFonts w:ascii="Arial" w:hAnsi="Arial" w:cs="Arial"/>
                <w:sz w:val="18"/>
                <w:szCs w:val="18"/>
              </w:rPr>
              <w:t>multiparticulate</w:t>
            </w:r>
            <w:proofErr w:type="spellEnd"/>
            <w:r w:rsidRPr="00DE6477">
              <w:rPr>
                <w:rFonts w:ascii="Arial" w:hAnsi="Arial" w:cs="Arial"/>
                <w:sz w:val="18"/>
                <w:szCs w:val="18"/>
              </w:rPr>
              <w:t xml:space="preserve"> systems for targeted gastric therapy.</w:t>
            </w:r>
          </w:p>
        </w:tc>
        <w:tc>
          <w:tcPr>
            <w:tcW w:w="1523" w:type="pct"/>
          </w:tcPr>
          <w:p w14:paraId="462A339C" w14:textId="77777777" w:rsidR="00F1171E" w:rsidRPr="00DE6477" w:rsidRDefault="00F1171E" w:rsidP="007222C8">
            <w:pPr>
              <w:pStyle w:val="Heading2"/>
              <w:jc w:val="left"/>
              <w:rPr>
                <w:rFonts w:ascii="Arial" w:hAnsi="Arial" w:cs="Arial"/>
                <w:b w:val="0"/>
                <w:lang w:val="en-GB"/>
              </w:rPr>
            </w:pPr>
          </w:p>
        </w:tc>
      </w:tr>
      <w:tr w:rsidR="00F1171E" w:rsidRPr="00DE6477" w14:paraId="0D8B5B2C" w14:textId="77777777" w:rsidTr="007222C8">
        <w:trPr>
          <w:trHeight w:val="1262"/>
        </w:trPr>
        <w:tc>
          <w:tcPr>
            <w:tcW w:w="1265" w:type="pct"/>
            <w:noWrap/>
          </w:tcPr>
          <w:p w14:paraId="21CBA5FE" w14:textId="77777777" w:rsidR="00F1171E" w:rsidRPr="00DE6477" w:rsidRDefault="00F1171E" w:rsidP="007222C8">
            <w:pPr>
              <w:ind w:left="360"/>
              <w:rPr>
                <w:rFonts w:ascii="Arial" w:hAnsi="Arial" w:cs="Arial"/>
                <w:b/>
                <w:bCs/>
                <w:sz w:val="20"/>
                <w:szCs w:val="20"/>
                <w:lang w:val="en-GB"/>
              </w:rPr>
            </w:pPr>
            <w:r w:rsidRPr="00DE6477">
              <w:rPr>
                <w:rFonts w:ascii="Arial" w:hAnsi="Arial" w:cs="Arial"/>
                <w:b/>
                <w:bCs/>
                <w:sz w:val="20"/>
                <w:szCs w:val="20"/>
                <w:lang w:val="en-GB"/>
              </w:rPr>
              <w:t>Is the title of the article suitable?</w:t>
            </w:r>
          </w:p>
          <w:p w14:paraId="1CABB61A" w14:textId="77777777" w:rsidR="00F1171E" w:rsidRPr="00DE6477" w:rsidRDefault="00F1171E" w:rsidP="007222C8">
            <w:pPr>
              <w:ind w:left="360"/>
              <w:rPr>
                <w:rFonts w:ascii="Arial" w:hAnsi="Arial" w:cs="Arial"/>
                <w:b/>
                <w:bCs/>
                <w:sz w:val="20"/>
                <w:szCs w:val="20"/>
                <w:lang w:val="en-GB"/>
              </w:rPr>
            </w:pPr>
            <w:r w:rsidRPr="00DE6477">
              <w:rPr>
                <w:rFonts w:ascii="Arial" w:hAnsi="Arial" w:cs="Arial"/>
                <w:b/>
                <w:bCs/>
                <w:sz w:val="20"/>
                <w:szCs w:val="20"/>
                <w:lang w:val="en-GB"/>
              </w:rPr>
              <w:t>(If not please suggest an alternative title)</w:t>
            </w:r>
          </w:p>
          <w:p w14:paraId="0275B919" w14:textId="77777777" w:rsidR="00F1171E" w:rsidRPr="00DE6477" w:rsidRDefault="00F1171E" w:rsidP="007222C8">
            <w:pPr>
              <w:pStyle w:val="Heading2"/>
              <w:jc w:val="left"/>
              <w:rPr>
                <w:rFonts w:ascii="Arial" w:hAnsi="Arial" w:cs="Arial"/>
                <w:u w:val="single"/>
                <w:lang w:val="en-GB"/>
              </w:rPr>
            </w:pPr>
          </w:p>
        </w:tc>
        <w:tc>
          <w:tcPr>
            <w:tcW w:w="2212" w:type="pct"/>
          </w:tcPr>
          <w:p w14:paraId="794AA9A7" w14:textId="4C9DE091" w:rsidR="00F1171E" w:rsidRPr="00DE6477" w:rsidRDefault="006322A2" w:rsidP="007222C8">
            <w:pPr>
              <w:ind w:left="360"/>
              <w:rPr>
                <w:rFonts w:ascii="Arial" w:hAnsi="Arial" w:cs="Arial"/>
                <w:sz w:val="18"/>
                <w:szCs w:val="18"/>
                <w:lang w:val="en-GB"/>
              </w:rPr>
            </w:pPr>
            <w:r w:rsidRPr="00DE6477">
              <w:rPr>
                <w:rFonts w:ascii="Arial" w:hAnsi="Arial" w:cs="Arial"/>
                <w:sz w:val="18"/>
                <w:szCs w:val="18"/>
                <w:lang w:val="en-GB"/>
              </w:rPr>
              <w:t xml:space="preserve">Title </w:t>
            </w:r>
            <w:r w:rsidR="00B51428" w:rsidRPr="00DE6477">
              <w:rPr>
                <w:rFonts w:ascii="Arial" w:hAnsi="Arial" w:cs="Arial"/>
                <w:sz w:val="18"/>
                <w:szCs w:val="18"/>
                <w:lang w:val="en-GB"/>
              </w:rPr>
              <w:t xml:space="preserve">is suitable for </w:t>
            </w:r>
            <w:proofErr w:type="spellStart"/>
            <w:r w:rsidR="00B51428" w:rsidRPr="00DE6477">
              <w:rPr>
                <w:rFonts w:ascii="Arial" w:hAnsi="Arial" w:cs="Arial"/>
                <w:sz w:val="18"/>
                <w:szCs w:val="18"/>
                <w:lang w:val="en-GB"/>
              </w:rPr>
              <w:t>manustript</w:t>
            </w:r>
            <w:proofErr w:type="spellEnd"/>
          </w:p>
        </w:tc>
        <w:tc>
          <w:tcPr>
            <w:tcW w:w="1523" w:type="pct"/>
          </w:tcPr>
          <w:p w14:paraId="405B6701" w14:textId="77777777" w:rsidR="00F1171E" w:rsidRPr="00DE6477" w:rsidRDefault="00F1171E" w:rsidP="007222C8">
            <w:pPr>
              <w:pStyle w:val="Heading2"/>
              <w:jc w:val="left"/>
              <w:rPr>
                <w:rFonts w:ascii="Arial" w:hAnsi="Arial" w:cs="Arial"/>
                <w:b w:val="0"/>
                <w:lang w:val="en-GB"/>
              </w:rPr>
            </w:pPr>
          </w:p>
        </w:tc>
      </w:tr>
      <w:tr w:rsidR="00F1171E" w:rsidRPr="00DE6477" w14:paraId="5604762A" w14:textId="77777777" w:rsidTr="007222C8">
        <w:trPr>
          <w:trHeight w:val="1262"/>
        </w:trPr>
        <w:tc>
          <w:tcPr>
            <w:tcW w:w="1265" w:type="pct"/>
            <w:noWrap/>
          </w:tcPr>
          <w:p w14:paraId="3635573D" w14:textId="77777777" w:rsidR="00F1171E" w:rsidRPr="00DE6477" w:rsidRDefault="00F1171E" w:rsidP="007222C8">
            <w:pPr>
              <w:pStyle w:val="Heading2"/>
              <w:ind w:left="360"/>
              <w:jc w:val="left"/>
              <w:rPr>
                <w:rFonts w:ascii="Arial" w:hAnsi="Arial" w:cs="Arial"/>
                <w:lang w:val="en-GB"/>
              </w:rPr>
            </w:pPr>
            <w:r w:rsidRPr="00DE647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DE6477" w:rsidRDefault="00F1171E" w:rsidP="007222C8">
            <w:pPr>
              <w:pStyle w:val="Heading2"/>
              <w:jc w:val="left"/>
              <w:rPr>
                <w:rFonts w:ascii="Arial" w:hAnsi="Arial" w:cs="Arial"/>
                <w:u w:val="single"/>
                <w:lang w:val="en-GB"/>
              </w:rPr>
            </w:pPr>
          </w:p>
        </w:tc>
        <w:tc>
          <w:tcPr>
            <w:tcW w:w="2212" w:type="pct"/>
          </w:tcPr>
          <w:p w14:paraId="0FB7E83A" w14:textId="2E65B016" w:rsidR="00B51428" w:rsidRPr="00DE6477" w:rsidRDefault="00B51428" w:rsidP="00B51428">
            <w:pPr>
              <w:ind w:left="360"/>
              <w:rPr>
                <w:rFonts w:ascii="Arial" w:hAnsi="Arial" w:cs="Arial"/>
                <w:sz w:val="18"/>
                <w:szCs w:val="18"/>
              </w:rPr>
            </w:pPr>
            <w:r w:rsidRPr="00DE6477">
              <w:rPr>
                <w:rFonts w:ascii="Arial" w:hAnsi="Arial" w:cs="Arial"/>
                <w:sz w:val="18"/>
                <w:szCs w:val="18"/>
              </w:rPr>
              <w:t xml:space="preserve">The abstract is generally comprehensive and informative. However, it is recommended to include key quantitative results (such as particle size range, buoyancy percentage, drug entrapment efficiency, and bioavailability outcomes) to strengthen it. The objective and conclusion may be stated more explicitly. Minor reduction of background information would improve clarity and focus and mention the keywords </w:t>
            </w:r>
          </w:p>
        </w:tc>
        <w:tc>
          <w:tcPr>
            <w:tcW w:w="1523" w:type="pct"/>
          </w:tcPr>
          <w:p w14:paraId="1D54B730" w14:textId="77777777" w:rsidR="00F1171E" w:rsidRPr="00DE6477" w:rsidRDefault="00F1171E" w:rsidP="007222C8">
            <w:pPr>
              <w:pStyle w:val="Heading2"/>
              <w:jc w:val="left"/>
              <w:rPr>
                <w:rFonts w:ascii="Arial" w:hAnsi="Arial" w:cs="Arial"/>
                <w:b w:val="0"/>
                <w:lang w:val="en-GB"/>
              </w:rPr>
            </w:pPr>
          </w:p>
        </w:tc>
      </w:tr>
      <w:tr w:rsidR="00F1171E" w:rsidRPr="00DE6477" w14:paraId="2F579F54" w14:textId="77777777" w:rsidTr="007222C8">
        <w:trPr>
          <w:trHeight w:val="859"/>
        </w:trPr>
        <w:tc>
          <w:tcPr>
            <w:tcW w:w="1265" w:type="pct"/>
            <w:noWrap/>
          </w:tcPr>
          <w:p w14:paraId="04361F46" w14:textId="368783AB" w:rsidR="00F1171E" w:rsidRPr="00DE6477" w:rsidRDefault="00DC6FED" w:rsidP="007222C8">
            <w:pPr>
              <w:ind w:left="360"/>
              <w:rPr>
                <w:rFonts w:ascii="Arial" w:hAnsi="Arial" w:cs="Arial"/>
                <w:b/>
                <w:bCs/>
                <w:sz w:val="20"/>
                <w:szCs w:val="20"/>
                <w:u w:val="single"/>
                <w:lang w:val="en-GB"/>
              </w:rPr>
            </w:pPr>
            <w:r w:rsidRPr="00DE6477">
              <w:rPr>
                <w:rFonts w:ascii="Arial" w:hAnsi="Arial" w:cs="Arial"/>
                <w:b/>
                <w:bCs/>
                <w:sz w:val="20"/>
                <w:szCs w:val="20"/>
                <w:lang w:val="en-GB"/>
              </w:rPr>
              <w:t xml:space="preserve">Is the manuscript scientifically, correct? Please write here. </w:t>
            </w:r>
          </w:p>
        </w:tc>
        <w:tc>
          <w:tcPr>
            <w:tcW w:w="2212" w:type="pct"/>
          </w:tcPr>
          <w:p w14:paraId="2B5A7721" w14:textId="573BEA75" w:rsidR="00F1171E" w:rsidRPr="00DE6477" w:rsidRDefault="00B51428" w:rsidP="00B51428">
            <w:pPr>
              <w:pStyle w:val="ListParagraph"/>
              <w:ind w:left="0"/>
              <w:jc w:val="center"/>
              <w:rPr>
                <w:rFonts w:ascii="Arial" w:hAnsi="Arial" w:cs="Arial"/>
                <w:sz w:val="18"/>
                <w:szCs w:val="18"/>
                <w:lang w:val="en-GB"/>
              </w:rPr>
            </w:pPr>
            <w:proofErr w:type="gramStart"/>
            <w:r w:rsidRPr="00DE6477">
              <w:rPr>
                <w:rFonts w:ascii="Arial" w:hAnsi="Arial" w:cs="Arial"/>
                <w:sz w:val="18"/>
                <w:szCs w:val="18"/>
                <w:lang w:val="en-GB"/>
              </w:rPr>
              <w:t>Yes</w:t>
            </w:r>
            <w:proofErr w:type="gramEnd"/>
            <w:r w:rsidRPr="00DE6477">
              <w:rPr>
                <w:rFonts w:ascii="Arial" w:hAnsi="Arial" w:cs="Arial"/>
                <w:sz w:val="18"/>
                <w:szCs w:val="18"/>
                <w:lang w:val="en-GB"/>
              </w:rPr>
              <w:t xml:space="preserve"> it was </w:t>
            </w:r>
            <w:proofErr w:type="spellStart"/>
            <w:r w:rsidRPr="00DE6477">
              <w:rPr>
                <w:rFonts w:ascii="Arial" w:hAnsi="Arial" w:cs="Arial"/>
                <w:sz w:val="18"/>
                <w:szCs w:val="18"/>
                <w:lang w:val="en-GB"/>
              </w:rPr>
              <w:t>coeerect</w:t>
            </w:r>
            <w:proofErr w:type="spellEnd"/>
          </w:p>
        </w:tc>
        <w:tc>
          <w:tcPr>
            <w:tcW w:w="1523" w:type="pct"/>
          </w:tcPr>
          <w:p w14:paraId="4898F764" w14:textId="77777777" w:rsidR="00F1171E" w:rsidRPr="00DE6477" w:rsidRDefault="00F1171E" w:rsidP="007222C8">
            <w:pPr>
              <w:pStyle w:val="Heading2"/>
              <w:jc w:val="left"/>
              <w:rPr>
                <w:rFonts w:ascii="Arial" w:hAnsi="Arial" w:cs="Arial"/>
                <w:b w:val="0"/>
                <w:lang w:val="en-GB"/>
              </w:rPr>
            </w:pPr>
          </w:p>
        </w:tc>
      </w:tr>
      <w:tr w:rsidR="00F1171E" w:rsidRPr="00DE6477" w14:paraId="73739464" w14:textId="77777777" w:rsidTr="007222C8">
        <w:trPr>
          <w:trHeight w:val="703"/>
        </w:trPr>
        <w:tc>
          <w:tcPr>
            <w:tcW w:w="1265" w:type="pct"/>
            <w:noWrap/>
          </w:tcPr>
          <w:p w14:paraId="09C25322" w14:textId="77777777" w:rsidR="00F1171E" w:rsidRPr="00DE6477" w:rsidRDefault="00F1171E" w:rsidP="007222C8">
            <w:pPr>
              <w:ind w:left="360"/>
              <w:rPr>
                <w:rFonts w:ascii="Arial" w:hAnsi="Arial" w:cs="Arial"/>
                <w:b/>
                <w:bCs/>
                <w:sz w:val="20"/>
                <w:szCs w:val="20"/>
                <w:lang w:val="en-GB"/>
              </w:rPr>
            </w:pPr>
            <w:r w:rsidRPr="00DE647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DE6477" w:rsidRDefault="00F1171E" w:rsidP="007222C8">
            <w:pPr>
              <w:ind w:left="360"/>
              <w:rPr>
                <w:rFonts w:ascii="Arial" w:hAnsi="Arial" w:cs="Arial"/>
                <w:b/>
                <w:bCs/>
                <w:sz w:val="20"/>
                <w:szCs w:val="20"/>
                <w:u w:val="single"/>
                <w:lang w:val="en-GB"/>
              </w:rPr>
            </w:pPr>
            <w:r w:rsidRPr="00DE6477">
              <w:rPr>
                <w:rFonts w:ascii="Arial" w:hAnsi="Arial" w:cs="Arial"/>
                <w:b/>
                <w:bCs/>
                <w:sz w:val="20"/>
                <w:szCs w:val="20"/>
                <w:u w:val="single"/>
                <w:lang w:val="en-GB"/>
              </w:rPr>
              <w:t>-</w:t>
            </w:r>
          </w:p>
        </w:tc>
        <w:tc>
          <w:tcPr>
            <w:tcW w:w="2212" w:type="pct"/>
          </w:tcPr>
          <w:p w14:paraId="24FE0567" w14:textId="593AC81F" w:rsidR="00F1171E" w:rsidRPr="00DE6477" w:rsidRDefault="00E90F3D" w:rsidP="007222C8">
            <w:pPr>
              <w:pStyle w:val="ListParagraph"/>
              <w:ind w:left="0"/>
              <w:rPr>
                <w:rFonts w:ascii="Arial" w:hAnsi="Arial" w:cs="Arial"/>
                <w:sz w:val="18"/>
                <w:szCs w:val="18"/>
                <w:lang w:val="en-GB"/>
              </w:rPr>
            </w:pPr>
            <w:r w:rsidRPr="00DE6477">
              <w:rPr>
                <w:rFonts w:ascii="Arial" w:hAnsi="Arial" w:cs="Arial"/>
                <w:sz w:val="18"/>
                <w:szCs w:val="18"/>
              </w:rPr>
              <w:t xml:space="preserve">The references cited are generally relevant and adequate to support the study. However, most of the references are relatively old, with limited citations from the last 5–7 years. Inclusion of more recent research articles on </w:t>
            </w:r>
            <w:proofErr w:type="spellStart"/>
            <w:r w:rsidRPr="00DE6477">
              <w:rPr>
                <w:rFonts w:ascii="Arial" w:hAnsi="Arial" w:cs="Arial"/>
                <w:sz w:val="18"/>
                <w:szCs w:val="18"/>
              </w:rPr>
              <w:t>gastroretentive</w:t>
            </w:r>
            <w:proofErr w:type="spellEnd"/>
            <w:r w:rsidRPr="00DE6477">
              <w:rPr>
                <w:rFonts w:ascii="Arial" w:hAnsi="Arial" w:cs="Arial"/>
                <w:sz w:val="18"/>
                <w:szCs w:val="18"/>
              </w:rPr>
              <w:t xml:space="preserve"> floating </w:t>
            </w:r>
            <w:proofErr w:type="spellStart"/>
            <w:r w:rsidRPr="00DE6477">
              <w:rPr>
                <w:rFonts w:ascii="Arial" w:hAnsi="Arial" w:cs="Arial"/>
                <w:sz w:val="18"/>
                <w:szCs w:val="18"/>
              </w:rPr>
              <w:t>microballoons</w:t>
            </w:r>
            <w:proofErr w:type="spellEnd"/>
            <w:r w:rsidRPr="00DE6477">
              <w:rPr>
                <w:rFonts w:ascii="Arial" w:hAnsi="Arial" w:cs="Arial"/>
                <w:sz w:val="18"/>
                <w:szCs w:val="18"/>
              </w:rPr>
              <w:t xml:space="preserve"> and advances in </w:t>
            </w:r>
            <w:proofErr w:type="spellStart"/>
            <w:r w:rsidRPr="00DE6477">
              <w:rPr>
                <w:rFonts w:ascii="Arial" w:hAnsi="Arial" w:cs="Arial"/>
                <w:sz w:val="18"/>
                <w:szCs w:val="18"/>
              </w:rPr>
              <w:t>multiparticulate</w:t>
            </w:r>
            <w:proofErr w:type="spellEnd"/>
            <w:r w:rsidRPr="00DE6477">
              <w:rPr>
                <w:rFonts w:ascii="Arial" w:hAnsi="Arial" w:cs="Arial"/>
                <w:sz w:val="18"/>
                <w:szCs w:val="18"/>
              </w:rPr>
              <w:t xml:space="preserve"> drug delivery systems is recommended. The reference list should also be checked for consistency in formatting and completeness.</w:t>
            </w:r>
          </w:p>
        </w:tc>
        <w:tc>
          <w:tcPr>
            <w:tcW w:w="1523" w:type="pct"/>
          </w:tcPr>
          <w:p w14:paraId="40220055" w14:textId="77777777" w:rsidR="00F1171E" w:rsidRPr="00DE6477" w:rsidRDefault="00F1171E" w:rsidP="007222C8">
            <w:pPr>
              <w:pStyle w:val="Heading2"/>
              <w:jc w:val="left"/>
              <w:rPr>
                <w:rFonts w:ascii="Arial" w:hAnsi="Arial" w:cs="Arial"/>
                <w:b w:val="0"/>
                <w:lang w:val="en-GB"/>
              </w:rPr>
            </w:pPr>
          </w:p>
        </w:tc>
      </w:tr>
      <w:tr w:rsidR="00F1171E" w:rsidRPr="00DE6477" w14:paraId="73CC4A50" w14:textId="77777777" w:rsidTr="007222C8">
        <w:trPr>
          <w:trHeight w:val="386"/>
        </w:trPr>
        <w:tc>
          <w:tcPr>
            <w:tcW w:w="1265" w:type="pct"/>
            <w:noWrap/>
          </w:tcPr>
          <w:p w14:paraId="029CE8D0" w14:textId="77777777" w:rsidR="00F1171E" w:rsidRPr="00DE6477" w:rsidRDefault="00F1171E" w:rsidP="007222C8">
            <w:pPr>
              <w:pStyle w:val="Heading2"/>
              <w:jc w:val="left"/>
              <w:rPr>
                <w:rFonts w:ascii="Arial" w:hAnsi="Arial" w:cs="Arial"/>
                <w:b w:val="0"/>
                <w:lang w:val="en-GB"/>
              </w:rPr>
            </w:pPr>
          </w:p>
          <w:p w14:paraId="589C16C7" w14:textId="77777777" w:rsidR="00F1171E" w:rsidRPr="00DE6477" w:rsidRDefault="00F1171E" w:rsidP="007222C8">
            <w:pPr>
              <w:pStyle w:val="Heading2"/>
              <w:ind w:left="360"/>
              <w:jc w:val="left"/>
              <w:rPr>
                <w:rFonts w:ascii="Arial" w:hAnsi="Arial" w:cs="Arial"/>
                <w:bCs w:val="0"/>
                <w:lang w:val="en-GB"/>
              </w:rPr>
            </w:pPr>
            <w:r w:rsidRPr="00DE6477">
              <w:rPr>
                <w:rFonts w:ascii="Arial" w:hAnsi="Arial" w:cs="Arial"/>
                <w:bCs w:val="0"/>
                <w:lang w:val="en-GB"/>
              </w:rPr>
              <w:t>Is the language/English quality of the article suitable for scholarly communications?</w:t>
            </w:r>
          </w:p>
          <w:p w14:paraId="7722B85E" w14:textId="77777777" w:rsidR="00F1171E" w:rsidRPr="00DE6477" w:rsidRDefault="00F1171E" w:rsidP="007222C8">
            <w:pPr>
              <w:rPr>
                <w:rFonts w:ascii="Arial" w:hAnsi="Arial" w:cs="Arial"/>
                <w:sz w:val="20"/>
                <w:szCs w:val="20"/>
                <w:lang w:val="en-GB"/>
              </w:rPr>
            </w:pPr>
          </w:p>
        </w:tc>
        <w:tc>
          <w:tcPr>
            <w:tcW w:w="2212" w:type="pct"/>
          </w:tcPr>
          <w:p w14:paraId="0A07EA75" w14:textId="77777777" w:rsidR="00F1171E" w:rsidRPr="00DE6477" w:rsidRDefault="00F1171E" w:rsidP="007222C8">
            <w:pPr>
              <w:rPr>
                <w:rFonts w:ascii="Arial" w:hAnsi="Arial" w:cs="Arial"/>
                <w:sz w:val="18"/>
                <w:szCs w:val="18"/>
                <w:lang w:val="en-GB"/>
              </w:rPr>
            </w:pPr>
          </w:p>
          <w:p w14:paraId="6CBA4B2A" w14:textId="77777777" w:rsidR="00F1171E" w:rsidRPr="00DE6477" w:rsidRDefault="00F1171E" w:rsidP="007222C8">
            <w:pPr>
              <w:rPr>
                <w:rFonts w:ascii="Arial" w:hAnsi="Arial" w:cs="Arial"/>
                <w:sz w:val="18"/>
                <w:szCs w:val="18"/>
                <w:lang w:val="en-GB"/>
              </w:rPr>
            </w:pPr>
          </w:p>
          <w:p w14:paraId="41E28118" w14:textId="303FB35C" w:rsidR="00F1171E" w:rsidRPr="00DE6477" w:rsidRDefault="00E90F3D" w:rsidP="007222C8">
            <w:pPr>
              <w:rPr>
                <w:rFonts w:ascii="Arial" w:hAnsi="Arial" w:cs="Arial"/>
                <w:sz w:val="18"/>
                <w:szCs w:val="18"/>
                <w:lang w:val="en-GB"/>
              </w:rPr>
            </w:pPr>
            <w:r w:rsidRPr="00DE6477">
              <w:rPr>
                <w:rFonts w:ascii="Arial" w:hAnsi="Arial" w:cs="Arial"/>
                <w:sz w:val="18"/>
                <w:szCs w:val="18"/>
              </w:rPr>
              <w:t>The language and English quality of the manuscript are generally understandable; however, grammatical errors, repetition, and inconsistencies in tense and terminology are present throughout the text.</w:t>
            </w:r>
          </w:p>
          <w:p w14:paraId="297F52DB" w14:textId="77777777" w:rsidR="00F1171E" w:rsidRPr="00DE6477" w:rsidRDefault="00F1171E" w:rsidP="007222C8">
            <w:pPr>
              <w:rPr>
                <w:rFonts w:ascii="Arial" w:hAnsi="Arial" w:cs="Arial"/>
                <w:sz w:val="18"/>
                <w:szCs w:val="18"/>
                <w:lang w:val="en-GB"/>
              </w:rPr>
            </w:pPr>
          </w:p>
          <w:p w14:paraId="149A6CEF" w14:textId="77777777" w:rsidR="00F1171E" w:rsidRPr="00DE6477" w:rsidRDefault="00F1171E" w:rsidP="007222C8">
            <w:pPr>
              <w:rPr>
                <w:rFonts w:ascii="Arial" w:hAnsi="Arial" w:cs="Arial"/>
                <w:sz w:val="18"/>
                <w:szCs w:val="18"/>
                <w:lang w:val="en-GB"/>
              </w:rPr>
            </w:pPr>
          </w:p>
        </w:tc>
        <w:tc>
          <w:tcPr>
            <w:tcW w:w="1523" w:type="pct"/>
          </w:tcPr>
          <w:p w14:paraId="0351CA58" w14:textId="77777777" w:rsidR="00F1171E" w:rsidRPr="00DE6477" w:rsidRDefault="00F1171E" w:rsidP="007222C8">
            <w:pPr>
              <w:rPr>
                <w:rFonts w:ascii="Arial" w:hAnsi="Arial" w:cs="Arial"/>
                <w:sz w:val="20"/>
                <w:szCs w:val="20"/>
                <w:lang w:val="en-GB"/>
              </w:rPr>
            </w:pPr>
          </w:p>
        </w:tc>
      </w:tr>
      <w:tr w:rsidR="00F1171E" w:rsidRPr="00DE6477" w14:paraId="20A16C0C" w14:textId="77777777" w:rsidTr="007222C8">
        <w:trPr>
          <w:trHeight w:val="1178"/>
        </w:trPr>
        <w:tc>
          <w:tcPr>
            <w:tcW w:w="1265" w:type="pct"/>
            <w:noWrap/>
          </w:tcPr>
          <w:p w14:paraId="7F4BCFAE" w14:textId="77777777" w:rsidR="00F1171E" w:rsidRPr="00DE6477" w:rsidRDefault="00F1171E" w:rsidP="007222C8">
            <w:pPr>
              <w:pStyle w:val="Heading2"/>
              <w:jc w:val="left"/>
              <w:rPr>
                <w:rFonts w:ascii="Arial" w:hAnsi="Arial" w:cs="Arial"/>
                <w:b w:val="0"/>
                <w:bCs w:val="0"/>
                <w:lang w:val="en-GB"/>
              </w:rPr>
            </w:pPr>
            <w:r w:rsidRPr="00DE6477">
              <w:rPr>
                <w:rFonts w:ascii="Arial" w:hAnsi="Arial" w:cs="Arial"/>
                <w:bCs w:val="0"/>
                <w:u w:val="single"/>
                <w:lang w:val="en-GB"/>
              </w:rPr>
              <w:t>Optional/General</w:t>
            </w:r>
            <w:r w:rsidRPr="00DE6477">
              <w:rPr>
                <w:rFonts w:ascii="Arial" w:hAnsi="Arial" w:cs="Arial"/>
                <w:bCs w:val="0"/>
                <w:lang w:val="en-GB"/>
              </w:rPr>
              <w:t xml:space="preserve"> </w:t>
            </w:r>
            <w:r w:rsidRPr="00DE6477">
              <w:rPr>
                <w:rFonts w:ascii="Arial" w:hAnsi="Arial" w:cs="Arial"/>
                <w:b w:val="0"/>
                <w:bCs w:val="0"/>
                <w:lang w:val="en-GB"/>
              </w:rPr>
              <w:t>comments</w:t>
            </w:r>
          </w:p>
          <w:p w14:paraId="1A6B3748" w14:textId="77777777" w:rsidR="00F1171E" w:rsidRPr="00DE6477" w:rsidRDefault="00F1171E" w:rsidP="007222C8">
            <w:pPr>
              <w:pStyle w:val="Heading2"/>
              <w:jc w:val="left"/>
              <w:rPr>
                <w:rFonts w:ascii="Arial" w:hAnsi="Arial" w:cs="Arial"/>
                <w:b w:val="0"/>
                <w:lang w:val="en-GB"/>
              </w:rPr>
            </w:pPr>
          </w:p>
        </w:tc>
        <w:tc>
          <w:tcPr>
            <w:tcW w:w="2212" w:type="pct"/>
          </w:tcPr>
          <w:p w14:paraId="1E347C61" w14:textId="77777777" w:rsidR="00F1171E" w:rsidRPr="00DE6477" w:rsidRDefault="00F1171E" w:rsidP="007222C8">
            <w:pPr>
              <w:rPr>
                <w:rFonts w:ascii="Arial" w:hAnsi="Arial" w:cs="Arial"/>
                <w:sz w:val="20"/>
                <w:szCs w:val="20"/>
                <w:lang w:val="en-GB"/>
              </w:rPr>
            </w:pPr>
          </w:p>
          <w:p w14:paraId="5E946A0E" w14:textId="77777777" w:rsidR="00F1171E" w:rsidRPr="00DE6477" w:rsidRDefault="00F1171E" w:rsidP="007222C8">
            <w:pPr>
              <w:rPr>
                <w:rFonts w:ascii="Arial" w:hAnsi="Arial" w:cs="Arial"/>
                <w:sz w:val="20"/>
                <w:szCs w:val="20"/>
                <w:lang w:val="en-GB"/>
              </w:rPr>
            </w:pPr>
          </w:p>
          <w:p w14:paraId="7EB58C99" w14:textId="77777777" w:rsidR="00F1171E" w:rsidRPr="00DE6477" w:rsidRDefault="00F1171E" w:rsidP="007222C8">
            <w:pPr>
              <w:rPr>
                <w:rFonts w:ascii="Arial" w:hAnsi="Arial" w:cs="Arial"/>
                <w:sz w:val="20"/>
                <w:szCs w:val="20"/>
                <w:lang w:val="en-GB"/>
              </w:rPr>
            </w:pPr>
          </w:p>
          <w:p w14:paraId="15DFD0E8" w14:textId="77777777" w:rsidR="00F1171E" w:rsidRPr="00DE6477" w:rsidRDefault="00F1171E" w:rsidP="007222C8">
            <w:pPr>
              <w:rPr>
                <w:rFonts w:ascii="Arial" w:hAnsi="Arial" w:cs="Arial"/>
                <w:sz w:val="20"/>
                <w:szCs w:val="20"/>
                <w:lang w:val="en-GB"/>
              </w:rPr>
            </w:pPr>
          </w:p>
        </w:tc>
        <w:tc>
          <w:tcPr>
            <w:tcW w:w="1523" w:type="pct"/>
          </w:tcPr>
          <w:p w14:paraId="465E098E" w14:textId="77777777" w:rsidR="00F1171E" w:rsidRPr="00DE6477" w:rsidRDefault="00F1171E" w:rsidP="007222C8">
            <w:pPr>
              <w:rPr>
                <w:rFonts w:ascii="Arial" w:hAnsi="Arial" w:cs="Arial"/>
                <w:sz w:val="20"/>
                <w:szCs w:val="20"/>
                <w:lang w:val="en-GB"/>
              </w:rPr>
            </w:pPr>
          </w:p>
        </w:tc>
      </w:tr>
    </w:tbl>
    <w:p w14:paraId="6BBACB91" w14:textId="77777777" w:rsidR="00F1171E" w:rsidRPr="00DE6477" w:rsidRDefault="00F1171E" w:rsidP="00F1171E">
      <w:pPr>
        <w:pStyle w:val="BodyText"/>
        <w:rPr>
          <w:rFonts w:ascii="Arial" w:hAnsi="Arial" w:cs="Arial"/>
          <w:b/>
          <w:bCs/>
          <w:sz w:val="20"/>
          <w:szCs w:val="20"/>
          <w:u w:val="single"/>
          <w:lang w:val="en-GB"/>
        </w:rPr>
      </w:pPr>
    </w:p>
    <w:p w14:paraId="78207741" w14:textId="77777777" w:rsidR="00F1171E" w:rsidRPr="00DE6477" w:rsidRDefault="00F1171E" w:rsidP="00F1171E">
      <w:pPr>
        <w:pStyle w:val="BodyText"/>
        <w:rPr>
          <w:rFonts w:ascii="Arial" w:hAnsi="Arial" w:cs="Arial"/>
          <w:b/>
          <w:bCs/>
          <w:sz w:val="20"/>
          <w:szCs w:val="20"/>
          <w:u w:val="single"/>
          <w:lang w:val="en-GB"/>
        </w:rPr>
      </w:pPr>
    </w:p>
    <w:p w14:paraId="108BE2F1" w14:textId="77777777" w:rsidR="00F1171E" w:rsidRPr="00DE6477" w:rsidRDefault="00F1171E" w:rsidP="00F1171E">
      <w:pPr>
        <w:pStyle w:val="BodyText"/>
        <w:rPr>
          <w:rFonts w:ascii="Arial" w:hAnsi="Arial" w:cs="Arial"/>
          <w:b/>
          <w:bCs/>
          <w:sz w:val="20"/>
          <w:szCs w:val="20"/>
          <w:u w:val="single"/>
          <w:lang w:val="en-GB"/>
        </w:rPr>
      </w:pPr>
    </w:p>
    <w:p w14:paraId="618DE16F" w14:textId="77777777" w:rsidR="00F1171E" w:rsidRPr="00DE6477" w:rsidRDefault="00F1171E" w:rsidP="00F1171E">
      <w:pPr>
        <w:pStyle w:val="BodyText"/>
        <w:rPr>
          <w:rFonts w:ascii="Arial" w:hAnsi="Arial" w:cs="Arial"/>
          <w:b/>
          <w:bCs/>
          <w:sz w:val="20"/>
          <w:szCs w:val="20"/>
          <w:u w:val="single"/>
          <w:lang w:val="en-GB"/>
        </w:rPr>
      </w:pPr>
    </w:p>
    <w:p w14:paraId="1B0E4DC5" w14:textId="77777777" w:rsidR="00F1171E" w:rsidRPr="00DE6477" w:rsidRDefault="00F1171E" w:rsidP="00F1171E">
      <w:pPr>
        <w:pStyle w:val="BodyText"/>
        <w:rPr>
          <w:rFonts w:ascii="Arial" w:hAnsi="Arial" w:cs="Arial"/>
          <w:b/>
          <w:bCs/>
          <w:sz w:val="20"/>
          <w:szCs w:val="20"/>
          <w:u w:val="single"/>
          <w:lang w:val="en-GB"/>
        </w:rPr>
      </w:pPr>
    </w:p>
    <w:p w14:paraId="0ECA4E5E" w14:textId="77777777" w:rsidR="00F1171E" w:rsidRPr="00DE6477" w:rsidRDefault="00F1171E" w:rsidP="00F1171E">
      <w:pPr>
        <w:pStyle w:val="BodyText"/>
        <w:rPr>
          <w:rFonts w:ascii="Arial" w:hAnsi="Arial" w:cs="Arial"/>
          <w:b/>
          <w:bCs/>
          <w:sz w:val="20"/>
          <w:szCs w:val="20"/>
          <w:u w:val="single"/>
          <w:lang w:val="en-GB"/>
        </w:rPr>
      </w:pPr>
    </w:p>
    <w:p w14:paraId="022D30C9" w14:textId="77777777" w:rsidR="00F1171E" w:rsidRPr="00DE6477" w:rsidRDefault="00F1171E" w:rsidP="00F1171E">
      <w:pPr>
        <w:pStyle w:val="BodyText"/>
        <w:rPr>
          <w:rFonts w:ascii="Arial" w:hAnsi="Arial" w:cs="Arial"/>
          <w:b/>
          <w:bCs/>
          <w:sz w:val="20"/>
          <w:szCs w:val="20"/>
          <w:u w:val="single"/>
          <w:lang w:val="en-GB"/>
        </w:rPr>
      </w:pPr>
    </w:p>
    <w:p w14:paraId="1AB5512F" w14:textId="77777777" w:rsidR="00F1171E" w:rsidRPr="00DE6477" w:rsidRDefault="00F1171E" w:rsidP="00F1171E">
      <w:pPr>
        <w:pStyle w:val="BodyText"/>
        <w:rPr>
          <w:rFonts w:ascii="Arial" w:hAnsi="Arial" w:cs="Arial"/>
          <w:b/>
          <w:bCs/>
          <w:sz w:val="20"/>
          <w:szCs w:val="20"/>
          <w:u w:val="single"/>
          <w:lang w:val="en-GB"/>
        </w:rPr>
      </w:pPr>
    </w:p>
    <w:p w14:paraId="38F83A77" w14:textId="77777777" w:rsidR="00F1171E" w:rsidRPr="00DE6477" w:rsidRDefault="00F1171E" w:rsidP="00F1171E">
      <w:pPr>
        <w:pStyle w:val="BodyText"/>
        <w:rPr>
          <w:rFonts w:ascii="Arial" w:hAnsi="Arial" w:cs="Arial"/>
          <w:b/>
          <w:bCs/>
          <w:sz w:val="20"/>
          <w:szCs w:val="20"/>
          <w:u w:val="single"/>
          <w:lang w:val="en-GB"/>
        </w:rPr>
      </w:pPr>
    </w:p>
    <w:p w14:paraId="25E7AF2A" w14:textId="77777777" w:rsidR="00F1171E" w:rsidRPr="00DE6477" w:rsidRDefault="00F1171E" w:rsidP="00F1171E">
      <w:pPr>
        <w:pStyle w:val="BodyText"/>
        <w:rPr>
          <w:rFonts w:ascii="Arial" w:hAnsi="Arial" w:cs="Arial"/>
          <w:b/>
          <w:bCs/>
          <w:sz w:val="20"/>
          <w:szCs w:val="20"/>
          <w:u w:val="single"/>
          <w:lang w:val="en-GB"/>
        </w:rPr>
      </w:pPr>
    </w:p>
    <w:p w14:paraId="4437A01F" w14:textId="77777777" w:rsidR="00F1171E" w:rsidRPr="00DE6477" w:rsidRDefault="00F1171E" w:rsidP="00F1171E">
      <w:pPr>
        <w:pStyle w:val="BodyText"/>
        <w:rPr>
          <w:rFonts w:ascii="Arial" w:hAnsi="Arial" w:cs="Arial"/>
          <w:b/>
          <w:bCs/>
          <w:sz w:val="20"/>
          <w:szCs w:val="20"/>
          <w:u w:val="single"/>
          <w:lang w:val="en-GB"/>
        </w:rPr>
      </w:pPr>
    </w:p>
    <w:p w14:paraId="25069224" w14:textId="77777777" w:rsidR="00F1171E" w:rsidRPr="00DE6477" w:rsidRDefault="00F1171E" w:rsidP="00F1171E">
      <w:pPr>
        <w:pStyle w:val="BodyText"/>
        <w:rPr>
          <w:rFonts w:ascii="Arial" w:hAnsi="Arial" w:cs="Arial"/>
          <w:b/>
          <w:bCs/>
          <w:sz w:val="20"/>
          <w:szCs w:val="20"/>
          <w:u w:val="single"/>
          <w:lang w:val="en-GB"/>
        </w:rPr>
      </w:pPr>
    </w:p>
    <w:p w14:paraId="0821307F" w14:textId="77777777" w:rsidR="00F1171E" w:rsidRPr="00DE647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DE647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DE6477" w:rsidRDefault="00F1171E" w:rsidP="007222C8">
            <w:pPr>
              <w:pStyle w:val="NormalWeb"/>
              <w:spacing w:before="0" w:beforeAutospacing="0" w:after="0" w:afterAutospacing="0"/>
              <w:rPr>
                <w:rFonts w:ascii="Arial" w:hAnsi="Arial" w:cs="Arial"/>
                <w:b/>
                <w:sz w:val="20"/>
                <w:szCs w:val="20"/>
                <w:u w:val="single"/>
                <w:lang w:val="en-GB"/>
              </w:rPr>
            </w:pPr>
            <w:r w:rsidRPr="00DE6477">
              <w:rPr>
                <w:rFonts w:ascii="Arial" w:hAnsi="Arial" w:cs="Arial"/>
                <w:b/>
                <w:sz w:val="20"/>
                <w:szCs w:val="20"/>
                <w:highlight w:val="yellow"/>
                <w:u w:val="single"/>
                <w:lang w:val="en-GB"/>
              </w:rPr>
              <w:t>PART  2:</w:t>
            </w:r>
            <w:r w:rsidRPr="00DE6477">
              <w:rPr>
                <w:rFonts w:ascii="Arial" w:hAnsi="Arial" w:cs="Arial"/>
                <w:b/>
                <w:sz w:val="20"/>
                <w:szCs w:val="20"/>
                <w:u w:val="single"/>
                <w:lang w:val="en-GB"/>
              </w:rPr>
              <w:t xml:space="preserve"> </w:t>
            </w:r>
          </w:p>
          <w:p w14:paraId="5B767407" w14:textId="77777777" w:rsidR="00F1171E" w:rsidRPr="00DE647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DE647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DE647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DE6477" w:rsidRDefault="00F1171E" w:rsidP="007222C8">
            <w:pPr>
              <w:pStyle w:val="Heading2"/>
              <w:jc w:val="left"/>
              <w:rPr>
                <w:rFonts w:ascii="Arial" w:hAnsi="Arial" w:cs="Arial"/>
                <w:lang w:val="en-GB"/>
              </w:rPr>
            </w:pPr>
            <w:r w:rsidRPr="00DE6477">
              <w:rPr>
                <w:rFonts w:ascii="Arial" w:hAnsi="Arial" w:cs="Arial"/>
                <w:lang w:val="en-GB"/>
              </w:rPr>
              <w:t>Reviewer’s comment</w:t>
            </w:r>
          </w:p>
        </w:tc>
        <w:tc>
          <w:tcPr>
            <w:tcW w:w="1342" w:type="pct"/>
          </w:tcPr>
          <w:p w14:paraId="6F48B50B" w14:textId="77777777" w:rsidR="00F1171E" w:rsidRPr="00DE6477" w:rsidRDefault="00F1171E" w:rsidP="007222C8">
            <w:pPr>
              <w:pStyle w:val="Heading2"/>
              <w:jc w:val="left"/>
              <w:rPr>
                <w:rFonts w:ascii="Arial" w:hAnsi="Arial" w:cs="Arial"/>
                <w:b w:val="0"/>
                <w:lang w:val="en-GB"/>
              </w:rPr>
            </w:pPr>
            <w:r w:rsidRPr="00DE6477">
              <w:rPr>
                <w:rFonts w:ascii="Arial" w:hAnsi="Arial" w:cs="Arial"/>
                <w:lang w:val="en-GB"/>
              </w:rPr>
              <w:t>Author’s comment</w:t>
            </w:r>
            <w:r w:rsidRPr="00DE6477">
              <w:rPr>
                <w:rFonts w:ascii="Arial" w:hAnsi="Arial" w:cs="Arial"/>
                <w:b w:val="0"/>
                <w:lang w:val="en-GB"/>
              </w:rPr>
              <w:t xml:space="preserve"> </w:t>
            </w:r>
            <w:r w:rsidRPr="00DE647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DE647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DE6477" w:rsidRDefault="00F1171E" w:rsidP="007222C8">
            <w:pPr>
              <w:pStyle w:val="NormalWeb"/>
              <w:spacing w:before="0" w:beforeAutospacing="0" w:after="0" w:afterAutospacing="0"/>
              <w:rPr>
                <w:rFonts w:ascii="Arial" w:hAnsi="Arial" w:cs="Arial"/>
                <w:b/>
                <w:sz w:val="20"/>
                <w:szCs w:val="20"/>
                <w:lang w:val="en-GB"/>
              </w:rPr>
            </w:pPr>
            <w:r w:rsidRPr="00DE6477">
              <w:rPr>
                <w:rFonts w:ascii="Arial" w:hAnsi="Arial" w:cs="Arial"/>
                <w:b/>
                <w:sz w:val="20"/>
                <w:szCs w:val="20"/>
                <w:lang w:val="en-GB"/>
              </w:rPr>
              <w:t xml:space="preserve">Are there ethical issues in this manuscript? </w:t>
            </w:r>
          </w:p>
          <w:p w14:paraId="6034B476" w14:textId="77777777" w:rsidR="00F1171E" w:rsidRPr="00DE647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DE6477" w:rsidRDefault="00F1171E" w:rsidP="007222C8">
            <w:pPr>
              <w:pStyle w:val="NormalWeb"/>
              <w:spacing w:before="0" w:beforeAutospacing="0" w:after="0" w:afterAutospacing="0"/>
              <w:rPr>
                <w:rFonts w:ascii="Arial" w:hAnsi="Arial" w:cs="Arial"/>
                <w:i/>
                <w:iCs/>
                <w:sz w:val="18"/>
                <w:szCs w:val="18"/>
                <w:u w:val="single"/>
                <w:lang w:val="en-GB"/>
              </w:rPr>
            </w:pPr>
            <w:r w:rsidRPr="00DE6477">
              <w:rPr>
                <w:rFonts w:ascii="Arial" w:hAnsi="Arial" w:cs="Arial"/>
                <w:i/>
                <w:iCs/>
                <w:sz w:val="18"/>
                <w:szCs w:val="18"/>
                <w:u w:val="single"/>
                <w:lang w:val="en-GB"/>
              </w:rPr>
              <w:t xml:space="preserve">(If yes, </w:t>
            </w:r>
            <w:proofErr w:type="gramStart"/>
            <w:r w:rsidRPr="00DE6477">
              <w:rPr>
                <w:rFonts w:ascii="Arial" w:hAnsi="Arial" w:cs="Arial"/>
                <w:i/>
                <w:iCs/>
                <w:sz w:val="18"/>
                <w:szCs w:val="18"/>
                <w:u w:val="single"/>
                <w:lang w:val="en-GB"/>
              </w:rPr>
              <w:t>Kindly</w:t>
            </w:r>
            <w:proofErr w:type="gramEnd"/>
            <w:r w:rsidRPr="00DE6477">
              <w:rPr>
                <w:rFonts w:ascii="Arial" w:hAnsi="Arial" w:cs="Arial"/>
                <w:i/>
                <w:iCs/>
                <w:sz w:val="18"/>
                <w:szCs w:val="18"/>
                <w:u w:val="single"/>
                <w:lang w:val="en-GB"/>
              </w:rPr>
              <w:t xml:space="preserve"> please write down the ethical issues here in detail)</w:t>
            </w:r>
          </w:p>
          <w:p w14:paraId="3F0D46E3" w14:textId="77777777" w:rsidR="00F1171E" w:rsidRPr="00DE6477" w:rsidRDefault="00F1171E" w:rsidP="007222C8">
            <w:pPr>
              <w:pStyle w:val="NormalWeb"/>
              <w:spacing w:before="0" w:beforeAutospacing="0" w:after="0" w:afterAutospacing="0"/>
              <w:rPr>
                <w:rFonts w:ascii="Arial" w:hAnsi="Arial" w:cs="Arial"/>
                <w:sz w:val="18"/>
                <w:szCs w:val="18"/>
                <w:lang w:val="en-GB"/>
              </w:rPr>
            </w:pPr>
          </w:p>
          <w:p w14:paraId="7B654B67" w14:textId="7C719E0C" w:rsidR="00F1171E" w:rsidRPr="00DE6477" w:rsidRDefault="00E90F3D" w:rsidP="007222C8">
            <w:pPr>
              <w:pStyle w:val="NormalWeb"/>
              <w:spacing w:before="0" w:beforeAutospacing="0" w:after="0" w:afterAutospacing="0"/>
              <w:rPr>
                <w:rFonts w:ascii="Arial" w:hAnsi="Arial" w:cs="Arial"/>
                <w:sz w:val="18"/>
                <w:szCs w:val="18"/>
                <w:lang w:val="en-GB"/>
              </w:rPr>
            </w:pPr>
            <w:r w:rsidRPr="00DE6477">
              <w:rPr>
                <w:rFonts w:ascii="Arial" w:hAnsi="Arial" w:cs="Arial"/>
                <w:sz w:val="18"/>
                <w:szCs w:val="18"/>
              </w:rPr>
              <w:t>No apparent ethical issues are identified in the manuscript.</w:t>
            </w:r>
          </w:p>
        </w:tc>
        <w:tc>
          <w:tcPr>
            <w:tcW w:w="1342" w:type="pct"/>
            <w:vAlign w:val="center"/>
          </w:tcPr>
          <w:p w14:paraId="780A9F8E" w14:textId="77777777" w:rsidR="00F1171E" w:rsidRPr="00DE6477" w:rsidRDefault="00F1171E" w:rsidP="007222C8">
            <w:pPr>
              <w:rPr>
                <w:rFonts w:ascii="Arial" w:eastAsia="Arial Unicode MS" w:hAnsi="Arial" w:cs="Arial"/>
                <w:sz w:val="20"/>
                <w:szCs w:val="20"/>
                <w:lang w:val="en-GB"/>
              </w:rPr>
            </w:pPr>
          </w:p>
          <w:p w14:paraId="4A981594" w14:textId="77777777" w:rsidR="00F1171E" w:rsidRPr="00DE6477" w:rsidRDefault="00F1171E" w:rsidP="007222C8">
            <w:pPr>
              <w:rPr>
                <w:rFonts w:ascii="Arial" w:eastAsia="Arial Unicode MS" w:hAnsi="Arial" w:cs="Arial"/>
                <w:sz w:val="20"/>
                <w:szCs w:val="20"/>
                <w:lang w:val="en-GB"/>
              </w:rPr>
            </w:pPr>
          </w:p>
          <w:p w14:paraId="4780A682" w14:textId="77777777" w:rsidR="00F1171E" w:rsidRPr="00DE6477" w:rsidRDefault="00F1171E" w:rsidP="007222C8">
            <w:pPr>
              <w:rPr>
                <w:rFonts w:ascii="Arial" w:eastAsia="Arial Unicode MS" w:hAnsi="Arial" w:cs="Arial"/>
                <w:sz w:val="20"/>
                <w:szCs w:val="20"/>
                <w:lang w:val="en-GB"/>
              </w:rPr>
            </w:pPr>
          </w:p>
          <w:p w14:paraId="2D80979A" w14:textId="77777777" w:rsidR="00F1171E" w:rsidRPr="00DE6477" w:rsidRDefault="00F1171E" w:rsidP="007222C8">
            <w:pPr>
              <w:pStyle w:val="NormalWeb"/>
              <w:spacing w:before="0" w:beforeAutospacing="0" w:after="0" w:afterAutospacing="0"/>
              <w:rPr>
                <w:rFonts w:ascii="Arial" w:hAnsi="Arial" w:cs="Arial"/>
                <w:sz w:val="20"/>
                <w:szCs w:val="20"/>
                <w:lang w:val="en-GB"/>
              </w:rPr>
            </w:pPr>
          </w:p>
        </w:tc>
      </w:tr>
    </w:tbl>
    <w:p w14:paraId="305B80AF" w14:textId="77777777" w:rsidR="00DE6477" w:rsidRPr="00307C97" w:rsidRDefault="00DE6477" w:rsidP="00DE6477">
      <w:pPr>
        <w:pStyle w:val="Affiliation"/>
        <w:spacing w:after="0" w:line="240" w:lineRule="auto"/>
        <w:jc w:val="left"/>
        <w:rPr>
          <w:rFonts w:ascii="Arial" w:hAnsi="Arial" w:cs="Arial"/>
          <w:b/>
          <w:sz w:val="16"/>
          <w:szCs w:val="16"/>
          <w:u w:val="single"/>
        </w:rPr>
      </w:pPr>
      <w:r w:rsidRPr="00307C97">
        <w:rPr>
          <w:rFonts w:ascii="Arial" w:hAnsi="Arial" w:cs="Arial"/>
          <w:b/>
          <w:sz w:val="16"/>
          <w:szCs w:val="16"/>
          <w:u w:val="single"/>
        </w:rPr>
        <w:t>Reviewer details:</w:t>
      </w:r>
    </w:p>
    <w:p w14:paraId="41648F71" w14:textId="77777777" w:rsidR="00DE6477" w:rsidRPr="00307C97" w:rsidRDefault="00DE6477" w:rsidP="00DE6477">
      <w:pPr>
        <w:pStyle w:val="Affiliation"/>
        <w:spacing w:after="0" w:line="240" w:lineRule="auto"/>
        <w:jc w:val="left"/>
        <w:rPr>
          <w:rFonts w:ascii="Arial" w:hAnsi="Arial" w:cs="Arial"/>
          <w:b/>
          <w:sz w:val="16"/>
          <w:szCs w:val="16"/>
        </w:rPr>
      </w:pPr>
    </w:p>
    <w:p w14:paraId="49DFC209" w14:textId="77777777" w:rsidR="00DE6477" w:rsidRPr="00307C97" w:rsidRDefault="00DE6477" w:rsidP="00DE6477">
      <w:pPr>
        <w:pStyle w:val="Affiliation"/>
        <w:spacing w:after="0" w:line="240" w:lineRule="auto"/>
        <w:jc w:val="left"/>
        <w:rPr>
          <w:rFonts w:ascii="Arial" w:hAnsi="Arial" w:cs="Arial"/>
          <w:b/>
          <w:sz w:val="16"/>
          <w:szCs w:val="16"/>
        </w:rPr>
      </w:pPr>
      <w:r w:rsidRPr="00307C97">
        <w:rPr>
          <w:rFonts w:ascii="Arial" w:hAnsi="Arial" w:cs="Arial"/>
          <w:b/>
          <w:color w:val="000000"/>
        </w:rPr>
        <w:t xml:space="preserve">Suvarna G </w:t>
      </w:r>
      <w:proofErr w:type="spellStart"/>
      <w:r w:rsidRPr="00307C97">
        <w:rPr>
          <w:rFonts w:ascii="Arial" w:hAnsi="Arial" w:cs="Arial"/>
          <w:b/>
          <w:color w:val="000000"/>
        </w:rPr>
        <w:t>Bhokare</w:t>
      </w:r>
      <w:proofErr w:type="spellEnd"/>
      <w:r w:rsidRPr="00307C97">
        <w:rPr>
          <w:rFonts w:ascii="Arial" w:hAnsi="Arial" w:cs="Arial"/>
          <w:b/>
          <w:color w:val="000000"/>
        </w:rPr>
        <w:t>, Dr. Babasaheb Ambedkar Technological University, India</w:t>
      </w:r>
      <w:r w:rsidRPr="00307C97">
        <w:rPr>
          <w:rFonts w:ascii="Arial" w:hAnsi="Arial" w:cs="Arial"/>
          <w:b/>
          <w:color w:val="000000"/>
        </w:rPr>
        <w:br/>
      </w:r>
    </w:p>
    <w:p w14:paraId="48DC05A4" w14:textId="77777777" w:rsidR="004C3DF1" w:rsidRPr="00DE6477" w:rsidRDefault="004C3DF1">
      <w:pPr>
        <w:rPr>
          <w:rFonts w:ascii="Arial" w:hAnsi="Arial" w:cs="Arial"/>
          <w:b/>
          <w:sz w:val="20"/>
          <w:szCs w:val="20"/>
        </w:rPr>
      </w:pPr>
    </w:p>
    <w:sectPr w:rsidR="004C3DF1" w:rsidRPr="00DE6477"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961A5" w14:textId="77777777" w:rsidR="00434636" w:rsidRPr="0000007A" w:rsidRDefault="00434636" w:rsidP="0099583E">
      <w:r>
        <w:separator/>
      </w:r>
    </w:p>
  </w:endnote>
  <w:endnote w:type="continuationSeparator" w:id="0">
    <w:p w14:paraId="691A14C8" w14:textId="77777777" w:rsidR="00434636" w:rsidRPr="0000007A" w:rsidRDefault="0043463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3A3F2958" w:rsidR="00B62F41" w:rsidRPr="00546343" w:rsidRDefault="009E13C3">
    <w:pPr>
      <w:pStyle w:val="Footer"/>
      <w:rPr>
        <w:sz w:val="16"/>
      </w:rPr>
    </w:pPr>
    <w:r>
      <w:rPr>
        <w:sz w:val="16"/>
      </w:rPr>
      <w:t xml:space="preserve">Created by: </w:t>
    </w:r>
    <w:proofErr w:type="spellStart"/>
    <w:proofErr w:type="gramStart"/>
    <w:r w:rsidR="00005319">
      <w:rPr>
        <w:sz w:val="16"/>
      </w:rPr>
      <w:t>DR</w:t>
    </w:r>
    <w:r w:rsidR="008610E5">
      <w:rPr>
        <w:sz w:val="16"/>
      </w:rPr>
      <w:t>.Suvarna</w:t>
    </w:r>
    <w:proofErr w:type="spellEnd"/>
    <w:proofErr w:type="gramEnd"/>
    <w:r w:rsidR="008610E5">
      <w:rPr>
        <w:sz w:val="16"/>
      </w:rPr>
      <w:t xml:space="preserve"> </w:t>
    </w:r>
    <w:proofErr w:type="spellStart"/>
    <w:r w:rsidR="008610E5">
      <w:rPr>
        <w:sz w:val="16"/>
      </w:rPr>
      <w:t>Gulabrao</w:t>
    </w:r>
    <w:proofErr w:type="spellEnd"/>
    <w:r w:rsidR="008610E5">
      <w:rPr>
        <w:sz w:val="16"/>
      </w:rPr>
      <w:t xml:space="preserve"> </w:t>
    </w:r>
    <w:proofErr w:type="spellStart"/>
    <w:r w:rsidR="008610E5">
      <w:rPr>
        <w:sz w:val="16"/>
      </w:rPr>
      <w:t>Bhokare</w:t>
    </w:r>
    <w:proofErr w:type="spellEnd"/>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5F77A" w14:textId="77777777" w:rsidR="00434636" w:rsidRPr="0000007A" w:rsidRDefault="00434636" w:rsidP="0099583E">
      <w:r>
        <w:separator/>
      </w:r>
    </w:p>
  </w:footnote>
  <w:footnote w:type="continuationSeparator" w:id="0">
    <w:p w14:paraId="25310EF1" w14:textId="77777777" w:rsidR="00434636" w:rsidRPr="0000007A" w:rsidRDefault="0043463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29421862">
    <w:abstractNumId w:val="3"/>
  </w:num>
  <w:num w:numId="2" w16cid:durableId="90248458">
    <w:abstractNumId w:val="6"/>
  </w:num>
  <w:num w:numId="3" w16cid:durableId="1468426505">
    <w:abstractNumId w:val="5"/>
  </w:num>
  <w:num w:numId="4" w16cid:durableId="643388120">
    <w:abstractNumId w:val="7"/>
  </w:num>
  <w:num w:numId="5" w16cid:durableId="2029600791">
    <w:abstractNumId w:val="4"/>
  </w:num>
  <w:num w:numId="6" w16cid:durableId="379595375">
    <w:abstractNumId w:val="0"/>
  </w:num>
  <w:num w:numId="7" w16cid:durableId="79570952">
    <w:abstractNumId w:val="1"/>
  </w:num>
  <w:num w:numId="8" w16cid:durableId="1116830966">
    <w:abstractNumId w:val="9"/>
  </w:num>
  <w:num w:numId="9" w16cid:durableId="332880083">
    <w:abstractNumId w:val="8"/>
  </w:num>
  <w:num w:numId="10" w16cid:durableId="6097004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A7B73"/>
    <w:rsid w:val="000B4EE5"/>
    <w:rsid w:val="000B6763"/>
    <w:rsid w:val="000B74A1"/>
    <w:rsid w:val="000B757E"/>
    <w:rsid w:val="000C0837"/>
    <w:rsid w:val="000C0B04"/>
    <w:rsid w:val="000C3B7E"/>
    <w:rsid w:val="000D13B0"/>
    <w:rsid w:val="000F6EA8"/>
    <w:rsid w:val="00101322"/>
    <w:rsid w:val="00115767"/>
    <w:rsid w:val="00121FFA"/>
    <w:rsid w:val="0012374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0DFD"/>
    <w:rsid w:val="002422CB"/>
    <w:rsid w:val="002445B3"/>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1407"/>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0231B"/>
    <w:rsid w:val="00421DBF"/>
    <w:rsid w:val="0042465A"/>
    <w:rsid w:val="00434636"/>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C5274"/>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322A2"/>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10E5"/>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D42C1"/>
    <w:rsid w:val="009E13C3"/>
    <w:rsid w:val="009E18B4"/>
    <w:rsid w:val="009E6A30"/>
    <w:rsid w:val="009F07D4"/>
    <w:rsid w:val="009F29EB"/>
    <w:rsid w:val="009F7A71"/>
    <w:rsid w:val="00A001A0"/>
    <w:rsid w:val="00A05B38"/>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1428"/>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05"/>
    <w:rsid w:val="00BE13EF"/>
    <w:rsid w:val="00BE40A5"/>
    <w:rsid w:val="00BE6454"/>
    <w:rsid w:val="00BF06E2"/>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24E1"/>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6477"/>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0905"/>
    <w:rsid w:val="00E90F3D"/>
    <w:rsid w:val="00E9533D"/>
    <w:rsid w:val="00E972A7"/>
    <w:rsid w:val="00EA2839"/>
    <w:rsid w:val="00EB3E91"/>
    <w:rsid w:val="00EB5C77"/>
    <w:rsid w:val="00EB6E15"/>
    <w:rsid w:val="00EC6894"/>
    <w:rsid w:val="00ED6B12"/>
    <w:rsid w:val="00ED7400"/>
    <w:rsid w:val="00EF326D"/>
    <w:rsid w:val="00EF53FE"/>
    <w:rsid w:val="00F1171E"/>
    <w:rsid w:val="00F13071"/>
    <w:rsid w:val="00F24647"/>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DE647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jpbs.com/abstract.php?iid=1229" TargetMode="Externa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3572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115</cp:revision>
  <dcterms:created xsi:type="dcterms:W3CDTF">2023-08-30T09:21:00Z</dcterms:created>
  <dcterms:modified xsi:type="dcterms:W3CDTF">2026-01-29T12:40:00Z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