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2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5170"/>
        <w:gridCol w:w="566"/>
        <w:gridCol w:w="8237"/>
        <w:gridCol w:w="6963"/>
        <w:gridCol w:w="106"/>
      </w:tblGrid>
      <w:tr w:rsidR="00602F7D" w:rsidRPr="00DE7D30" w14:paraId="7EA6F32B" w14:textId="77777777" w:rsidTr="00BD7D60">
        <w:trPr>
          <w:gridBefore w:val="1"/>
          <w:gridAfter w:val="1"/>
          <w:wBefore w:w="26" w:type="pct"/>
          <w:wAfter w:w="26" w:type="pct"/>
          <w:trHeight w:val="450"/>
        </w:trPr>
        <w:tc>
          <w:tcPr>
            <w:tcW w:w="4949" w:type="pct"/>
            <w:gridSpan w:val="4"/>
            <w:tcBorders>
              <w:top w:val="nil"/>
              <w:left w:val="nil"/>
              <w:right w:val="nil"/>
            </w:tcBorders>
          </w:tcPr>
          <w:p w14:paraId="041A43C8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386CFFF2" w14:textId="77777777" w:rsidTr="00BD7D60">
        <w:trPr>
          <w:gridBefore w:val="1"/>
          <w:gridAfter w:val="1"/>
          <w:wBefore w:w="26" w:type="pct"/>
          <w:wAfter w:w="26" w:type="pct"/>
          <w:trHeight w:val="413"/>
        </w:trPr>
        <w:tc>
          <w:tcPr>
            <w:tcW w:w="1222" w:type="pct"/>
          </w:tcPr>
          <w:p w14:paraId="65CBBC91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E01EF" w14:textId="77777777" w:rsidR="0000007A" w:rsidRPr="00DE7D30" w:rsidRDefault="006A2931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6A2931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13B4ED0A" w14:textId="77777777" w:rsidTr="00BD7D60">
        <w:trPr>
          <w:gridBefore w:val="1"/>
          <w:gridAfter w:val="1"/>
          <w:wBefore w:w="26" w:type="pct"/>
          <w:wAfter w:w="26" w:type="pct"/>
          <w:trHeight w:val="290"/>
        </w:trPr>
        <w:tc>
          <w:tcPr>
            <w:tcW w:w="1222" w:type="pct"/>
          </w:tcPr>
          <w:p w14:paraId="48A3C3C0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9789D" w14:textId="1879BA2E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6A2931">
              <w:rPr>
                <w:rFonts w:ascii="Arial" w:hAnsi="Arial" w:cs="Arial"/>
                <w:b/>
                <w:bCs/>
                <w:szCs w:val="28"/>
                <w:lang w:val="en-GB"/>
              </w:rPr>
              <w:t>999.2</w:t>
            </w:r>
            <w:r w:rsidR="00A47667">
              <w:rPr>
                <w:rFonts w:ascii="Arial" w:hAnsi="Arial" w:cs="Arial"/>
                <w:b/>
                <w:bCs/>
                <w:szCs w:val="28"/>
                <w:lang w:val="en-GB"/>
              </w:rPr>
              <w:t>0</w:t>
            </w:r>
          </w:p>
        </w:tc>
      </w:tr>
      <w:tr w:rsidR="0000007A" w:rsidRPr="00DE7D30" w14:paraId="32AB97F0" w14:textId="77777777" w:rsidTr="00BD7D60">
        <w:trPr>
          <w:gridBefore w:val="1"/>
          <w:gridAfter w:val="1"/>
          <w:wBefore w:w="26" w:type="pct"/>
          <w:wAfter w:w="26" w:type="pct"/>
          <w:trHeight w:val="650"/>
        </w:trPr>
        <w:tc>
          <w:tcPr>
            <w:tcW w:w="1222" w:type="pct"/>
          </w:tcPr>
          <w:p w14:paraId="1EF64F7C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3FA06" w14:textId="77777777" w:rsidR="0000007A" w:rsidRPr="00DE7D30" w:rsidRDefault="006A293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6A2931">
              <w:rPr>
                <w:rFonts w:ascii="Arial" w:hAnsi="Arial" w:cs="Arial"/>
                <w:b/>
                <w:szCs w:val="28"/>
                <w:lang w:val="en-GB"/>
              </w:rPr>
              <w:t>The Impact of Fiscal Expenditure on Regional Economy</w:t>
            </w:r>
          </w:p>
        </w:tc>
      </w:tr>
      <w:tr w:rsidR="00CF0BBB" w:rsidRPr="00DE7D30" w14:paraId="7846BDB7" w14:textId="77777777" w:rsidTr="00BD7D60">
        <w:trPr>
          <w:gridBefore w:val="1"/>
          <w:gridAfter w:val="1"/>
          <w:wBefore w:w="26" w:type="pct"/>
          <w:wAfter w:w="26" w:type="pct"/>
          <w:trHeight w:val="332"/>
        </w:trPr>
        <w:tc>
          <w:tcPr>
            <w:tcW w:w="1222" w:type="pct"/>
          </w:tcPr>
          <w:p w14:paraId="7BF0B145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D9129" w14:textId="77777777" w:rsidR="00CF0BBB" w:rsidRPr="00DE7D30" w:rsidRDefault="006A293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6907AF50" w14:textId="77777777" w:rsidTr="00BD7D60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2CD6DDC2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4A0626B4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1C6BD63D" w14:textId="77777777" w:rsidTr="00BD7D60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66DD8D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5C9576A4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  <w:gridSpan w:val="2"/>
          </w:tcPr>
          <w:p w14:paraId="6CF55FDF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33F3EB2A" w14:textId="77777777" w:rsidTr="00BD7D60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7006AF1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4B78B3EA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709B03D4" w14:textId="77777777" w:rsidR="00204D68" w:rsidRPr="00DE7D30" w:rsidRDefault="000D1CB6" w:rsidP="00093B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D666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  <w:r w:rsidR="00093B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article highlights the importance of formulating  national economic policy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093B96">
              <w:rPr>
                <w:rFonts w:ascii="Arial" w:hAnsi="Arial" w:cs="Arial"/>
                <w:bCs/>
                <w:sz w:val="20"/>
                <w:szCs w:val="20"/>
                <w:lang w:val="en-GB"/>
              </w:rPr>
              <w:t>keeping in view the developments in different regional economies so as to ensure better development and growth of the country’s economy</w:t>
            </w:r>
          </w:p>
        </w:tc>
        <w:tc>
          <w:tcPr>
            <w:tcW w:w="1671" w:type="pct"/>
            <w:gridSpan w:val="2"/>
          </w:tcPr>
          <w:p w14:paraId="05EEC478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04469E91" w14:textId="77777777" w:rsidTr="00BD7D60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382" w:type="pct"/>
            <w:gridSpan w:val="3"/>
            <w:noWrap/>
          </w:tcPr>
          <w:p w14:paraId="2F916D3F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7918CC32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475E90DA" w14:textId="77777777" w:rsidR="00D9392F" w:rsidRPr="00DE7D30" w:rsidRDefault="000D1CB6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 suitable</w:t>
            </w:r>
          </w:p>
        </w:tc>
        <w:tc>
          <w:tcPr>
            <w:tcW w:w="1671" w:type="pct"/>
            <w:gridSpan w:val="2"/>
          </w:tcPr>
          <w:p w14:paraId="11E7CA3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7A7931D" w14:textId="77777777" w:rsidTr="00BD7D60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382" w:type="pct"/>
            <w:gridSpan w:val="3"/>
            <w:noWrap/>
          </w:tcPr>
          <w:p w14:paraId="243DE5B0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75A14F93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4876B4E9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0D0727E3" w14:textId="77777777" w:rsidR="00D9392F" w:rsidRPr="00DE7D30" w:rsidRDefault="000D1CB6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 the abstract is comprehensive and covers the important aspects of the paper</w:t>
            </w:r>
          </w:p>
        </w:tc>
        <w:tc>
          <w:tcPr>
            <w:tcW w:w="1671" w:type="pct"/>
            <w:gridSpan w:val="2"/>
          </w:tcPr>
          <w:p w14:paraId="6691EFC0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7DEB8BE5" w14:textId="77777777" w:rsidTr="00BD7D60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42C36466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CEF84FB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6BCD688C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4230BB1F" w14:textId="77777777" w:rsidR="00FB3DE3" w:rsidRPr="00DE7D30" w:rsidRDefault="00F11C3F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Very good</w:t>
            </w:r>
          </w:p>
        </w:tc>
        <w:tc>
          <w:tcPr>
            <w:tcW w:w="1671" w:type="pct"/>
            <w:gridSpan w:val="2"/>
          </w:tcPr>
          <w:p w14:paraId="62875C4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6C0EC8AE" w14:textId="77777777" w:rsidTr="00BD7D60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5062BF4F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775221E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24EC4DFA" w14:textId="77777777" w:rsidR="004430CD" w:rsidRDefault="00DA165D" w:rsidP="009014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-Abstract: clearly explains the main idea of the paper</w:t>
            </w:r>
          </w:p>
          <w:p w14:paraId="18783163" w14:textId="77777777" w:rsidR="00DA165D" w:rsidRDefault="00DA165D" w:rsidP="009014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256CB7">
              <w:rPr>
                <w:rFonts w:ascii="Arial" w:hAnsi="Arial" w:cs="Arial"/>
                <w:sz w:val="20"/>
                <w:szCs w:val="20"/>
                <w:lang w:val="en-GB"/>
              </w:rPr>
              <w:t xml:space="preserve">Foreword : It makes an introduction of the Chinese economy </w:t>
            </w:r>
          </w:p>
          <w:p w14:paraId="560B53F8" w14:textId="77777777" w:rsidR="00256CB7" w:rsidRDefault="004F12F4" w:rsidP="009014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256CB7">
              <w:rPr>
                <w:rFonts w:ascii="Arial" w:hAnsi="Arial" w:cs="Arial"/>
                <w:sz w:val="20"/>
                <w:szCs w:val="20"/>
                <w:lang w:val="en-GB"/>
              </w:rPr>
              <w:t>1.1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256CB7">
              <w:rPr>
                <w:rFonts w:ascii="Arial" w:hAnsi="Arial" w:cs="Arial"/>
                <w:sz w:val="20"/>
                <w:szCs w:val="20"/>
                <w:lang w:val="en-GB"/>
              </w:rPr>
              <w:t xml:space="preserve"> explains the various earlier studies relevant to the topic under consideration.</w:t>
            </w:r>
          </w:p>
          <w:p w14:paraId="0BA122FE" w14:textId="77777777" w:rsidR="00256CB7" w:rsidRDefault="00256CB7" w:rsidP="009014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-1.2</w:t>
            </w:r>
            <w:r w:rsidR="004F12F4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The author formulated the required research hypothesis</w:t>
            </w:r>
          </w:p>
          <w:p w14:paraId="3FC83234" w14:textId="77777777" w:rsidR="00256CB7" w:rsidRDefault="00256CB7" w:rsidP="009014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851C82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4F12F4">
              <w:rPr>
                <w:rFonts w:ascii="Arial" w:hAnsi="Arial" w:cs="Arial"/>
                <w:sz w:val="20"/>
                <w:szCs w:val="20"/>
                <w:lang w:val="en-GB"/>
              </w:rPr>
              <w:t xml:space="preserve">   </w:t>
            </w:r>
            <w:r w:rsidR="00851C82">
              <w:rPr>
                <w:rFonts w:ascii="Arial" w:hAnsi="Arial" w:cs="Arial"/>
                <w:sz w:val="20"/>
                <w:szCs w:val="20"/>
                <w:lang w:val="en-GB"/>
              </w:rPr>
              <w:t>: The relevant model is developed and explained in this section</w:t>
            </w:r>
          </w:p>
          <w:p w14:paraId="7E3ADD1D" w14:textId="77777777" w:rsidR="008103C4" w:rsidRDefault="00851C82" w:rsidP="009014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-3 </w:t>
            </w:r>
            <w:r w:rsidR="004F12F4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: This section clearly provides the empirical analysis including </w:t>
            </w:r>
            <w:r w:rsidR="008103C4">
              <w:rPr>
                <w:rFonts w:ascii="Arial" w:hAnsi="Arial" w:cs="Arial"/>
                <w:sz w:val="20"/>
                <w:szCs w:val="20"/>
                <w:lang w:val="en-GB"/>
              </w:rPr>
              <w:t xml:space="preserve">descriptive statistics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and</w:t>
            </w:r>
          </w:p>
          <w:p w14:paraId="334194C7" w14:textId="77777777" w:rsidR="00851C82" w:rsidRDefault="008103C4" w:rsidP="009014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 </w:t>
            </w:r>
            <w:r w:rsidR="00851C82">
              <w:rPr>
                <w:rFonts w:ascii="Arial" w:hAnsi="Arial" w:cs="Arial"/>
                <w:sz w:val="20"/>
                <w:szCs w:val="20"/>
                <w:lang w:val="en-GB"/>
              </w:rPr>
              <w:t xml:space="preserve"> model setting by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51C82">
              <w:rPr>
                <w:rFonts w:ascii="Arial" w:hAnsi="Arial" w:cs="Arial"/>
                <w:sz w:val="20"/>
                <w:szCs w:val="20"/>
                <w:lang w:val="en-GB"/>
              </w:rPr>
              <w:t xml:space="preserve">using very good statistical techniques </w:t>
            </w:r>
            <w:r w:rsidR="0015016A">
              <w:rPr>
                <w:rFonts w:ascii="Arial" w:hAnsi="Arial" w:cs="Arial"/>
                <w:sz w:val="20"/>
                <w:szCs w:val="20"/>
                <w:lang w:val="en-GB"/>
              </w:rPr>
              <w:t>and tests</w:t>
            </w:r>
          </w:p>
          <w:p w14:paraId="75F557DA" w14:textId="77777777" w:rsidR="004F12F4" w:rsidRDefault="0015016A" w:rsidP="009014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AA346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4F12F4">
              <w:rPr>
                <w:rFonts w:ascii="Arial" w:hAnsi="Arial" w:cs="Arial"/>
                <w:sz w:val="20"/>
                <w:szCs w:val="20"/>
                <w:lang w:val="en-GB"/>
              </w:rPr>
              <w:t xml:space="preserve">   </w:t>
            </w:r>
            <w:r w:rsidR="00AA346D">
              <w:rPr>
                <w:rFonts w:ascii="Arial" w:hAnsi="Arial" w:cs="Arial"/>
                <w:sz w:val="20"/>
                <w:szCs w:val="20"/>
                <w:lang w:val="en-GB"/>
              </w:rPr>
              <w:t>: The analytical findings from the interpreted data are explained in the form of results</w:t>
            </w:r>
          </w:p>
          <w:p w14:paraId="603843EC" w14:textId="77777777" w:rsidR="0015016A" w:rsidRDefault="004F12F4" w:rsidP="009014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 </w:t>
            </w:r>
            <w:r w:rsidR="00AA346D">
              <w:rPr>
                <w:rFonts w:ascii="Arial" w:hAnsi="Arial" w:cs="Arial"/>
                <w:sz w:val="20"/>
                <w:szCs w:val="20"/>
                <w:lang w:val="en-GB"/>
              </w:rPr>
              <w:t xml:space="preserve"> and suitable policy recommendations are also provided  in this section</w:t>
            </w:r>
          </w:p>
          <w:p w14:paraId="6992AD24" w14:textId="77777777" w:rsidR="00AA346D" w:rsidRPr="00901474" w:rsidRDefault="00AA346D" w:rsidP="009014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-5</w:t>
            </w:r>
            <w:r w:rsidR="004F12F4">
              <w:rPr>
                <w:rFonts w:ascii="Arial" w:hAnsi="Arial" w:cs="Arial"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4F12F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97C49">
              <w:rPr>
                <w:rFonts w:ascii="Arial" w:hAnsi="Arial" w:cs="Arial"/>
                <w:sz w:val="20"/>
                <w:szCs w:val="20"/>
                <w:lang w:val="en-GB"/>
              </w:rPr>
              <w:t xml:space="preserve">Finally the referred articles’ details are provided in this section </w:t>
            </w:r>
          </w:p>
        </w:tc>
        <w:tc>
          <w:tcPr>
            <w:tcW w:w="1671" w:type="pct"/>
            <w:gridSpan w:val="2"/>
          </w:tcPr>
          <w:p w14:paraId="3B093A4F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2DABB464" w14:textId="77777777" w:rsidTr="00BD7D60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E35AF34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3C8F1843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58A288E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</w:tcPr>
          <w:p w14:paraId="6E6BA39E" w14:textId="77777777" w:rsidR="005F184C" w:rsidRPr="00DE7D30" w:rsidRDefault="00F11C3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71" w:type="pct"/>
            <w:gridSpan w:val="2"/>
          </w:tcPr>
          <w:p w14:paraId="3270D517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F341C6C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3328A2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06668A" w:rsidRPr="00340561" w14:paraId="30796050" w14:textId="77777777" w:rsidTr="003C13E0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73E1A" w14:textId="77777777" w:rsidR="0006668A" w:rsidRPr="00340561" w:rsidRDefault="0006668A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B3662CF" w14:textId="77777777" w:rsidR="0006668A" w:rsidRPr="00340561" w:rsidRDefault="0006668A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6668A" w:rsidRPr="00340561" w14:paraId="1E1D863F" w14:textId="77777777" w:rsidTr="003C13E0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0B0FC" w14:textId="77777777" w:rsidR="0006668A" w:rsidRPr="00340561" w:rsidRDefault="0006668A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277CE" w14:textId="77777777" w:rsidR="0006668A" w:rsidRPr="00340561" w:rsidRDefault="0006668A" w:rsidP="003C13E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29FB05E2" w14:textId="77777777" w:rsidR="0006668A" w:rsidRPr="00340561" w:rsidRDefault="0006668A" w:rsidP="003C13E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6668A" w:rsidRPr="00340561" w14:paraId="78AD28B5" w14:textId="77777777" w:rsidTr="003C13E0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3DBE0" w14:textId="77777777" w:rsidR="0006668A" w:rsidRPr="00340561" w:rsidRDefault="0006668A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28071B09" w14:textId="77777777" w:rsidR="0006668A" w:rsidRPr="00340561" w:rsidRDefault="0006668A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4E915" w14:textId="77777777" w:rsidR="0006668A" w:rsidRPr="00340561" w:rsidRDefault="0006668A" w:rsidP="003C13E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88EA90A" w14:textId="77777777" w:rsidR="0006668A" w:rsidRPr="00340561" w:rsidRDefault="0006668A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3F7B960" w14:textId="77777777" w:rsidR="0006668A" w:rsidRPr="00340561" w:rsidRDefault="0006668A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018F826D" w14:textId="77777777" w:rsidR="0006668A" w:rsidRPr="00340561" w:rsidRDefault="0006668A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8B4E76" w14:textId="77777777" w:rsidR="0006668A" w:rsidRPr="00340561" w:rsidRDefault="0006668A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04DEDEA" w14:textId="77777777" w:rsidR="0006668A" w:rsidRPr="00340561" w:rsidRDefault="0006668A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5FFADF4" w14:textId="77777777" w:rsidR="0006668A" w:rsidRDefault="0006668A" w:rsidP="0006668A"/>
    <w:p w14:paraId="6F63629B" w14:textId="77777777" w:rsidR="00BD7D60" w:rsidRPr="006D6483" w:rsidRDefault="00BD7D60" w:rsidP="00BD7D60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t>Reviewer Details:</w:t>
      </w:r>
    </w:p>
    <w:p w14:paraId="461D6C52" w14:textId="466A5405" w:rsidR="0006668A" w:rsidRDefault="00D319BB" w:rsidP="0006668A">
      <w:r>
        <w:rPr>
          <w:rFonts w:ascii="Arial" w:hAnsi="Arial" w:cs="Arial"/>
        </w:rPr>
        <w:t xml:space="preserve">S. </w:t>
      </w:r>
      <w:proofErr w:type="spellStart"/>
      <w:r>
        <w:rPr>
          <w:rFonts w:ascii="Arial" w:hAnsi="Arial" w:cs="Arial"/>
        </w:rPr>
        <w:t>Sundara</w:t>
      </w:r>
      <w:proofErr w:type="spellEnd"/>
      <w:r>
        <w:rPr>
          <w:rFonts w:ascii="Arial" w:hAnsi="Arial" w:cs="Arial"/>
        </w:rPr>
        <w:t xml:space="preserve"> Ram, India</w:t>
      </w:r>
      <w:bookmarkStart w:id="1" w:name="_GoBack"/>
      <w:bookmarkEnd w:id="1"/>
    </w:p>
    <w:bookmarkEnd w:id="0"/>
    <w:p w14:paraId="71D16A57" w14:textId="77777777" w:rsidR="0006668A" w:rsidRDefault="0006668A" w:rsidP="0006668A"/>
    <w:p w14:paraId="2EAAC10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652C7" w14:textId="77777777" w:rsidR="00B8200A" w:rsidRPr="0000007A" w:rsidRDefault="00B8200A" w:rsidP="0099583E">
      <w:r>
        <w:separator/>
      </w:r>
    </w:p>
  </w:endnote>
  <w:endnote w:type="continuationSeparator" w:id="0">
    <w:p w14:paraId="6424A29B" w14:textId="77777777" w:rsidR="00B8200A" w:rsidRPr="0000007A" w:rsidRDefault="00B8200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EDF37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15F54" w14:textId="77777777" w:rsidR="00B8200A" w:rsidRPr="0000007A" w:rsidRDefault="00B8200A" w:rsidP="0099583E">
      <w:r>
        <w:separator/>
      </w:r>
    </w:p>
  </w:footnote>
  <w:footnote w:type="continuationSeparator" w:id="0">
    <w:p w14:paraId="552AD28C" w14:textId="77777777" w:rsidR="00B8200A" w:rsidRPr="0000007A" w:rsidRDefault="00B8200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E79A7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219F6367" wp14:editId="7AB5389C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2DE2E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66736E6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085E"/>
    <w:rsid w:val="00021981"/>
    <w:rsid w:val="000234E1"/>
    <w:rsid w:val="0002598E"/>
    <w:rsid w:val="00037D52"/>
    <w:rsid w:val="000450FC"/>
    <w:rsid w:val="00054BC4"/>
    <w:rsid w:val="00056CB0"/>
    <w:rsid w:val="0006257C"/>
    <w:rsid w:val="0006272A"/>
    <w:rsid w:val="0006668A"/>
    <w:rsid w:val="0007151E"/>
    <w:rsid w:val="00084D7C"/>
    <w:rsid w:val="000936AC"/>
    <w:rsid w:val="00093B96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1CB6"/>
    <w:rsid w:val="00101322"/>
    <w:rsid w:val="00121FFA"/>
    <w:rsid w:val="0012616A"/>
    <w:rsid w:val="00136984"/>
    <w:rsid w:val="0015016A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2333"/>
    <w:rsid w:val="0023696A"/>
    <w:rsid w:val="002422CB"/>
    <w:rsid w:val="00245E23"/>
    <w:rsid w:val="0025366D"/>
    <w:rsid w:val="00256CB7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6943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12F4"/>
    <w:rsid w:val="004F741F"/>
    <w:rsid w:val="00503AB6"/>
    <w:rsid w:val="005047C5"/>
    <w:rsid w:val="0050489D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4671"/>
    <w:rsid w:val="005C25A0"/>
    <w:rsid w:val="005C4968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2931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11F2"/>
    <w:rsid w:val="007B54A4"/>
    <w:rsid w:val="007C6CDF"/>
    <w:rsid w:val="007D0246"/>
    <w:rsid w:val="007F5873"/>
    <w:rsid w:val="008103C4"/>
    <w:rsid w:val="00815F94"/>
    <w:rsid w:val="008224E2"/>
    <w:rsid w:val="00825DC9"/>
    <w:rsid w:val="0082676D"/>
    <w:rsid w:val="008324FC"/>
    <w:rsid w:val="00846F1F"/>
    <w:rsid w:val="00851C82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147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C7020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667"/>
    <w:rsid w:val="00A4787C"/>
    <w:rsid w:val="00A51369"/>
    <w:rsid w:val="00A519D1"/>
    <w:rsid w:val="00A5303B"/>
    <w:rsid w:val="00A65C50"/>
    <w:rsid w:val="00A8290F"/>
    <w:rsid w:val="00A97C49"/>
    <w:rsid w:val="00AA346D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00A"/>
    <w:rsid w:val="00B82FFC"/>
    <w:rsid w:val="00BA1AB3"/>
    <w:rsid w:val="00BA6421"/>
    <w:rsid w:val="00BB4FEC"/>
    <w:rsid w:val="00BC402F"/>
    <w:rsid w:val="00BD0DF5"/>
    <w:rsid w:val="00BD7527"/>
    <w:rsid w:val="00BD7D60"/>
    <w:rsid w:val="00BE13EF"/>
    <w:rsid w:val="00BE40A5"/>
    <w:rsid w:val="00BE5536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319BB"/>
    <w:rsid w:val="00D40416"/>
    <w:rsid w:val="00D430AB"/>
    <w:rsid w:val="00D4782A"/>
    <w:rsid w:val="00D666DA"/>
    <w:rsid w:val="00D709EB"/>
    <w:rsid w:val="00D7603E"/>
    <w:rsid w:val="00D90124"/>
    <w:rsid w:val="00D9392F"/>
    <w:rsid w:val="00DA165D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C3F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490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489D9"/>
  <w15:docId w15:val="{5631BE58-6156-4C94-ACDD-13D07333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19</cp:revision>
  <dcterms:created xsi:type="dcterms:W3CDTF">2024-05-24T09:59:00Z</dcterms:created>
  <dcterms:modified xsi:type="dcterms:W3CDTF">2026-02-18T07:21:00Z</dcterms:modified>
</cp:coreProperties>
</file>