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4B7F01B9" w:rsidR="0000007A" w:rsidRPr="00DE7D30" w:rsidRDefault="008202A3" w:rsidP="00054BC4">
            <w:pPr>
              <w:pStyle w:val="NormalWeb"/>
              <w:rPr>
                <w:rFonts w:ascii="Arial" w:hAnsi="Arial" w:cs="Arial"/>
                <w:b/>
                <w:bCs/>
                <w:szCs w:val="28"/>
                <w:u w:val="single"/>
              </w:rPr>
            </w:pPr>
            <w:r w:rsidRPr="008202A3">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4ACDE3AF"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8202A3">
              <w:t xml:space="preserve"> </w:t>
            </w:r>
            <w:r w:rsidR="008202A3" w:rsidRPr="008202A3">
              <w:rPr>
                <w:rFonts w:ascii="Arial" w:hAnsi="Arial" w:cs="Arial"/>
                <w:b/>
                <w:bCs/>
                <w:szCs w:val="28"/>
                <w:lang w:val="en-GB"/>
              </w:rPr>
              <w:t>999.</w:t>
            </w:r>
            <w:r w:rsidR="00722374">
              <w:rPr>
                <w:rFonts w:ascii="Arial" w:hAnsi="Arial" w:cs="Arial"/>
                <w:b/>
                <w:bCs/>
                <w:szCs w:val="28"/>
                <w:lang w:val="en-GB"/>
              </w:rPr>
              <w:t>36</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478E2CA" w:rsidR="0000007A" w:rsidRPr="00DE7D30" w:rsidRDefault="008202A3" w:rsidP="000450FC">
            <w:pPr>
              <w:pStyle w:val="NormalWeb"/>
              <w:spacing w:before="0" w:beforeAutospacing="0" w:after="0" w:afterAutospacing="0"/>
              <w:rPr>
                <w:rFonts w:ascii="Arial" w:hAnsi="Arial" w:cs="Arial"/>
                <w:b/>
                <w:szCs w:val="28"/>
                <w:highlight w:val="yellow"/>
                <w:lang w:val="en-GB"/>
              </w:rPr>
            </w:pPr>
            <w:r w:rsidRPr="008202A3">
              <w:rPr>
                <w:rFonts w:ascii="Arial" w:hAnsi="Arial" w:cs="Arial"/>
                <w:b/>
                <w:szCs w:val="28"/>
                <w:lang w:val="en-GB"/>
              </w:rPr>
              <w:t>Consume potential of our country dweller synthetically evaluate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6CB8CAE" w:rsidR="00CF0BBB" w:rsidRPr="00DE7D30" w:rsidRDefault="008202A3"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8202A3">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0520FD3A" w:rsidR="00F1171E" w:rsidRPr="00900E9B" w:rsidRDefault="00254087" w:rsidP="00254087">
            <w:pPr>
              <w:pStyle w:val="ListParagraph"/>
              <w:ind w:left="0"/>
              <w:rPr>
                <w:b/>
                <w:bCs/>
                <w:sz w:val="20"/>
                <w:szCs w:val="20"/>
                <w:lang w:val="en-GB"/>
              </w:rPr>
            </w:pPr>
            <w:r w:rsidRPr="00254087">
              <w:rPr>
                <w:b/>
                <w:bCs/>
                <w:sz w:val="20"/>
                <w:szCs w:val="20"/>
              </w:rPr>
              <w:t>This manuscript provides valuable insights into Chinese residents' consumption potential from 2010-2021 using rigorous econometric methods. The comprehensive analysis of consumption trends, driving factors, and future projections offers important data for understanding China's economic development and consumer market dynamics. I appreciate the use of multiple analytical approaches, including entropy analysis and time series forecasting, which lend robustness to the findings. The exploration of the two-way relationship between GDP and consumption is particularly noteworthy. While the analysis is strong, the manuscript's impact is somewhat diminished by language issues and organizational flaws. Nevertheless, with revisions, this work has the potential to make a significant contribution to the literature on Chinese consumer economics and provide useful guidance for policymakers.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4795CDFD" w14:textId="0356050B" w:rsidR="00254087" w:rsidRPr="00254087" w:rsidRDefault="00254087" w:rsidP="00254087">
            <w:pPr>
              <w:rPr>
                <w:b/>
                <w:bCs/>
                <w:sz w:val="20"/>
                <w:szCs w:val="20"/>
                <w:lang w:val="en-ID"/>
              </w:rPr>
            </w:pPr>
            <w:r w:rsidRPr="00254087">
              <w:rPr>
                <w:b/>
                <w:bCs/>
                <w:sz w:val="20"/>
                <w:szCs w:val="20"/>
                <w:lang w:val="en-ID"/>
              </w:rPr>
              <w:t>The current title</w:t>
            </w:r>
            <w:r>
              <w:rPr>
                <w:b/>
                <w:bCs/>
                <w:sz w:val="20"/>
                <w:szCs w:val="20"/>
                <w:lang w:val="en-ID"/>
              </w:rPr>
              <w:t>,</w:t>
            </w:r>
            <w:r w:rsidRPr="00254087">
              <w:rPr>
                <w:b/>
                <w:bCs/>
                <w:sz w:val="20"/>
                <w:szCs w:val="20"/>
                <w:lang w:val="en-ID"/>
              </w:rPr>
              <w:t xml:space="preserve"> "Consume potential of our country dweller synthetically evaluate"</w:t>
            </w:r>
            <w:r>
              <w:rPr>
                <w:b/>
                <w:bCs/>
                <w:sz w:val="20"/>
                <w:szCs w:val="20"/>
                <w:lang w:val="en-ID"/>
              </w:rPr>
              <w:t>,</w:t>
            </w:r>
            <w:r w:rsidRPr="00254087">
              <w:rPr>
                <w:b/>
                <w:bCs/>
                <w:sz w:val="20"/>
                <w:szCs w:val="20"/>
                <w:lang w:val="en-ID"/>
              </w:rPr>
              <w:t xml:space="preserve"> is not suitable as it contains grammatical errors and lacks clarity. I suggest revising it to:</w:t>
            </w:r>
          </w:p>
          <w:p w14:paraId="794AA9A7" w14:textId="1092060F" w:rsidR="00F1171E" w:rsidRPr="00254087" w:rsidRDefault="00254087" w:rsidP="00F47355">
            <w:pPr>
              <w:ind w:left="360"/>
              <w:rPr>
                <w:b/>
                <w:bCs/>
                <w:sz w:val="20"/>
                <w:szCs w:val="20"/>
                <w:lang w:val="en-ID"/>
              </w:rPr>
            </w:pPr>
            <w:r w:rsidRPr="00254087">
              <w:rPr>
                <w:b/>
                <w:bCs/>
                <w:sz w:val="20"/>
                <w:szCs w:val="20"/>
                <w:lang w:val="en-ID"/>
              </w:rPr>
              <w:t>"A Comprehensive Evaluation of Chinese Residents' Consumption Potential from 2010-2021"</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C1DC2CF" w14:textId="77777777" w:rsidR="00254087" w:rsidRPr="00254087" w:rsidRDefault="00254087" w:rsidP="00254087">
            <w:pPr>
              <w:rPr>
                <w:b/>
                <w:bCs/>
                <w:sz w:val="20"/>
                <w:szCs w:val="20"/>
                <w:lang w:val="en-ID"/>
              </w:rPr>
            </w:pPr>
            <w:r w:rsidRPr="00254087">
              <w:rPr>
                <w:b/>
                <w:bCs/>
                <w:sz w:val="20"/>
                <w:szCs w:val="20"/>
                <w:lang w:val="en-ID"/>
              </w:rPr>
              <w:t>The abstract provides a good overview but could be improved by:</w:t>
            </w:r>
          </w:p>
          <w:p w14:paraId="6CC73B37" w14:textId="5CA7E1C3" w:rsidR="00254087" w:rsidRPr="00254087" w:rsidRDefault="00254087" w:rsidP="00254087">
            <w:pPr>
              <w:numPr>
                <w:ilvl w:val="0"/>
                <w:numId w:val="11"/>
              </w:numPr>
              <w:rPr>
                <w:b/>
                <w:bCs/>
                <w:sz w:val="20"/>
                <w:szCs w:val="20"/>
                <w:lang w:val="en-ID"/>
              </w:rPr>
            </w:pPr>
            <w:r w:rsidRPr="00254087">
              <w:rPr>
                <w:b/>
                <w:bCs/>
                <w:sz w:val="20"/>
                <w:szCs w:val="20"/>
                <w:lang w:val="en-ID"/>
              </w:rPr>
              <w:t xml:space="preserve">Stating the specific period </w:t>
            </w:r>
            <w:proofErr w:type="spellStart"/>
            <w:r w:rsidRPr="00254087">
              <w:rPr>
                <w:b/>
                <w:bCs/>
                <w:sz w:val="20"/>
                <w:szCs w:val="20"/>
                <w:lang w:val="en-ID"/>
              </w:rPr>
              <w:t>analyzed</w:t>
            </w:r>
            <w:proofErr w:type="spellEnd"/>
            <w:r w:rsidRPr="00254087">
              <w:rPr>
                <w:b/>
                <w:bCs/>
                <w:sz w:val="20"/>
                <w:szCs w:val="20"/>
                <w:lang w:val="en-ID"/>
              </w:rPr>
              <w:t xml:space="preserve"> (2010-2021)</w:t>
            </w:r>
          </w:p>
          <w:p w14:paraId="323799C7" w14:textId="77777777" w:rsidR="00254087" w:rsidRPr="00254087" w:rsidRDefault="00254087" w:rsidP="00254087">
            <w:pPr>
              <w:numPr>
                <w:ilvl w:val="0"/>
                <w:numId w:val="11"/>
              </w:numPr>
              <w:rPr>
                <w:b/>
                <w:bCs/>
                <w:sz w:val="20"/>
                <w:szCs w:val="20"/>
                <w:lang w:val="en-ID"/>
              </w:rPr>
            </w:pPr>
            <w:r w:rsidRPr="00254087">
              <w:rPr>
                <w:b/>
                <w:bCs/>
                <w:sz w:val="20"/>
                <w:szCs w:val="20"/>
                <w:lang w:val="en-ID"/>
              </w:rPr>
              <w:t>Briefly mentioning the key methods used (e.g. entropy method, time series forecasting)</w:t>
            </w:r>
          </w:p>
          <w:p w14:paraId="1A13373E" w14:textId="77777777" w:rsidR="00254087" w:rsidRPr="00254087" w:rsidRDefault="00254087" w:rsidP="00254087">
            <w:pPr>
              <w:numPr>
                <w:ilvl w:val="0"/>
                <w:numId w:val="11"/>
              </w:numPr>
              <w:rPr>
                <w:b/>
                <w:bCs/>
                <w:sz w:val="20"/>
                <w:szCs w:val="20"/>
                <w:lang w:val="en-ID"/>
              </w:rPr>
            </w:pPr>
            <w:r w:rsidRPr="00254087">
              <w:rPr>
                <w:b/>
                <w:bCs/>
                <w:sz w:val="20"/>
                <w:szCs w:val="20"/>
                <w:lang w:val="en-ID"/>
              </w:rPr>
              <w:t>Highlighting 1-2 key numerical findings</w:t>
            </w:r>
          </w:p>
          <w:p w14:paraId="0FB7E83A" w14:textId="36D3210E" w:rsidR="00F1171E" w:rsidRPr="00254087" w:rsidRDefault="00254087" w:rsidP="00254087">
            <w:pPr>
              <w:numPr>
                <w:ilvl w:val="0"/>
                <w:numId w:val="11"/>
              </w:numPr>
              <w:rPr>
                <w:b/>
                <w:bCs/>
                <w:sz w:val="20"/>
                <w:szCs w:val="20"/>
                <w:lang w:val="en-ID"/>
              </w:rPr>
            </w:pPr>
            <w:r w:rsidRPr="00254087">
              <w:rPr>
                <w:b/>
                <w:bCs/>
                <w:sz w:val="20"/>
                <w:szCs w:val="20"/>
                <w:lang w:val="en-ID"/>
              </w:rPr>
              <w:t>Noting policy implications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6A329EF9" w14:textId="0205F7B1" w:rsidR="00254087" w:rsidRPr="00254087" w:rsidRDefault="00254087" w:rsidP="00254087">
            <w:pPr>
              <w:rPr>
                <w:b/>
                <w:bCs/>
                <w:sz w:val="20"/>
                <w:szCs w:val="20"/>
                <w:lang w:val="en-ID"/>
              </w:rPr>
            </w:pPr>
            <w:r w:rsidRPr="00254087">
              <w:rPr>
                <w:b/>
                <w:bCs/>
                <w:sz w:val="20"/>
                <w:szCs w:val="20"/>
                <w:lang w:val="en-ID"/>
              </w:rPr>
              <w:t>The overall structure is logical, moving from data analysis to mode</w:t>
            </w:r>
            <w:r>
              <w:rPr>
                <w:b/>
                <w:bCs/>
                <w:sz w:val="20"/>
                <w:szCs w:val="20"/>
                <w:lang w:val="en-ID"/>
              </w:rPr>
              <w:t>l</w:t>
            </w:r>
            <w:r w:rsidRPr="00254087">
              <w:rPr>
                <w:b/>
                <w:bCs/>
                <w:sz w:val="20"/>
                <w:szCs w:val="20"/>
                <w:lang w:val="en-ID"/>
              </w:rPr>
              <w:t>ling to conclusions. However, some sections could be reorganized for better flow:</w:t>
            </w:r>
          </w:p>
          <w:p w14:paraId="3309B264" w14:textId="77777777" w:rsidR="00254087" w:rsidRPr="00254087" w:rsidRDefault="00254087" w:rsidP="00254087">
            <w:pPr>
              <w:pStyle w:val="ListParagraph"/>
              <w:numPr>
                <w:ilvl w:val="0"/>
                <w:numId w:val="12"/>
              </w:numPr>
              <w:rPr>
                <w:b/>
                <w:bCs/>
                <w:sz w:val="20"/>
                <w:szCs w:val="20"/>
                <w:lang w:val="en-ID"/>
              </w:rPr>
            </w:pPr>
            <w:r w:rsidRPr="00254087">
              <w:rPr>
                <w:b/>
                <w:bCs/>
                <w:sz w:val="20"/>
                <w:szCs w:val="20"/>
                <w:lang w:val="en-ID"/>
              </w:rPr>
              <w:t>Move the data collection details to a "Methods" section earlier in the paper</w:t>
            </w:r>
          </w:p>
          <w:p w14:paraId="160D6A71" w14:textId="39FC0244" w:rsidR="00254087" w:rsidRPr="00254087" w:rsidRDefault="00254087" w:rsidP="00254087">
            <w:pPr>
              <w:pStyle w:val="ListParagraph"/>
              <w:numPr>
                <w:ilvl w:val="0"/>
                <w:numId w:val="12"/>
              </w:numPr>
              <w:rPr>
                <w:b/>
                <w:bCs/>
                <w:sz w:val="20"/>
                <w:szCs w:val="20"/>
                <w:lang w:val="en-ID"/>
              </w:rPr>
            </w:pPr>
            <w:r w:rsidRPr="00254087">
              <w:rPr>
                <w:b/>
                <w:bCs/>
                <w:sz w:val="20"/>
                <w:szCs w:val="20"/>
                <w:lang w:val="en-ID"/>
              </w:rPr>
              <w:t>Consolidate the multiple "Topic" sections into clearer headings like "Results" and "Discussion</w:t>
            </w:r>
            <w:r>
              <w:rPr>
                <w:b/>
                <w:bCs/>
                <w:sz w:val="20"/>
                <w:szCs w:val="20"/>
                <w:lang w:val="en-ID"/>
              </w:rPr>
              <w:t>.</w:t>
            </w:r>
            <w:r w:rsidRPr="00254087">
              <w:rPr>
                <w:b/>
                <w:bCs/>
                <w:sz w:val="20"/>
                <w:szCs w:val="20"/>
                <w:lang w:val="en-ID"/>
              </w:rPr>
              <w:t>"</w:t>
            </w:r>
          </w:p>
          <w:p w14:paraId="2B5A7721" w14:textId="77777777" w:rsidR="00F1171E" w:rsidRPr="00254087" w:rsidRDefault="00F1171E" w:rsidP="007222C8">
            <w:pPr>
              <w:pStyle w:val="ListParagraph"/>
              <w:ind w:left="0"/>
              <w:rPr>
                <w:b/>
                <w:bCs/>
                <w:sz w:val="20"/>
                <w:szCs w:val="20"/>
                <w:lang w:val="en-ID"/>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2DB78B9" w14:textId="77777777" w:rsidR="00254087" w:rsidRPr="00254087" w:rsidRDefault="00254087" w:rsidP="00254087">
            <w:pPr>
              <w:rPr>
                <w:b/>
                <w:bCs/>
                <w:sz w:val="20"/>
                <w:szCs w:val="20"/>
                <w:lang w:val="en-ID"/>
              </w:rPr>
            </w:pPr>
            <w:r w:rsidRPr="00254087">
              <w:rPr>
                <w:b/>
                <w:bCs/>
                <w:sz w:val="20"/>
                <w:szCs w:val="20"/>
                <w:lang w:val="en-ID"/>
              </w:rPr>
              <w:t>The manuscript appears scientifically sound overall. The use of established econometric methods like entropy analysis and time series forecasting lends robustness to the findings. The two-way analysis of GDP and consumption is a strength. However, some areas could be improved:</w:t>
            </w:r>
          </w:p>
          <w:p w14:paraId="28B31DC9" w14:textId="77777777" w:rsidR="00254087" w:rsidRPr="00254087" w:rsidRDefault="00254087" w:rsidP="00254087">
            <w:pPr>
              <w:pStyle w:val="ListParagraph"/>
              <w:numPr>
                <w:ilvl w:val="0"/>
                <w:numId w:val="13"/>
              </w:numPr>
              <w:rPr>
                <w:b/>
                <w:bCs/>
                <w:sz w:val="20"/>
                <w:szCs w:val="20"/>
                <w:lang w:val="en-ID"/>
              </w:rPr>
            </w:pPr>
            <w:r w:rsidRPr="00254087">
              <w:rPr>
                <w:b/>
                <w:bCs/>
                <w:sz w:val="20"/>
                <w:szCs w:val="20"/>
                <w:lang w:val="en-ID"/>
              </w:rPr>
              <w:t>Provide more details on data sources and collection methods</w:t>
            </w:r>
          </w:p>
          <w:p w14:paraId="7A8A73EB" w14:textId="77777777" w:rsidR="00254087" w:rsidRPr="00254087" w:rsidRDefault="00254087" w:rsidP="00254087">
            <w:pPr>
              <w:pStyle w:val="ListParagraph"/>
              <w:numPr>
                <w:ilvl w:val="0"/>
                <w:numId w:val="13"/>
              </w:numPr>
              <w:rPr>
                <w:b/>
                <w:bCs/>
                <w:sz w:val="20"/>
                <w:szCs w:val="20"/>
                <w:lang w:val="en-ID"/>
              </w:rPr>
            </w:pPr>
            <w:r w:rsidRPr="00254087">
              <w:rPr>
                <w:b/>
                <w:bCs/>
                <w:sz w:val="20"/>
                <w:szCs w:val="20"/>
                <w:lang w:val="en-ID"/>
              </w:rPr>
              <w:t>Explain the rationale for selecting specific variables</w:t>
            </w:r>
          </w:p>
          <w:p w14:paraId="2C8DFEA6" w14:textId="77777777" w:rsidR="00254087" w:rsidRPr="00254087" w:rsidRDefault="00254087" w:rsidP="00254087">
            <w:pPr>
              <w:pStyle w:val="ListParagraph"/>
              <w:numPr>
                <w:ilvl w:val="0"/>
                <w:numId w:val="13"/>
              </w:numPr>
              <w:rPr>
                <w:b/>
                <w:bCs/>
                <w:sz w:val="20"/>
                <w:szCs w:val="20"/>
                <w:lang w:val="en-ID"/>
              </w:rPr>
            </w:pPr>
            <w:r w:rsidRPr="00254087">
              <w:rPr>
                <w:b/>
                <w:bCs/>
                <w:sz w:val="20"/>
                <w:szCs w:val="20"/>
                <w:lang w:val="en-ID"/>
              </w:rPr>
              <w:t>Include tests for statistical significance where applicable</w:t>
            </w:r>
          </w:p>
          <w:p w14:paraId="5E6EFEF1" w14:textId="302BE527" w:rsidR="00254087" w:rsidRPr="00254087" w:rsidRDefault="00254087" w:rsidP="00254087">
            <w:pPr>
              <w:pStyle w:val="ListParagraph"/>
              <w:numPr>
                <w:ilvl w:val="0"/>
                <w:numId w:val="13"/>
              </w:numPr>
              <w:rPr>
                <w:b/>
                <w:bCs/>
                <w:sz w:val="20"/>
                <w:szCs w:val="20"/>
                <w:lang w:val="en-ID"/>
              </w:rPr>
            </w:pPr>
            <w:r w:rsidRPr="00254087">
              <w:rPr>
                <w:b/>
                <w:bCs/>
                <w:sz w:val="20"/>
                <w:szCs w:val="20"/>
                <w:lang w:val="en-ID"/>
              </w:rPr>
              <w:t xml:space="preserve">Discuss </w:t>
            </w:r>
            <w:r>
              <w:rPr>
                <w:b/>
                <w:bCs/>
                <w:sz w:val="20"/>
                <w:szCs w:val="20"/>
                <w:lang w:val="en-ID"/>
              </w:rPr>
              <w:t xml:space="preserve">the </w:t>
            </w:r>
            <w:r w:rsidRPr="00254087">
              <w:rPr>
                <w:b/>
                <w:bCs/>
                <w:sz w:val="20"/>
                <w:szCs w:val="20"/>
                <w:lang w:val="en-ID"/>
              </w:rPr>
              <w:t>limitations of the models and analysis</w:t>
            </w:r>
          </w:p>
          <w:p w14:paraId="37D373F9" w14:textId="77777777" w:rsidR="00F1171E" w:rsidRPr="00254087" w:rsidRDefault="00F1171E" w:rsidP="007222C8">
            <w:pPr>
              <w:pStyle w:val="ListParagraph"/>
              <w:ind w:left="0"/>
              <w:rPr>
                <w:b/>
                <w:bCs/>
                <w:sz w:val="20"/>
                <w:szCs w:val="20"/>
                <w:lang w:val="en-ID"/>
              </w:rPr>
            </w:pP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6BA26F35" w14:textId="77777777" w:rsidR="00254087" w:rsidRPr="00254087" w:rsidRDefault="00254087" w:rsidP="00254087">
            <w:pPr>
              <w:rPr>
                <w:b/>
                <w:bCs/>
                <w:sz w:val="20"/>
                <w:szCs w:val="20"/>
                <w:lang w:val="en-ID"/>
              </w:rPr>
            </w:pPr>
            <w:r w:rsidRPr="00254087">
              <w:rPr>
                <w:b/>
                <w:bCs/>
                <w:sz w:val="20"/>
                <w:szCs w:val="20"/>
                <w:lang w:val="en-ID"/>
              </w:rPr>
              <w:t>The references appear relevant and relatively recent. However, I suggest:</w:t>
            </w:r>
          </w:p>
          <w:p w14:paraId="5191479A" w14:textId="77777777" w:rsidR="00254087" w:rsidRPr="00254087" w:rsidRDefault="00254087" w:rsidP="00254087">
            <w:pPr>
              <w:pStyle w:val="ListParagraph"/>
              <w:numPr>
                <w:ilvl w:val="0"/>
                <w:numId w:val="14"/>
              </w:numPr>
              <w:rPr>
                <w:b/>
                <w:bCs/>
                <w:sz w:val="20"/>
                <w:szCs w:val="20"/>
                <w:lang w:val="en-ID"/>
              </w:rPr>
            </w:pPr>
            <w:r w:rsidRPr="00254087">
              <w:rPr>
                <w:b/>
                <w:bCs/>
                <w:sz w:val="20"/>
                <w:szCs w:val="20"/>
                <w:lang w:val="en-ID"/>
              </w:rPr>
              <w:t>Including more sources specific to Chinese consumption trends</w:t>
            </w:r>
          </w:p>
          <w:p w14:paraId="4D74C8D2" w14:textId="77777777" w:rsidR="00254087" w:rsidRPr="00254087" w:rsidRDefault="00254087" w:rsidP="00254087">
            <w:pPr>
              <w:pStyle w:val="ListParagraph"/>
              <w:numPr>
                <w:ilvl w:val="0"/>
                <w:numId w:val="14"/>
              </w:numPr>
              <w:rPr>
                <w:b/>
                <w:bCs/>
                <w:sz w:val="20"/>
                <w:szCs w:val="20"/>
                <w:lang w:val="en-ID"/>
              </w:rPr>
            </w:pPr>
            <w:r w:rsidRPr="00254087">
              <w:rPr>
                <w:b/>
                <w:bCs/>
                <w:sz w:val="20"/>
                <w:szCs w:val="20"/>
                <w:lang w:val="en-ID"/>
              </w:rPr>
              <w:t>Adding references on econometric methods used, especially entropy analysis</w:t>
            </w:r>
          </w:p>
          <w:p w14:paraId="1448ED05" w14:textId="77777777" w:rsidR="00254087" w:rsidRPr="00254087" w:rsidRDefault="00254087" w:rsidP="00254087">
            <w:pPr>
              <w:pStyle w:val="ListParagraph"/>
              <w:numPr>
                <w:ilvl w:val="0"/>
                <w:numId w:val="14"/>
              </w:numPr>
              <w:rPr>
                <w:b/>
                <w:bCs/>
                <w:sz w:val="20"/>
                <w:szCs w:val="20"/>
                <w:lang w:val="en-ID"/>
              </w:rPr>
            </w:pPr>
            <w:r w:rsidRPr="00254087">
              <w:rPr>
                <w:b/>
                <w:bCs/>
                <w:sz w:val="20"/>
                <w:szCs w:val="20"/>
                <w:lang w:val="en-ID"/>
              </w:rPr>
              <w:t>Updating some older references if newer versions are available</w:t>
            </w:r>
          </w:p>
          <w:p w14:paraId="24FE0567" w14:textId="77777777" w:rsidR="00F1171E" w:rsidRPr="00254087" w:rsidRDefault="00F1171E" w:rsidP="007222C8">
            <w:pPr>
              <w:pStyle w:val="ListParagraph"/>
              <w:ind w:left="0"/>
              <w:rPr>
                <w:b/>
                <w:bCs/>
                <w:sz w:val="20"/>
                <w:szCs w:val="20"/>
                <w:lang w:val="en-ID"/>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297F52DB" w14:textId="488A151D" w:rsidR="00F1171E" w:rsidRPr="00F47355" w:rsidRDefault="00254087" w:rsidP="00254087">
            <w:pPr>
              <w:rPr>
                <w:szCs w:val="20"/>
                <w:lang w:val="en-GB"/>
              </w:rPr>
            </w:pPr>
            <w:r w:rsidRPr="00F47355">
              <w:rPr>
                <w:szCs w:val="20"/>
              </w:rPr>
              <w:t>The English requires significant improvement throughout. There are many grammatical errors, awkward phrasings, and terminology issues that impede clarity. I strongly recommend thorough editing by a native English speaker or professional editing service.</w:t>
            </w:r>
          </w:p>
          <w:p w14:paraId="149A6CEF" w14:textId="77777777" w:rsidR="00F1171E" w:rsidRPr="00F47355" w:rsidRDefault="00F1171E" w:rsidP="007222C8">
            <w:pPr>
              <w:rPr>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059B6B32" w14:textId="51A8A44E" w:rsidR="00254087" w:rsidRPr="00F47355" w:rsidRDefault="00254087" w:rsidP="00254087">
            <w:pPr>
              <w:rPr>
                <w:szCs w:val="20"/>
                <w:lang w:val="en-ID"/>
              </w:rPr>
            </w:pPr>
            <w:r w:rsidRPr="00F47355">
              <w:rPr>
                <w:szCs w:val="20"/>
                <w:lang w:val="en-ID"/>
              </w:rPr>
              <w:t xml:space="preserve">  Consider adding a brief literature review section </w:t>
            </w:r>
          </w:p>
          <w:p w14:paraId="366C08C6" w14:textId="77777777" w:rsidR="00254087" w:rsidRPr="00F47355" w:rsidRDefault="00254087" w:rsidP="00254087">
            <w:pPr>
              <w:rPr>
                <w:szCs w:val="20"/>
                <w:lang w:val="en-ID"/>
              </w:rPr>
            </w:pPr>
            <w:r w:rsidRPr="00F47355">
              <w:rPr>
                <w:szCs w:val="20"/>
                <w:lang w:val="en-ID"/>
              </w:rPr>
              <w:t xml:space="preserve">  Provide more context on China's economic policies related to consumption </w:t>
            </w:r>
          </w:p>
          <w:p w14:paraId="699962D4" w14:textId="681A49D0" w:rsidR="00254087" w:rsidRPr="00F47355" w:rsidRDefault="00254087" w:rsidP="00254087">
            <w:pPr>
              <w:rPr>
                <w:szCs w:val="20"/>
                <w:lang w:val="en-ID"/>
              </w:rPr>
            </w:pPr>
            <w:r w:rsidRPr="00F47355">
              <w:rPr>
                <w:szCs w:val="20"/>
                <w:lang w:val="en-ID"/>
              </w:rPr>
              <w:t xml:space="preserve">  Include a limitations section discussing the caveats of the analysis </w:t>
            </w:r>
          </w:p>
          <w:p w14:paraId="5E946A0E" w14:textId="7CA31382" w:rsidR="00F1171E" w:rsidRPr="00F47355" w:rsidRDefault="00254087" w:rsidP="00254087">
            <w:pPr>
              <w:rPr>
                <w:szCs w:val="20"/>
                <w:lang w:val="en-ID"/>
              </w:rPr>
            </w:pPr>
            <w:r w:rsidRPr="00F47355">
              <w:rPr>
                <w:szCs w:val="20"/>
                <w:lang w:val="en-ID"/>
              </w:rPr>
              <w:t>  Create a table summarizing key variables and findings for easy reference</w:t>
            </w:r>
          </w:p>
          <w:p w14:paraId="17304BE1" w14:textId="32DBAEB6" w:rsidR="00F47355" w:rsidRPr="00F47355" w:rsidRDefault="00F47355" w:rsidP="00254087">
            <w:pPr>
              <w:rPr>
                <w:szCs w:val="20"/>
                <w:lang w:val="en-ID"/>
              </w:rPr>
            </w:pPr>
          </w:p>
          <w:p w14:paraId="15DFD0E8" w14:textId="390360E3" w:rsidR="00F1171E" w:rsidRPr="00F47355" w:rsidRDefault="00F47355" w:rsidP="00F47355">
            <w:pPr>
              <w:pStyle w:val="NormalWeb"/>
              <w:spacing w:before="0" w:beforeAutospacing="0" w:after="0" w:afterAutospacing="0"/>
              <w:rPr>
                <w:rFonts w:ascii="Times New Roman" w:hAnsi="Times New Roman" w:cs="Times New Roman"/>
                <w:szCs w:val="20"/>
                <w:lang w:val="en-GB"/>
              </w:rPr>
            </w:pPr>
            <w:r w:rsidRPr="00F47355">
              <w:rPr>
                <w:rFonts w:ascii="Times New Roman" w:hAnsi="Times New Roman" w:cs="Times New Roman"/>
                <w:szCs w:val="20"/>
                <w:lang w:val="en-GB"/>
              </w:rPr>
              <w:t>This manuscript requires revision before it can be accepted. The analysis and findings have merit, but significant improvements are needed in the English language quality, organization, and methodological explanations. With thorough Revision addressing the points above, it has the potential to make a valuable contribution to the literature on Chinese consumer economics.</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30"/>
        <w:gridCol w:w="7178"/>
        <w:gridCol w:w="7165"/>
      </w:tblGrid>
      <w:tr w:rsidR="003211B2" w:rsidRPr="00340561" w14:paraId="4D8DE06C" w14:textId="77777777" w:rsidTr="0011615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4802EB6" w14:textId="77777777" w:rsidR="003211B2" w:rsidRPr="00340561" w:rsidRDefault="003211B2" w:rsidP="00116156">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248CEDDC" w14:textId="77777777" w:rsidR="003211B2" w:rsidRPr="00340561" w:rsidRDefault="003211B2" w:rsidP="00116156">
            <w:pPr>
              <w:rPr>
                <w:rFonts w:ascii="Arial" w:eastAsia="Arial Unicode MS" w:hAnsi="Arial" w:cs="Arial"/>
                <w:b/>
                <w:sz w:val="20"/>
                <w:szCs w:val="20"/>
                <w:u w:val="single"/>
                <w:lang w:val="en-GB"/>
              </w:rPr>
            </w:pPr>
          </w:p>
        </w:tc>
      </w:tr>
      <w:tr w:rsidR="003211B2" w:rsidRPr="00340561" w14:paraId="79D153F9" w14:textId="77777777" w:rsidTr="00116156">
        <w:tc>
          <w:tcPr>
            <w:tcW w:w="1629" w:type="pct"/>
            <w:shd w:val="clear" w:color="auto" w:fill="auto"/>
            <w:noWrap/>
            <w:tcMar>
              <w:top w:w="0" w:type="dxa"/>
              <w:left w:w="108" w:type="dxa"/>
              <w:bottom w:w="0" w:type="dxa"/>
              <w:right w:w="108" w:type="dxa"/>
            </w:tcMar>
            <w:vAlign w:val="center"/>
          </w:tcPr>
          <w:p w14:paraId="56E75E5C" w14:textId="77777777" w:rsidR="003211B2" w:rsidRPr="00340561" w:rsidRDefault="003211B2" w:rsidP="00116156">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051BC212" w14:textId="77777777" w:rsidR="003211B2" w:rsidRPr="00340561" w:rsidRDefault="003211B2" w:rsidP="00116156">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14F0ED6E" w14:textId="77777777" w:rsidR="003211B2" w:rsidRPr="00340561" w:rsidRDefault="003211B2" w:rsidP="00116156">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211B2" w:rsidRPr="00340561" w14:paraId="5A6EF4BB" w14:textId="77777777" w:rsidTr="00116156">
        <w:trPr>
          <w:trHeight w:val="890"/>
        </w:trPr>
        <w:tc>
          <w:tcPr>
            <w:tcW w:w="1629" w:type="pct"/>
            <w:shd w:val="clear" w:color="auto" w:fill="auto"/>
            <w:noWrap/>
            <w:tcMar>
              <w:top w:w="0" w:type="dxa"/>
              <w:left w:w="108" w:type="dxa"/>
              <w:bottom w:w="0" w:type="dxa"/>
              <w:right w:w="108" w:type="dxa"/>
            </w:tcMar>
            <w:vAlign w:val="center"/>
          </w:tcPr>
          <w:p w14:paraId="6E8F6E71" w14:textId="77777777" w:rsidR="003211B2" w:rsidRPr="00340561" w:rsidRDefault="003211B2" w:rsidP="00116156">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0F8CCFFA" w14:textId="77777777" w:rsidR="003211B2" w:rsidRPr="00340561" w:rsidRDefault="003211B2" w:rsidP="00116156">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28136517" w14:textId="77777777" w:rsidR="003211B2" w:rsidRPr="00340561" w:rsidRDefault="003211B2" w:rsidP="00116156">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0B19F0D6" w14:textId="77777777" w:rsidR="003211B2" w:rsidRPr="00340561" w:rsidRDefault="003211B2" w:rsidP="00116156">
            <w:pPr>
              <w:rPr>
                <w:rFonts w:ascii="Arial" w:eastAsia="Arial Unicode MS" w:hAnsi="Arial" w:cs="Arial"/>
                <w:sz w:val="20"/>
                <w:szCs w:val="20"/>
                <w:lang w:val="en-GB"/>
              </w:rPr>
            </w:pPr>
          </w:p>
          <w:p w14:paraId="7D38EE2C" w14:textId="77777777" w:rsidR="003211B2" w:rsidRPr="00340561" w:rsidRDefault="003211B2" w:rsidP="00116156">
            <w:pPr>
              <w:rPr>
                <w:rFonts w:ascii="Arial" w:eastAsia="Arial Unicode MS" w:hAnsi="Arial" w:cs="Arial"/>
                <w:sz w:val="20"/>
                <w:szCs w:val="20"/>
                <w:lang w:val="en-GB"/>
              </w:rPr>
            </w:pPr>
          </w:p>
        </w:tc>
        <w:tc>
          <w:tcPr>
            <w:tcW w:w="1684" w:type="pct"/>
            <w:shd w:val="clear" w:color="auto" w:fill="auto"/>
            <w:vAlign w:val="center"/>
          </w:tcPr>
          <w:p w14:paraId="0C16032D" w14:textId="77777777" w:rsidR="003211B2" w:rsidRPr="00340561" w:rsidRDefault="003211B2" w:rsidP="00116156">
            <w:pPr>
              <w:rPr>
                <w:rFonts w:ascii="Arial" w:eastAsia="Arial Unicode MS" w:hAnsi="Arial" w:cs="Arial"/>
                <w:sz w:val="20"/>
                <w:szCs w:val="20"/>
                <w:lang w:val="en-GB"/>
              </w:rPr>
            </w:pPr>
          </w:p>
          <w:p w14:paraId="43848C1F" w14:textId="77777777" w:rsidR="003211B2" w:rsidRPr="00340561" w:rsidRDefault="003211B2" w:rsidP="00116156">
            <w:pPr>
              <w:rPr>
                <w:rFonts w:ascii="Arial" w:eastAsia="Arial Unicode MS" w:hAnsi="Arial" w:cs="Arial"/>
                <w:sz w:val="20"/>
                <w:szCs w:val="20"/>
                <w:lang w:val="en-GB"/>
              </w:rPr>
            </w:pPr>
          </w:p>
          <w:p w14:paraId="4F0052A2" w14:textId="77777777" w:rsidR="003211B2" w:rsidRPr="00340561" w:rsidRDefault="003211B2" w:rsidP="00116156">
            <w:pPr>
              <w:rPr>
                <w:rFonts w:ascii="Arial" w:eastAsia="Arial Unicode MS" w:hAnsi="Arial" w:cs="Arial"/>
                <w:sz w:val="20"/>
                <w:szCs w:val="20"/>
                <w:lang w:val="en-GB"/>
              </w:rPr>
            </w:pPr>
          </w:p>
        </w:tc>
      </w:tr>
    </w:tbl>
    <w:p w14:paraId="6DAF88A4" w14:textId="77777777" w:rsidR="003211B2" w:rsidRDefault="003211B2" w:rsidP="003211B2"/>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3211B2" w:rsidRPr="00375011" w14:paraId="67E56FCE" w14:textId="77777777" w:rsidTr="00116156">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0219EC33" w14:textId="77777777" w:rsidR="003211B2" w:rsidRPr="00375011" w:rsidRDefault="003211B2" w:rsidP="00116156"/>
          <w:p w14:paraId="3787144E" w14:textId="77777777" w:rsidR="003211B2" w:rsidRPr="00375011" w:rsidRDefault="003211B2" w:rsidP="00116156"/>
          <w:p w14:paraId="5422BB85" w14:textId="77777777" w:rsidR="003211B2" w:rsidRPr="00375011" w:rsidRDefault="003211B2" w:rsidP="00116156">
            <w:pPr>
              <w:rPr>
                <w:bCs/>
                <w:u w:val="single"/>
                <w:lang w:val="en-GB"/>
              </w:rPr>
            </w:pPr>
          </w:p>
          <w:p w14:paraId="5380BD39" w14:textId="77777777" w:rsidR="003211B2" w:rsidRPr="00375011" w:rsidRDefault="003211B2" w:rsidP="00116156">
            <w:pPr>
              <w:rPr>
                <w:bCs/>
                <w:u w:val="single"/>
                <w:lang w:val="en-GB"/>
              </w:rPr>
            </w:pPr>
          </w:p>
          <w:p w14:paraId="0CE820BB" w14:textId="77777777" w:rsidR="003211B2" w:rsidRPr="00375011" w:rsidRDefault="003211B2" w:rsidP="00116156">
            <w:pPr>
              <w:rPr>
                <w:bCs/>
                <w:u w:val="single"/>
                <w:lang w:val="en-GB"/>
              </w:rPr>
            </w:pPr>
            <w:r w:rsidRPr="00375011">
              <w:rPr>
                <w:bCs/>
                <w:u w:val="single"/>
                <w:lang w:val="en-GB"/>
              </w:rPr>
              <w:t>Reviewer Details:</w:t>
            </w:r>
          </w:p>
          <w:p w14:paraId="403C646D" w14:textId="77777777" w:rsidR="003211B2" w:rsidRPr="00375011" w:rsidRDefault="003211B2" w:rsidP="00116156">
            <w:pPr>
              <w:rPr>
                <w:bCs/>
                <w:u w:val="single"/>
                <w:lang w:val="en-GB"/>
              </w:rPr>
            </w:pPr>
          </w:p>
        </w:tc>
      </w:tr>
      <w:tr w:rsidR="003211B2" w:rsidRPr="00375011" w14:paraId="618E37A9" w14:textId="77777777" w:rsidTr="00116156">
        <w:trPr>
          <w:trHeight w:val="77"/>
        </w:trPr>
        <w:tc>
          <w:tcPr>
            <w:tcW w:w="3780" w:type="dxa"/>
            <w:shd w:val="clear" w:color="auto" w:fill="auto"/>
            <w:noWrap/>
            <w:tcMar>
              <w:top w:w="0" w:type="dxa"/>
              <w:left w:w="108" w:type="dxa"/>
              <w:bottom w:w="0" w:type="dxa"/>
              <w:right w:w="108" w:type="dxa"/>
            </w:tcMar>
            <w:vAlign w:val="center"/>
          </w:tcPr>
          <w:p w14:paraId="67FF133E" w14:textId="77777777" w:rsidR="003211B2" w:rsidRPr="00375011" w:rsidRDefault="003211B2" w:rsidP="00116156">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3F921075" w14:textId="3C4ACC35" w:rsidR="003211B2" w:rsidRPr="004509AA" w:rsidRDefault="005B6B7E" w:rsidP="00116156">
            <w:pPr>
              <w:rPr>
                <w:b/>
                <w:bCs/>
              </w:rPr>
            </w:pPr>
            <w:proofErr w:type="spellStart"/>
            <w:r w:rsidRPr="005B6B7E">
              <w:rPr>
                <w:b/>
                <w:bCs/>
              </w:rPr>
              <w:t>Alwahidin</w:t>
            </w:r>
            <w:proofErr w:type="spellEnd"/>
          </w:p>
        </w:tc>
      </w:tr>
      <w:tr w:rsidR="003211B2" w:rsidRPr="00375011" w14:paraId="5DFB35B7" w14:textId="77777777" w:rsidTr="00116156">
        <w:trPr>
          <w:trHeight w:val="77"/>
        </w:trPr>
        <w:tc>
          <w:tcPr>
            <w:tcW w:w="3780" w:type="dxa"/>
            <w:shd w:val="clear" w:color="auto" w:fill="auto"/>
            <w:noWrap/>
            <w:tcMar>
              <w:top w:w="0" w:type="dxa"/>
              <w:left w:w="108" w:type="dxa"/>
              <w:bottom w:w="0" w:type="dxa"/>
              <w:right w:w="108" w:type="dxa"/>
            </w:tcMar>
            <w:vAlign w:val="center"/>
          </w:tcPr>
          <w:p w14:paraId="27FA4276" w14:textId="77777777" w:rsidR="003211B2" w:rsidRPr="00375011" w:rsidRDefault="003211B2" w:rsidP="00116156">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46D46A34" w14:textId="6A3A8BE2" w:rsidR="003211B2" w:rsidRPr="00375011" w:rsidRDefault="005B6B7E" w:rsidP="00116156">
            <w:pPr>
              <w:rPr>
                <w:b/>
                <w:bCs/>
                <w:lang w:val="en-GB"/>
              </w:rPr>
            </w:pPr>
            <w:r w:rsidRPr="005B6B7E">
              <w:rPr>
                <w:b/>
                <w:bCs/>
                <w:lang w:val="en-GB"/>
              </w:rPr>
              <w:t>IAIN Kendari, Indonesia</w:t>
            </w:r>
            <w:bookmarkStart w:id="0" w:name="_GoBack"/>
            <w:bookmarkEnd w:id="0"/>
          </w:p>
        </w:tc>
      </w:tr>
    </w:tbl>
    <w:p w14:paraId="09488BBE" w14:textId="77777777" w:rsidR="003211B2" w:rsidRDefault="003211B2" w:rsidP="003211B2"/>
    <w:p w14:paraId="3F25BED5" w14:textId="77777777" w:rsidR="003211B2" w:rsidRPr="00401400" w:rsidRDefault="003211B2" w:rsidP="003211B2"/>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B90B4" w14:textId="77777777" w:rsidR="003D1642" w:rsidRPr="0000007A" w:rsidRDefault="003D1642" w:rsidP="0099583E">
      <w:r>
        <w:separator/>
      </w:r>
    </w:p>
  </w:endnote>
  <w:endnote w:type="continuationSeparator" w:id="0">
    <w:p w14:paraId="5D0F70C5" w14:textId="77777777" w:rsidR="003D1642" w:rsidRPr="0000007A" w:rsidRDefault="003D164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00512" w14:textId="77777777" w:rsidR="003D1642" w:rsidRPr="0000007A" w:rsidRDefault="003D1642" w:rsidP="0099583E">
      <w:r>
        <w:separator/>
      </w:r>
    </w:p>
  </w:footnote>
  <w:footnote w:type="continuationSeparator" w:id="0">
    <w:p w14:paraId="035B24D6" w14:textId="77777777" w:rsidR="003D1642" w:rsidRPr="0000007A" w:rsidRDefault="003D164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7656AEF"/>
    <w:multiLevelType w:val="multilevel"/>
    <w:tmpl w:val="3894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B6115"/>
    <w:multiLevelType w:val="multilevel"/>
    <w:tmpl w:val="6A2C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296CC7"/>
    <w:multiLevelType w:val="multilevel"/>
    <w:tmpl w:val="BB0A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82980"/>
    <w:multiLevelType w:val="multilevel"/>
    <w:tmpl w:val="BF64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8"/>
  </w:num>
  <w:num w:numId="5">
    <w:abstractNumId w:val="4"/>
  </w:num>
  <w:num w:numId="6">
    <w:abstractNumId w:val="0"/>
  </w:num>
  <w:num w:numId="7">
    <w:abstractNumId w:val="1"/>
  </w:num>
  <w:num w:numId="8">
    <w:abstractNumId w:val="11"/>
  </w:num>
  <w:num w:numId="9">
    <w:abstractNumId w:val="10"/>
  </w:num>
  <w:num w:numId="10">
    <w:abstractNumId w:val="2"/>
  </w:num>
  <w:num w:numId="11">
    <w:abstractNumId w:val="9"/>
  </w:num>
  <w:num w:numId="12">
    <w:abstractNumId w:val="7"/>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QUAS7+4/CwAAAA="/>
  </w:docVars>
  <w:rsids>
    <w:rsidRoot w:val="0000007A"/>
    <w:rsid w:val="0000007A"/>
    <w:rsid w:val="00000637"/>
    <w:rsid w:val="0000146E"/>
    <w:rsid w:val="00010403"/>
    <w:rsid w:val="00012C8B"/>
    <w:rsid w:val="000168A9"/>
    <w:rsid w:val="00021981"/>
    <w:rsid w:val="000234E1"/>
    <w:rsid w:val="0002598E"/>
    <w:rsid w:val="00035742"/>
    <w:rsid w:val="00037D52"/>
    <w:rsid w:val="0004073C"/>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54087"/>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11B2"/>
    <w:rsid w:val="00326D7D"/>
    <w:rsid w:val="0033018A"/>
    <w:rsid w:val="0033692F"/>
    <w:rsid w:val="00353718"/>
    <w:rsid w:val="00374F93"/>
    <w:rsid w:val="00377F1D"/>
    <w:rsid w:val="0038761F"/>
    <w:rsid w:val="00394901"/>
    <w:rsid w:val="003A04E7"/>
    <w:rsid w:val="003A1C45"/>
    <w:rsid w:val="003A4991"/>
    <w:rsid w:val="003A6E1A"/>
    <w:rsid w:val="003B1D0B"/>
    <w:rsid w:val="003B2172"/>
    <w:rsid w:val="003D164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6B7E"/>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2374"/>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4F99"/>
    <w:rsid w:val="00815F94"/>
    <w:rsid w:val="008202A3"/>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3C74"/>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030E"/>
    <w:rsid w:val="00B82FFC"/>
    <w:rsid w:val="00BA1AB3"/>
    <w:rsid w:val="00BA6421"/>
    <w:rsid w:val="00BB21AB"/>
    <w:rsid w:val="00BB489C"/>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7480E"/>
    <w:rsid w:val="00C82466"/>
    <w:rsid w:val="00C84097"/>
    <w:rsid w:val="00C95828"/>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5A62"/>
    <w:rsid w:val="00CF7035"/>
    <w:rsid w:val="00D1283A"/>
    <w:rsid w:val="00D12970"/>
    <w:rsid w:val="00D17979"/>
    <w:rsid w:val="00D2075F"/>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209A7"/>
    <w:rsid w:val="00E23ECE"/>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47355"/>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41278">
      <w:bodyDiv w:val="1"/>
      <w:marLeft w:val="0"/>
      <w:marRight w:val="0"/>
      <w:marTop w:val="0"/>
      <w:marBottom w:val="0"/>
      <w:divBdr>
        <w:top w:val="none" w:sz="0" w:space="0" w:color="auto"/>
        <w:left w:val="none" w:sz="0" w:space="0" w:color="auto"/>
        <w:bottom w:val="none" w:sz="0" w:space="0" w:color="auto"/>
        <w:right w:val="none" w:sz="0" w:space="0" w:color="auto"/>
      </w:divBdr>
    </w:div>
    <w:div w:id="185022698">
      <w:bodyDiv w:val="1"/>
      <w:marLeft w:val="0"/>
      <w:marRight w:val="0"/>
      <w:marTop w:val="0"/>
      <w:marBottom w:val="0"/>
      <w:divBdr>
        <w:top w:val="none" w:sz="0" w:space="0" w:color="auto"/>
        <w:left w:val="none" w:sz="0" w:space="0" w:color="auto"/>
        <w:bottom w:val="none" w:sz="0" w:space="0" w:color="auto"/>
        <w:right w:val="none" w:sz="0" w:space="0" w:color="auto"/>
      </w:divBdr>
    </w:div>
    <w:div w:id="389616827">
      <w:bodyDiv w:val="1"/>
      <w:marLeft w:val="0"/>
      <w:marRight w:val="0"/>
      <w:marTop w:val="0"/>
      <w:marBottom w:val="0"/>
      <w:divBdr>
        <w:top w:val="none" w:sz="0" w:space="0" w:color="auto"/>
        <w:left w:val="none" w:sz="0" w:space="0" w:color="auto"/>
        <w:bottom w:val="none" w:sz="0" w:space="0" w:color="auto"/>
        <w:right w:val="none" w:sz="0" w:space="0" w:color="auto"/>
      </w:divBdr>
    </w:div>
    <w:div w:id="4318982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49158485">
      <w:bodyDiv w:val="1"/>
      <w:marLeft w:val="0"/>
      <w:marRight w:val="0"/>
      <w:marTop w:val="0"/>
      <w:marBottom w:val="0"/>
      <w:divBdr>
        <w:top w:val="none" w:sz="0" w:space="0" w:color="auto"/>
        <w:left w:val="none" w:sz="0" w:space="0" w:color="auto"/>
        <w:bottom w:val="none" w:sz="0" w:space="0" w:color="auto"/>
        <w:right w:val="none" w:sz="0" w:space="0" w:color="auto"/>
      </w:divBdr>
    </w:div>
    <w:div w:id="790323760">
      <w:bodyDiv w:val="1"/>
      <w:marLeft w:val="0"/>
      <w:marRight w:val="0"/>
      <w:marTop w:val="0"/>
      <w:marBottom w:val="0"/>
      <w:divBdr>
        <w:top w:val="none" w:sz="0" w:space="0" w:color="auto"/>
        <w:left w:val="none" w:sz="0" w:space="0" w:color="auto"/>
        <w:bottom w:val="none" w:sz="0" w:space="0" w:color="auto"/>
        <w:right w:val="none" w:sz="0" w:space="0" w:color="auto"/>
      </w:divBdr>
    </w:div>
    <w:div w:id="94634887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06185337">
      <w:bodyDiv w:val="1"/>
      <w:marLeft w:val="0"/>
      <w:marRight w:val="0"/>
      <w:marTop w:val="0"/>
      <w:marBottom w:val="0"/>
      <w:divBdr>
        <w:top w:val="none" w:sz="0" w:space="0" w:color="auto"/>
        <w:left w:val="none" w:sz="0" w:space="0" w:color="auto"/>
        <w:bottom w:val="none" w:sz="0" w:space="0" w:color="auto"/>
        <w:right w:val="none" w:sz="0" w:space="0" w:color="auto"/>
      </w:divBdr>
    </w:div>
    <w:div w:id="172695062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5396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10</cp:revision>
  <dcterms:created xsi:type="dcterms:W3CDTF">2024-09-11T12:09:00Z</dcterms:created>
  <dcterms:modified xsi:type="dcterms:W3CDTF">2026-02-19T10:00:00Z</dcterms:modified>
</cp:coreProperties>
</file>