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A2AA2" w14:paraId="1643A4CA" w14:textId="77777777" w:rsidTr="004847FF">
        <w:trPr>
          <w:trHeight w:val="450"/>
        </w:trPr>
        <w:tc>
          <w:tcPr>
            <w:tcW w:w="5000" w:type="pct"/>
            <w:gridSpan w:val="2"/>
            <w:tcBorders>
              <w:top w:val="nil"/>
              <w:left w:val="nil"/>
              <w:right w:val="nil"/>
            </w:tcBorders>
          </w:tcPr>
          <w:p w14:paraId="4C55E51F" w14:textId="77777777" w:rsidR="00602F7D" w:rsidRPr="001A2AA2" w:rsidRDefault="00602F7D" w:rsidP="00F2643C">
            <w:pPr>
              <w:pStyle w:val="Heading2"/>
              <w:jc w:val="left"/>
              <w:rPr>
                <w:rFonts w:ascii="Arial" w:hAnsi="Arial" w:cs="Arial"/>
                <w:b w:val="0"/>
                <w:bCs w:val="0"/>
                <w:sz w:val="36"/>
                <w:szCs w:val="28"/>
                <w:lang w:val="en-GB"/>
              </w:rPr>
            </w:pPr>
          </w:p>
        </w:tc>
      </w:tr>
      <w:tr w:rsidR="0000007A" w:rsidRPr="001A2AA2" w14:paraId="127EAD7E" w14:textId="77777777" w:rsidTr="00F33C84">
        <w:trPr>
          <w:trHeight w:val="413"/>
        </w:trPr>
        <w:tc>
          <w:tcPr>
            <w:tcW w:w="1234" w:type="pct"/>
          </w:tcPr>
          <w:p w14:paraId="3C159AA5" w14:textId="77777777" w:rsidR="0000007A" w:rsidRPr="001A2AA2" w:rsidRDefault="00D27A79" w:rsidP="00696CAD">
            <w:pPr>
              <w:pStyle w:val="BodyText"/>
              <w:ind w:left="90"/>
              <w:jc w:val="left"/>
              <w:rPr>
                <w:rFonts w:ascii="Arial" w:hAnsi="Arial" w:cs="Arial"/>
                <w:bCs/>
                <w:szCs w:val="28"/>
                <w:lang w:val="en-GB"/>
              </w:rPr>
            </w:pPr>
            <w:r w:rsidRPr="001A2AA2">
              <w:rPr>
                <w:rFonts w:ascii="Arial" w:hAnsi="Arial" w:cs="Arial"/>
                <w:bCs/>
                <w:szCs w:val="28"/>
                <w:lang w:val="en-GB"/>
              </w:rPr>
              <w:t xml:space="preserve">Book </w:t>
            </w:r>
            <w:r w:rsidR="0000007A" w:rsidRPr="001A2AA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322E3EE" w:rsidR="0000007A" w:rsidRPr="001A2AA2" w:rsidRDefault="00E173D7" w:rsidP="00054BC4">
            <w:pPr>
              <w:pStyle w:val="NormalWeb"/>
              <w:rPr>
                <w:rFonts w:ascii="Arial" w:hAnsi="Arial" w:cs="Arial"/>
                <w:b/>
                <w:bCs/>
                <w:szCs w:val="28"/>
                <w:u w:val="single"/>
              </w:rPr>
            </w:pPr>
            <w:hyperlink r:id="rId7" w:history="1">
              <w:r w:rsidR="00456A15" w:rsidRPr="001A2AA2">
                <w:rPr>
                  <w:rStyle w:val="Hyperlink"/>
                  <w:rFonts w:ascii="Arial" w:hAnsi="Arial" w:cs="Arial"/>
                </w:rPr>
                <w:t>Recent Developments in Chemistry and Biochemistry Research</w:t>
              </w:r>
            </w:hyperlink>
          </w:p>
        </w:tc>
      </w:tr>
      <w:tr w:rsidR="0000007A" w:rsidRPr="001A2AA2" w14:paraId="73C90375" w14:textId="77777777" w:rsidTr="002E7787">
        <w:trPr>
          <w:trHeight w:val="290"/>
        </w:trPr>
        <w:tc>
          <w:tcPr>
            <w:tcW w:w="1234" w:type="pct"/>
          </w:tcPr>
          <w:p w14:paraId="20D28135" w14:textId="77777777" w:rsidR="0000007A" w:rsidRPr="001A2AA2" w:rsidRDefault="0000007A" w:rsidP="00696CAD">
            <w:pPr>
              <w:pStyle w:val="BodyText"/>
              <w:ind w:left="90"/>
              <w:jc w:val="left"/>
              <w:rPr>
                <w:rFonts w:ascii="Arial" w:hAnsi="Arial" w:cs="Arial"/>
                <w:bCs/>
                <w:szCs w:val="28"/>
                <w:lang w:val="en-GB"/>
              </w:rPr>
            </w:pPr>
            <w:r w:rsidRPr="001A2AA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DA3D940" w:rsidR="0000007A" w:rsidRPr="001A2AA2" w:rsidRDefault="00E72A8E" w:rsidP="00F3669D">
            <w:pPr>
              <w:pStyle w:val="NormalWeb"/>
              <w:spacing w:before="0" w:beforeAutospacing="0" w:after="0" w:afterAutospacing="0"/>
              <w:rPr>
                <w:rFonts w:ascii="Arial" w:hAnsi="Arial" w:cs="Arial"/>
                <w:b/>
                <w:bCs/>
                <w:szCs w:val="28"/>
                <w:highlight w:val="yellow"/>
                <w:lang w:val="en-GB"/>
              </w:rPr>
            </w:pPr>
            <w:r w:rsidRPr="001A2AA2">
              <w:rPr>
                <w:rFonts w:ascii="Arial" w:hAnsi="Arial" w:cs="Arial"/>
                <w:b/>
                <w:bCs/>
                <w:szCs w:val="28"/>
                <w:lang w:val="en-GB"/>
              </w:rPr>
              <w:t>Ms_BP</w:t>
            </w:r>
            <w:r w:rsidR="00FC432A" w:rsidRPr="001A2AA2">
              <w:rPr>
                <w:rFonts w:ascii="Arial" w:hAnsi="Arial" w:cs="Arial"/>
                <w:b/>
                <w:bCs/>
                <w:szCs w:val="28"/>
                <w:lang w:val="en-GB"/>
              </w:rPr>
              <w:t>R</w:t>
            </w:r>
            <w:r w:rsidRPr="001A2AA2">
              <w:rPr>
                <w:rFonts w:ascii="Arial" w:hAnsi="Arial" w:cs="Arial"/>
                <w:b/>
                <w:bCs/>
                <w:szCs w:val="28"/>
                <w:lang w:val="en-GB"/>
              </w:rPr>
              <w:t>_</w:t>
            </w:r>
            <w:r w:rsidR="00456A15" w:rsidRPr="001A2AA2">
              <w:rPr>
                <w:rFonts w:ascii="Arial" w:hAnsi="Arial" w:cs="Arial"/>
                <w:b/>
                <w:bCs/>
                <w:szCs w:val="28"/>
                <w:lang w:val="en-GB"/>
              </w:rPr>
              <w:t>1523</w:t>
            </w:r>
          </w:p>
        </w:tc>
      </w:tr>
      <w:tr w:rsidR="0000007A" w:rsidRPr="001A2AA2" w14:paraId="05B60576" w14:textId="77777777" w:rsidTr="002E7787">
        <w:trPr>
          <w:trHeight w:val="650"/>
        </w:trPr>
        <w:tc>
          <w:tcPr>
            <w:tcW w:w="1234" w:type="pct"/>
          </w:tcPr>
          <w:p w14:paraId="0196A627" w14:textId="77777777" w:rsidR="0000007A" w:rsidRPr="001A2AA2" w:rsidRDefault="0000007A" w:rsidP="00696CAD">
            <w:pPr>
              <w:pStyle w:val="BodyText"/>
              <w:ind w:left="90"/>
              <w:jc w:val="left"/>
              <w:rPr>
                <w:rFonts w:ascii="Arial" w:hAnsi="Arial" w:cs="Arial"/>
                <w:bCs/>
                <w:szCs w:val="28"/>
                <w:lang w:val="en-GB"/>
              </w:rPr>
            </w:pPr>
            <w:r w:rsidRPr="001A2AA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342C3E6" w:rsidR="0000007A" w:rsidRPr="001A2AA2" w:rsidRDefault="00456A15" w:rsidP="000450FC">
            <w:pPr>
              <w:pStyle w:val="NormalWeb"/>
              <w:spacing w:before="0" w:beforeAutospacing="0" w:after="0" w:afterAutospacing="0"/>
              <w:rPr>
                <w:rFonts w:ascii="Arial" w:hAnsi="Arial" w:cs="Arial"/>
                <w:b/>
                <w:szCs w:val="28"/>
                <w:highlight w:val="yellow"/>
                <w:lang w:val="en-GB"/>
              </w:rPr>
            </w:pPr>
            <w:r w:rsidRPr="001A2AA2">
              <w:rPr>
                <w:rFonts w:ascii="Arial" w:hAnsi="Arial" w:cs="Arial"/>
                <w:b/>
                <w:szCs w:val="28"/>
                <w:lang w:val="en-GB"/>
              </w:rPr>
              <w:t>Overview across green production of citric acid</w:t>
            </w:r>
          </w:p>
        </w:tc>
      </w:tr>
      <w:tr w:rsidR="00CF0BBB" w:rsidRPr="001A2AA2" w14:paraId="6D508B1C" w14:textId="77777777" w:rsidTr="002E7787">
        <w:trPr>
          <w:trHeight w:val="332"/>
        </w:trPr>
        <w:tc>
          <w:tcPr>
            <w:tcW w:w="1234" w:type="pct"/>
          </w:tcPr>
          <w:p w14:paraId="32FC28F7" w14:textId="77777777" w:rsidR="00CF0BBB" w:rsidRPr="001A2AA2" w:rsidRDefault="00CF0BBB" w:rsidP="00696CAD">
            <w:pPr>
              <w:pStyle w:val="BodyText"/>
              <w:ind w:left="90"/>
              <w:jc w:val="left"/>
              <w:rPr>
                <w:rFonts w:ascii="Arial" w:hAnsi="Arial" w:cs="Arial"/>
                <w:bCs/>
                <w:szCs w:val="28"/>
                <w:lang w:val="en-GB"/>
              </w:rPr>
            </w:pPr>
            <w:r w:rsidRPr="001A2AA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F45A6A4" w:rsidR="00CF0BBB" w:rsidRPr="001A2AA2" w:rsidRDefault="00456A15" w:rsidP="000450FC">
            <w:pPr>
              <w:pStyle w:val="NormalWeb"/>
              <w:spacing w:before="0" w:beforeAutospacing="0" w:after="0" w:afterAutospacing="0"/>
              <w:rPr>
                <w:rFonts w:ascii="Arial" w:hAnsi="Arial" w:cs="Arial"/>
                <w:b/>
                <w:szCs w:val="28"/>
                <w:lang w:val="en-GB"/>
              </w:rPr>
            </w:pPr>
            <w:r w:rsidRPr="001A2AA2">
              <w:rPr>
                <w:rFonts w:ascii="Arial" w:hAnsi="Arial" w:cs="Arial"/>
                <w:b/>
                <w:szCs w:val="28"/>
                <w:lang w:val="en-GB"/>
              </w:rPr>
              <w:t>Book chapter</w:t>
            </w:r>
          </w:p>
        </w:tc>
      </w:tr>
    </w:tbl>
    <w:p w14:paraId="45F5983C" w14:textId="77777777" w:rsidR="00037D52" w:rsidRPr="001A2AA2" w:rsidRDefault="00037D52" w:rsidP="0000007A">
      <w:pPr>
        <w:pStyle w:val="BodyText"/>
        <w:rPr>
          <w:rFonts w:ascii="Arial" w:hAnsi="Arial" w:cs="Arial"/>
          <w:b/>
          <w:bCs/>
          <w:szCs w:val="20"/>
          <w:u w:val="single"/>
          <w:lang w:val="en-GB"/>
        </w:rPr>
      </w:pPr>
    </w:p>
    <w:p w14:paraId="79DE1CF8" w14:textId="77777777" w:rsidR="00605952" w:rsidRPr="001A2AA2" w:rsidRDefault="00605952" w:rsidP="0000007A">
      <w:pPr>
        <w:pStyle w:val="BodyText"/>
        <w:rPr>
          <w:rFonts w:ascii="Arial" w:hAnsi="Arial" w:cs="Arial"/>
          <w:b/>
          <w:bCs/>
          <w:szCs w:val="20"/>
          <w:u w:val="single"/>
          <w:lang w:val="en-GB"/>
        </w:rPr>
      </w:pPr>
    </w:p>
    <w:p w14:paraId="17599C49" w14:textId="77777777" w:rsidR="00626025" w:rsidRPr="001A2AA2" w:rsidRDefault="00626025" w:rsidP="00D27A79">
      <w:pPr>
        <w:pStyle w:val="BodyText"/>
        <w:jc w:val="left"/>
        <w:rPr>
          <w:rFonts w:ascii="Arial" w:hAnsi="Arial" w:cs="Arial"/>
          <w:color w:val="222222"/>
          <w:sz w:val="20"/>
          <w:szCs w:val="18"/>
          <w:lang w:val="en-IN"/>
        </w:rPr>
      </w:pPr>
    </w:p>
    <w:p w14:paraId="5A743ECE" w14:textId="77777777" w:rsidR="00D27A79" w:rsidRPr="001A2AA2" w:rsidRDefault="00D27A79" w:rsidP="00D9392F">
      <w:pPr>
        <w:pStyle w:val="BodyText"/>
        <w:ind w:left="1440"/>
        <w:rPr>
          <w:rFonts w:ascii="Arial" w:hAnsi="Arial" w:cs="Arial"/>
          <w:bCs/>
          <w:sz w:val="20"/>
          <w:szCs w:val="20"/>
          <w:lang w:val="en-GB"/>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6"/>
        <w:gridCol w:w="7068"/>
      </w:tblGrid>
      <w:tr w:rsidR="00602F7D" w:rsidRPr="001A2AA2" w14:paraId="5E6C8173" w14:textId="77777777" w:rsidTr="002E7787">
        <w:tc>
          <w:tcPr>
            <w:tcW w:w="5000" w:type="pct"/>
            <w:gridSpan w:val="3"/>
            <w:tcBorders>
              <w:top w:val="nil"/>
              <w:left w:val="nil"/>
              <w:right w:val="nil"/>
            </w:tcBorders>
            <w:noWrap/>
          </w:tcPr>
          <w:p w14:paraId="389A54C8" w14:textId="77777777" w:rsidR="00602F7D" w:rsidRPr="001A2AA2" w:rsidRDefault="00602F7D" w:rsidP="00B62F41">
            <w:pPr>
              <w:pStyle w:val="Heading2"/>
              <w:jc w:val="left"/>
              <w:rPr>
                <w:rFonts w:ascii="Arial" w:hAnsi="Arial" w:cs="Arial"/>
                <w:lang w:val="en-GB"/>
              </w:rPr>
            </w:pPr>
            <w:r w:rsidRPr="001A2AA2">
              <w:rPr>
                <w:rFonts w:ascii="Arial" w:hAnsi="Arial" w:cs="Arial"/>
                <w:highlight w:val="yellow"/>
                <w:lang w:val="en-GB"/>
              </w:rPr>
              <w:t xml:space="preserve">PART </w:t>
            </w:r>
            <w:r w:rsidR="00FD70A7" w:rsidRPr="001A2AA2">
              <w:rPr>
                <w:rFonts w:ascii="Arial" w:hAnsi="Arial" w:cs="Arial"/>
                <w:highlight w:val="yellow"/>
                <w:lang w:val="en-GB"/>
              </w:rPr>
              <w:t xml:space="preserve"> </w:t>
            </w:r>
            <w:r w:rsidR="00CE5AC7" w:rsidRPr="001A2AA2">
              <w:rPr>
                <w:rFonts w:ascii="Arial" w:hAnsi="Arial" w:cs="Arial"/>
                <w:highlight w:val="yellow"/>
                <w:lang w:val="en-GB"/>
              </w:rPr>
              <w:t>1</w:t>
            </w:r>
            <w:r w:rsidRPr="001A2AA2">
              <w:rPr>
                <w:rFonts w:ascii="Arial" w:hAnsi="Arial" w:cs="Arial"/>
                <w:highlight w:val="yellow"/>
                <w:lang w:val="en-GB"/>
              </w:rPr>
              <w:t>:</w:t>
            </w:r>
            <w:r w:rsidRPr="001A2AA2">
              <w:rPr>
                <w:rFonts w:ascii="Arial" w:hAnsi="Arial" w:cs="Arial"/>
                <w:lang w:val="en-GB"/>
              </w:rPr>
              <w:t xml:space="preserve"> Review Comments</w:t>
            </w:r>
          </w:p>
          <w:p w14:paraId="13B33E5F" w14:textId="77777777" w:rsidR="008224E2" w:rsidRPr="001A2AA2" w:rsidRDefault="008224E2" w:rsidP="008224E2">
            <w:pPr>
              <w:rPr>
                <w:rFonts w:ascii="Arial" w:hAnsi="Arial" w:cs="Arial"/>
                <w:sz w:val="20"/>
                <w:szCs w:val="20"/>
                <w:lang w:val="en-GB"/>
              </w:rPr>
            </w:pPr>
          </w:p>
        </w:tc>
      </w:tr>
      <w:tr w:rsidR="00FB3DE3" w:rsidRPr="001A2AA2" w14:paraId="469A24C8" w14:textId="77777777" w:rsidTr="00F432C1">
        <w:tc>
          <w:tcPr>
            <w:tcW w:w="1382" w:type="pct"/>
            <w:noWrap/>
          </w:tcPr>
          <w:p w14:paraId="03AF08CD" w14:textId="77777777" w:rsidR="0000007A" w:rsidRPr="001A2AA2" w:rsidRDefault="0000007A" w:rsidP="00B62F41">
            <w:pPr>
              <w:pStyle w:val="Heading2"/>
              <w:jc w:val="left"/>
              <w:rPr>
                <w:rFonts w:ascii="Arial" w:hAnsi="Arial" w:cs="Arial"/>
                <w:lang w:val="en-GB"/>
              </w:rPr>
            </w:pPr>
          </w:p>
        </w:tc>
        <w:tc>
          <w:tcPr>
            <w:tcW w:w="1947" w:type="pct"/>
          </w:tcPr>
          <w:p w14:paraId="6CF142CA" w14:textId="77777777" w:rsidR="0000007A" w:rsidRPr="001A2AA2" w:rsidRDefault="0000007A" w:rsidP="00B62F41">
            <w:pPr>
              <w:pStyle w:val="Heading2"/>
              <w:jc w:val="left"/>
              <w:rPr>
                <w:rFonts w:ascii="Arial" w:hAnsi="Arial" w:cs="Arial"/>
                <w:lang w:val="en-GB"/>
              </w:rPr>
            </w:pPr>
            <w:r w:rsidRPr="001A2AA2">
              <w:rPr>
                <w:rFonts w:ascii="Arial" w:hAnsi="Arial" w:cs="Arial"/>
                <w:lang w:val="en-GB"/>
              </w:rPr>
              <w:t>Reviewer’s comment</w:t>
            </w:r>
          </w:p>
        </w:tc>
        <w:tc>
          <w:tcPr>
            <w:tcW w:w="1671" w:type="pct"/>
          </w:tcPr>
          <w:p w14:paraId="7E9C2090" w14:textId="77777777" w:rsidR="0000007A" w:rsidRPr="001A2AA2" w:rsidRDefault="0000007A" w:rsidP="006478EB">
            <w:pPr>
              <w:pStyle w:val="Heading2"/>
              <w:jc w:val="left"/>
              <w:rPr>
                <w:rFonts w:ascii="Arial" w:hAnsi="Arial" w:cs="Arial"/>
                <w:b w:val="0"/>
                <w:lang w:val="en-GB"/>
              </w:rPr>
            </w:pPr>
            <w:r w:rsidRPr="001A2AA2">
              <w:rPr>
                <w:rFonts w:ascii="Arial" w:hAnsi="Arial" w:cs="Arial"/>
                <w:lang w:val="en-GB"/>
              </w:rPr>
              <w:t>Author’s comment</w:t>
            </w:r>
            <w:r w:rsidR="001A1605" w:rsidRPr="001A2AA2">
              <w:rPr>
                <w:rFonts w:ascii="Arial" w:hAnsi="Arial" w:cs="Arial"/>
                <w:b w:val="0"/>
                <w:lang w:val="en-GB"/>
              </w:rPr>
              <w:t xml:space="preserve"> </w:t>
            </w:r>
            <w:r w:rsidR="001A1605" w:rsidRPr="001A2AA2">
              <w:rPr>
                <w:rFonts w:ascii="Arial" w:hAnsi="Arial" w:cs="Arial"/>
                <w:b w:val="0"/>
                <w:i/>
                <w:lang w:val="en-GB"/>
              </w:rPr>
              <w:t>(</w:t>
            </w:r>
            <w:r w:rsidR="007C6CDF" w:rsidRPr="001A2AA2">
              <w:rPr>
                <w:rFonts w:ascii="Arial" w:hAnsi="Arial" w:cs="Arial"/>
                <w:b w:val="0"/>
                <w:i/>
                <w:lang w:val="en-GB"/>
              </w:rPr>
              <w:t xml:space="preserve">If </w:t>
            </w:r>
            <w:r w:rsidR="0099583E" w:rsidRPr="001A2AA2">
              <w:rPr>
                <w:rFonts w:ascii="Arial" w:hAnsi="Arial" w:cs="Arial"/>
                <w:b w:val="0"/>
                <w:i/>
                <w:lang w:val="en-GB"/>
              </w:rPr>
              <w:t xml:space="preserve">agreed with </w:t>
            </w:r>
            <w:r w:rsidR="00C03A1D" w:rsidRPr="001A2AA2">
              <w:rPr>
                <w:rFonts w:ascii="Arial" w:hAnsi="Arial" w:cs="Arial"/>
                <w:b w:val="0"/>
                <w:i/>
                <w:lang w:val="en-GB"/>
              </w:rPr>
              <w:t xml:space="preserve">the </w:t>
            </w:r>
            <w:r w:rsidR="0099583E" w:rsidRPr="001A2AA2">
              <w:rPr>
                <w:rFonts w:ascii="Arial" w:hAnsi="Arial" w:cs="Arial"/>
                <w:b w:val="0"/>
                <w:i/>
                <w:lang w:val="en-GB"/>
              </w:rPr>
              <w:t>reviewer, correct the manuscript</w:t>
            </w:r>
            <w:r w:rsidR="009E6A30" w:rsidRPr="001A2AA2">
              <w:rPr>
                <w:rFonts w:ascii="Arial" w:hAnsi="Arial" w:cs="Arial"/>
                <w:b w:val="0"/>
                <w:i/>
                <w:lang w:val="en-GB"/>
              </w:rPr>
              <w:t xml:space="preserve"> and highlight that part</w:t>
            </w:r>
            <w:r w:rsidR="00A32905" w:rsidRPr="001A2AA2">
              <w:rPr>
                <w:rFonts w:ascii="Arial" w:hAnsi="Arial" w:cs="Arial"/>
                <w:b w:val="0"/>
                <w:i/>
                <w:lang w:val="en-GB"/>
              </w:rPr>
              <w:t xml:space="preserve"> in the manuscript. </w:t>
            </w:r>
            <w:r w:rsidR="006478EB" w:rsidRPr="001A2AA2">
              <w:rPr>
                <w:rFonts w:ascii="Arial" w:hAnsi="Arial" w:cs="Arial"/>
                <w:b w:val="0"/>
                <w:i/>
                <w:lang w:val="en-GB"/>
              </w:rPr>
              <w:t>Authors must</w:t>
            </w:r>
            <w:r w:rsidR="00A32905" w:rsidRPr="001A2AA2">
              <w:rPr>
                <w:rFonts w:ascii="Arial" w:hAnsi="Arial" w:cs="Arial"/>
                <w:b w:val="0"/>
                <w:i/>
                <w:lang w:val="en-GB"/>
              </w:rPr>
              <w:t xml:space="preserve"> write his/her feedback here</w:t>
            </w:r>
            <w:r w:rsidR="0099583E" w:rsidRPr="001A2AA2">
              <w:rPr>
                <w:rFonts w:ascii="Arial" w:hAnsi="Arial" w:cs="Arial"/>
                <w:b w:val="0"/>
                <w:i/>
                <w:lang w:val="en-GB"/>
              </w:rPr>
              <w:t>)</w:t>
            </w:r>
          </w:p>
        </w:tc>
      </w:tr>
      <w:tr w:rsidR="00F432C1" w:rsidRPr="001A2AA2" w14:paraId="51257839" w14:textId="77777777" w:rsidTr="00F432C1">
        <w:tc>
          <w:tcPr>
            <w:tcW w:w="1382" w:type="pct"/>
            <w:noWrap/>
          </w:tcPr>
          <w:p w14:paraId="2281D8DC" w14:textId="77777777" w:rsidR="00F432C1" w:rsidRPr="001A2AA2" w:rsidRDefault="00F432C1" w:rsidP="00F432C1">
            <w:pPr>
              <w:pStyle w:val="Heading2"/>
              <w:jc w:val="left"/>
              <w:rPr>
                <w:rFonts w:ascii="Arial" w:hAnsi="Arial" w:cs="Arial"/>
                <w:b w:val="0"/>
                <w:bCs w:val="0"/>
                <w:lang w:val="en-GB"/>
              </w:rPr>
            </w:pPr>
            <w:r w:rsidRPr="001A2AA2">
              <w:rPr>
                <w:rFonts w:ascii="Arial" w:hAnsi="Arial" w:cs="Arial"/>
                <w:b w:val="0"/>
                <w:bCs w:val="0"/>
                <w:lang w:val="en-GB"/>
              </w:rPr>
              <w:t>Is the manuscript important for the scientific community?</w:t>
            </w:r>
          </w:p>
          <w:p w14:paraId="6A693F58" w14:textId="77777777" w:rsidR="00F432C1" w:rsidRPr="001A2AA2" w:rsidRDefault="00F432C1" w:rsidP="00F432C1">
            <w:pPr>
              <w:rPr>
                <w:rFonts w:ascii="Arial" w:eastAsia="MS Mincho" w:hAnsi="Arial" w:cs="Arial"/>
                <w:sz w:val="20"/>
                <w:szCs w:val="20"/>
                <w:lang w:val="en-GB"/>
              </w:rPr>
            </w:pPr>
            <w:r w:rsidRPr="001A2AA2">
              <w:rPr>
                <w:rFonts w:ascii="Arial" w:hAnsi="Arial" w:cs="Arial"/>
                <w:lang w:val="en-GB"/>
              </w:rPr>
              <w:t>Please write a few sentences explaining your answer</w:t>
            </w:r>
          </w:p>
        </w:tc>
        <w:tc>
          <w:tcPr>
            <w:tcW w:w="1947" w:type="pct"/>
          </w:tcPr>
          <w:p w14:paraId="62B0017C" w14:textId="52DAEADC" w:rsidR="00F432C1" w:rsidRPr="001A2AA2" w:rsidRDefault="00F432C1" w:rsidP="00F432C1">
            <w:pPr>
              <w:pStyle w:val="ListParagraph"/>
              <w:ind w:left="0"/>
              <w:rPr>
                <w:rFonts w:ascii="Arial" w:hAnsi="Arial" w:cs="Arial"/>
                <w:bCs/>
                <w:sz w:val="20"/>
                <w:szCs w:val="20"/>
                <w:lang w:val="en-GB"/>
              </w:rPr>
            </w:pPr>
            <w:r w:rsidRPr="001A2AA2">
              <w:rPr>
                <w:rFonts w:ascii="Arial" w:eastAsia="Calibri" w:hAnsi="Arial" w:cs="Arial"/>
              </w:rPr>
              <w:t>This is an interesting study and the authors have collected a unique dataset using cutting edge Survey.</w:t>
            </w:r>
          </w:p>
        </w:tc>
        <w:tc>
          <w:tcPr>
            <w:tcW w:w="1671" w:type="pct"/>
          </w:tcPr>
          <w:p w14:paraId="1535EF2E" w14:textId="77777777" w:rsidR="00F432C1" w:rsidRPr="001A2AA2" w:rsidRDefault="00F432C1" w:rsidP="00F432C1">
            <w:pPr>
              <w:pStyle w:val="Heading2"/>
              <w:jc w:val="left"/>
              <w:rPr>
                <w:rFonts w:ascii="Arial" w:hAnsi="Arial" w:cs="Arial"/>
                <w:b w:val="0"/>
                <w:lang w:val="en-GB"/>
              </w:rPr>
            </w:pPr>
          </w:p>
        </w:tc>
      </w:tr>
      <w:tr w:rsidR="00F432C1" w:rsidRPr="001A2AA2" w14:paraId="37D8EA3D" w14:textId="77777777" w:rsidTr="00F432C1">
        <w:trPr>
          <w:trHeight w:val="554"/>
        </w:trPr>
        <w:tc>
          <w:tcPr>
            <w:tcW w:w="1382" w:type="pct"/>
            <w:noWrap/>
          </w:tcPr>
          <w:p w14:paraId="25820B9C" w14:textId="77777777" w:rsidR="00F432C1" w:rsidRPr="001A2AA2" w:rsidRDefault="00F432C1" w:rsidP="00F432C1">
            <w:pPr>
              <w:pStyle w:val="Heading2"/>
              <w:jc w:val="left"/>
              <w:rPr>
                <w:rFonts w:ascii="Arial" w:hAnsi="Arial" w:cs="Arial"/>
                <w:b w:val="0"/>
                <w:bCs w:val="0"/>
                <w:lang w:val="en-GB"/>
              </w:rPr>
            </w:pPr>
            <w:r w:rsidRPr="001A2AA2">
              <w:rPr>
                <w:rFonts w:ascii="Arial" w:hAnsi="Arial" w:cs="Arial"/>
                <w:b w:val="0"/>
                <w:bCs w:val="0"/>
                <w:lang w:val="en-GB"/>
              </w:rPr>
              <w:t>Is the title of the article suitable?</w:t>
            </w:r>
          </w:p>
          <w:p w14:paraId="09041E8A" w14:textId="77777777" w:rsidR="00F432C1" w:rsidRPr="001A2AA2" w:rsidRDefault="00F432C1" w:rsidP="00F432C1">
            <w:pPr>
              <w:rPr>
                <w:rFonts w:ascii="Arial" w:hAnsi="Arial" w:cs="Arial"/>
                <w:lang w:val="en-GB"/>
              </w:rPr>
            </w:pPr>
            <w:r w:rsidRPr="001A2AA2">
              <w:rPr>
                <w:rFonts w:ascii="Arial" w:hAnsi="Arial" w:cs="Arial"/>
                <w:lang w:val="en-GB"/>
              </w:rPr>
              <w:t>Do you have any alternative Title in your mind?</w:t>
            </w:r>
          </w:p>
        </w:tc>
        <w:tc>
          <w:tcPr>
            <w:tcW w:w="1947" w:type="pct"/>
          </w:tcPr>
          <w:p w14:paraId="7E1456D1" w14:textId="3370CE38" w:rsidR="00F432C1" w:rsidRPr="001A2AA2" w:rsidRDefault="00F432C1" w:rsidP="00F432C1">
            <w:pPr>
              <w:rPr>
                <w:rFonts w:ascii="Arial" w:hAnsi="Arial" w:cs="Arial"/>
                <w:sz w:val="20"/>
                <w:szCs w:val="20"/>
                <w:lang w:val="en-GB"/>
              </w:rPr>
            </w:pPr>
            <w:r w:rsidRPr="001A2AA2">
              <w:rPr>
                <w:rFonts w:ascii="Arial" w:eastAsia="Calibri" w:hAnsi="Arial" w:cs="Arial"/>
              </w:rPr>
              <w:t>Exploring Sustainable Approaches to Citric Acid Manufacturing"</w:t>
            </w:r>
          </w:p>
        </w:tc>
        <w:tc>
          <w:tcPr>
            <w:tcW w:w="1671" w:type="pct"/>
          </w:tcPr>
          <w:p w14:paraId="6D538317" w14:textId="77777777" w:rsidR="00F432C1" w:rsidRPr="001A2AA2" w:rsidRDefault="00F432C1" w:rsidP="00F432C1">
            <w:pPr>
              <w:rPr>
                <w:rFonts w:ascii="Arial" w:hAnsi="Arial" w:cs="Arial"/>
                <w:sz w:val="20"/>
                <w:szCs w:val="20"/>
                <w:lang w:val="en-GB"/>
              </w:rPr>
            </w:pPr>
          </w:p>
        </w:tc>
      </w:tr>
      <w:tr w:rsidR="00F432C1" w:rsidRPr="001A2AA2" w14:paraId="3398A98E" w14:textId="77777777" w:rsidTr="00F432C1">
        <w:trPr>
          <w:trHeight w:val="574"/>
        </w:trPr>
        <w:tc>
          <w:tcPr>
            <w:tcW w:w="1382" w:type="pct"/>
            <w:noWrap/>
          </w:tcPr>
          <w:p w14:paraId="179EFAC2" w14:textId="77777777" w:rsidR="00F432C1" w:rsidRPr="001A2AA2" w:rsidRDefault="00F432C1" w:rsidP="00F432C1">
            <w:pPr>
              <w:pStyle w:val="Heading2"/>
              <w:jc w:val="left"/>
              <w:rPr>
                <w:rFonts w:ascii="Arial" w:hAnsi="Arial" w:cs="Arial"/>
                <w:b w:val="0"/>
                <w:bCs w:val="0"/>
                <w:lang w:val="en-GB"/>
              </w:rPr>
            </w:pPr>
            <w:r w:rsidRPr="001A2AA2">
              <w:rPr>
                <w:rFonts w:ascii="Arial" w:hAnsi="Arial" w:cs="Arial"/>
                <w:b w:val="0"/>
                <w:bCs w:val="0"/>
                <w:lang w:val="en-GB"/>
              </w:rPr>
              <w:t>Is the abstract of the article comprehensive?</w:t>
            </w:r>
          </w:p>
          <w:p w14:paraId="49069AB9" w14:textId="77777777" w:rsidR="00F432C1" w:rsidRPr="001A2AA2" w:rsidRDefault="00F432C1" w:rsidP="00F432C1">
            <w:pPr>
              <w:rPr>
                <w:rFonts w:ascii="Arial" w:hAnsi="Arial" w:cs="Arial"/>
                <w:lang w:val="en-GB"/>
              </w:rPr>
            </w:pPr>
            <w:r w:rsidRPr="001A2AA2">
              <w:rPr>
                <w:rFonts w:ascii="Arial" w:hAnsi="Arial" w:cs="Arial"/>
                <w:lang w:val="en-GB"/>
              </w:rPr>
              <w:t>If your answer is No, please provide suggestions</w:t>
            </w:r>
          </w:p>
          <w:p w14:paraId="1D6A9888" w14:textId="77777777" w:rsidR="00F432C1" w:rsidRPr="001A2AA2" w:rsidRDefault="00F432C1" w:rsidP="00F432C1">
            <w:pPr>
              <w:pStyle w:val="Heading2"/>
              <w:jc w:val="left"/>
              <w:rPr>
                <w:rFonts w:ascii="Arial" w:hAnsi="Arial" w:cs="Arial"/>
                <w:b w:val="0"/>
                <w:lang w:val="en-GB"/>
              </w:rPr>
            </w:pPr>
          </w:p>
        </w:tc>
        <w:tc>
          <w:tcPr>
            <w:tcW w:w="1947" w:type="pct"/>
          </w:tcPr>
          <w:p w14:paraId="1D6A4D69" w14:textId="09A3FB16" w:rsidR="00F432C1" w:rsidRPr="001A2AA2" w:rsidRDefault="00F432C1" w:rsidP="00F432C1">
            <w:pPr>
              <w:rPr>
                <w:rFonts w:ascii="Arial" w:hAnsi="Arial" w:cs="Arial"/>
                <w:sz w:val="20"/>
                <w:szCs w:val="20"/>
                <w:lang w:val="en-GB"/>
              </w:rPr>
            </w:pPr>
            <w:r w:rsidRPr="001A2AA2">
              <w:rPr>
                <w:rFonts w:ascii="Arial" w:eastAsia="Calibri" w:hAnsi="Arial" w:cs="Arial"/>
              </w:rPr>
              <w:t>yes its relatively</w:t>
            </w:r>
          </w:p>
        </w:tc>
        <w:tc>
          <w:tcPr>
            <w:tcW w:w="1671" w:type="pct"/>
          </w:tcPr>
          <w:p w14:paraId="12286ADF" w14:textId="77777777" w:rsidR="00F432C1" w:rsidRPr="001A2AA2" w:rsidRDefault="00F432C1" w:rsidP="00F432C1">
            <w:pPr>
              <w:rPr>
                <w:rFonts w:ascii="Arial" w:hAnsi="Arial" w:cs="Arial"/>
                <w:sz w:val="20"/>
                <w:szCs w:val="20"/>
                <w:lang w:val="en-GB"/>
              </w:rPr>
            </w:pPr>
          </w:p>
        </w:tc>
      </w:tr>
      <w:tr w:rsidR="00F432C1" w:rsidRPr="001A2AA2" w14:paraId="20511394" w14:textId="77777777" w:rsidTr="00F432C1">
        <w:trPr>
          <w:trHeight w:val="1178"/>
        </w:trPr>
        <w:tc>
          <w:tcPr>
            <w:tcW w:w="1382" w:type="pct"/>
            <w:noWrap/>
          </w:tcPr>
          <w:p w14:paraId="02AD7D70" w14:textId="77777777" w:rsidR="00F432C1" w:rsidRPr="001A2AA2" w:rsidRDefault="00F432C1" w:rsidP="00F432C1">
            <w:pPr>
              <w:pStyle w:val="Heading2"/>
              <w:jc w:val="left"/>
              <w:rPr>
                <w:rFonts w:ascii="Arial" w:hAnsi="Arial" w:cs="Arial"/>
                <w:b w:val="0"/>
                <w:bCs w:val="0"/>
                <w:lang w:val="en-GB"/>
              </w:rPr>
            </w:pPr>
            <w:r w:rsidRPr="001A2AA2">
              <w:rPr>
                <w:rFonts w:ascii="Arial" w:hAnsi="Arial" w:cs="Arial"/>
                <w:b w:val="0"/>
                <w:bCs w:val="0"/>
                <w:lang w:val="en-GB"/>
              </w:rPr>
              <w:t xml:space="preserve">Do you think the English quality of the article is suitable for </w:t>
            </w:r>
          </w:p>
          <w:p w14:paraId="54B1E4CA" w14:textId="77777777" w:rsidR="00F432C1" w:rsidRPr="001A2AA2" w:rsidRDefault="00F432C1" w:rsidP="00F432C1">
            <w:pPr>
              <w:rPr>
                <w:rFonts w:ascii="Arial" w:hAnsi="Arial" w:cs="Arial"/>
                <w:lang w:val="en-GB"/>
              </w:rPr>
            </w:pPr>
            <w:r w:rsidRPr="001A2AA2">
              <w:rPr>
                <w:rFonts w:ascii="Arial" w:hAnsi="Arial" w:cs="Arial"/>
                <w:lang w:val="en-GB"/>
              </w:rPr>
              <w:t>scholarly communications?</w:t>
            </w:r>
          </w:p>
          <w:p w14:paraId="47A2EE94" w14:textId="77777777" w:rsidR="00F432C1" w:rsidRPr="001A2AA2" w:rsidRDefault="00F432C1" w:rsidP="00F432C1">
            <w:pPr>
              <w:rPr>
                <w:rFonts w:ascii="Arial" w:hAnsi="Arial" w:cs="Arial"/>
                <w:lang w:val="en-GB"/>
              </w:rPr>
            </w:pPr>
            <w:r w:rsidRPr="001A2AA2">
              <w:rPr>
                <w:rFonts w:ascii="Arial" w:hAnsi="Arial" w:cs="Arial"/>
                <w:lang w:val="en-GB"/>
              </w:rPr>
              <w:t>If your answer is No, please provide suggestions</w:t>
            </w:r>
          </w:p>
        </w:tc>
        <w:tc>
          <w:tcPr>
            <w:tcW w:w="1947" w:type="pct"/>
          </w:tcPr>
          <w:p w14:paraId="50A78266" w14:textId="72E42C11" w:rsidR="00F432C1" w:rsidRPr="001A2AA2" w:rsidRDefault="00F432C1" w:rsidP="00F432C1">
            <w:pPr>
              <w:rPr>
                <w:rFonts w:ascii="Arial" w:hAnsi="Arial" w:cs="Arial"/>
                <w:sz w:val="20"/>
                <w:szCs w:val="20"/>
                <w:lang w:val="en-GB"/>
              </w:rPr>
            </w:pPr>
            <w:r w:rsidRPr="001A2AA2">
              <w:rPr>
                <w:rFonts w:ascii="Arial" w:eastAsia="Calibri" w:hAnsi="Arial" w:cs="Arial"/>
              </w:rPr>
              <w:t>this chapter generally well written and structured.</w:t>
            </w:r>
          </w:p>
        </w:tc>
        <w:tc>
          <w:tcPr>
            <w:tcW w:w="1671" w:type="pct"/>
          </w:tcPr>
          <w:p w14:paraId="45426CB4" w14:textId="77777777" w:rsidR="00F432C1" w:rsidRPr="001A2AA2" w:rsidRDefault="00F432C1" w:rsidP="00F432C1">
            <w:pPr>
              <w:rPr>
                <w:rFonts w:ascii="Arial" w:hAnsi="Arial" w:cs="Arial"/>
                <w:sz w:val="20"/>
                <w:szCs w:val="20"/>
                <w:lang w:val="en-GB"/>
              </w:rPr>
            </w:pPr>
          </w:p>
        </w:tc>
      </w:tr>
      <w:tr w:rsidR="00F432C1" w:rsidRPr="001A2AA2" w14:paraId="0BDB8B34" w14:textId="77777777" w:rsidTr="00F432C1">
        <w:trPr>
          <w:trHeight w:val="1178"/>
        </w:trPr>
        <w:tc>
          <w:tcPr>
            <w:tcW w:w="1382" w:type="pct"/>
            <w:noWrap/>
          </w:tcPr>
          <w:p w14:paraId="6168D49A" w14:textId="77777777" w:rsidR="00F432C1" w:rsidRPr="001A2AA2" w:rsidRDefault="00F432C1" w:rsidP="00F432C1">
            <w:pPr>
              <w:pStyle w:val="Heading2"/>
              <w:jc w:val="left"/>
              <w:rPr>
                <w:rFonts w:ascii="Arial" w:hAnsi="Arial" w:cs="Arial"/>
                <w:b w:val="0"/>
                <w:bCs w:val="0"/>
                <w:lang w:val="en-GB"/>
              </w:rPr>
            </w:pPr>
            <w:r w:rsidRPr="001A2AA2">
              <w:rPr>
                <w:rFonts w:ascii="Arial" w:hAnsi="Arial" w:cs="Arial"/>
                <w:b w:val="0"/>
                <w:bCs w:val="0"/>
                <w:lang w:val="en-GB"/>
              </w:rPr>
              <w:t>Please provide your comments regarding the appropriateness</w:t>
            </w:r>
          </w:p>
          <w:p w14:paraId="0DB10EDC" w14:textId="77777777" w:rsidR="00F432C1" w:rsidRPr="001A2AA2" w:rsidRDefault="00F432C1" w:rsidP="00F432C1">
            <w:pPr>
              <w:rPr>
                <w:rFonts w:ascii="Arial" w:hAnsi="Arial" w:cs="Arial"/>
                <w:lang w:val="en-GB"/>
              </w:rPr>
            </w:pPr>
            <w:r w:rsidRPr="001A2AA2">
              <w:rPr>
                <w:rFonts w:ascii="Arial" w:hAnsi="Arial" w:cs="Arial"/>
                <w:lang w:val="en-GB"/>
              </w:rPr>
              <w:t>of different sections of the manuscript.</w:t>
            </w:r>
          </w:p>
        </w:tc>
        <w:tc>
          <w:tcPr>
            <w:tcW w:w="1947" w:type="pct"/>
          </w:tcPr>
          <w:p w14:paraId="5C93CB83" w14:textId="367B8768" w:rsidR="00F432C1" w:rsidRPr="001A2AA2" w:rsidRDefault="00F432C1" w:rsidP="00F432C1">
            <w:pPr>
              <w:pStyle w:val="ListParagraph"/>
              <w:rPr>
                <w:rFonts w:ascii="Arial" w:hAnsi="Arial" w:cs="Arial"/>
                <w:sz w:val="20"/>
                <w:szCs w:val="20"/>
                <w:lang w:val="en-GB"/>
              </w:rPr>
            </w:pPr>
            <w:r w:rsidRPr="001A2AA2">
              <w:rPr>
                <w:rFonts w:ascii="Arial" w:eastAsia="Calibri" w:hAnsi="Arial" w:cs="Arial"/>
              </w:rPr>
              <w:t>my opinion the paper has some short comings in regards to some data analyses and text, and I feel this unique dataset has been utilized to its full extent. We have carefully checked and prepared the MS according to the format of journal. Punctuation mistakes have been corrected and Whole MS, Revised.</w:t>
            </w:r>
          </w:p>
        </w:tc>
        <w:tc>
          <w:tcPr>
            <w:tcW w:w="1671" w:type="pct"/>
          </w:tcPr>
          <w:p w14:paraId="2CF34645" w14:textId="77777777" w:rsidR="00F432C1" w:rsidRPr="001A2AA2" w:rsidRDefault="00F432C1" w:rsidP="00F432C1">
            <w:pPr>
              <w:rPr>
                <w:rFonts w:ascii="Arial" w:hAnsi="Arial" w:cs="Arial"/>
                <w:sz w:val="20"/>
                <w:szCs w:val="20"/>
                <w:lang w:val="en-GB"/>
              </w:rPr>
            </w:pPr>
          </w:p>
        </w:tc>
      </w:tr>
      <w:tr w:rsidR="00F432C1" w:rsidRPr="001A2AA2" w14:paraId="60D1229B" w14:textId="77777777" w:rsidTr="00F432C1">
        <w:trPr>
          <w:trHeight w:val="1178"/>
        </w:trPr>
        <w:tc>
          <w:tcPr>
            <w:tcW w:w="1382" w:type="pct"/>
            <w:noWrap/>
          </w:tcPr>
          <w:p w14:paraId="0077FDF8" w14:textId="77777777" w:rsidR="00F432C1" w:rsidRPr="001A2AA2" w:rsidRDefault="00F432C1" w:rsidP="00F432C1">
            <w:pPr>
              <w:pStyle w:val="Heading2"/>
              <w:jc w:val="left"/>
              <w:rPr>
                <w:rFonts w:ascii="Arial" w:hAnsi="Arial" w:cs="Arial"/>
                <w:b w:val="0"/>
                <w:bCs w:val="0"/>
                <w:lang w:val="en-GB"/>
              </w:rPr>
            </w:pPr>
            <w:r w:rsidRPr="001A2AA2">
              <w:rPr>
                <w:rFonts w:ascii="Arial" w:hAnsi="Arial" w:cs="Arial"/>
                <w:b w:val="0"/>
                <w:bCs w:val="0"/>
                <w:lang w:val="en-GB"/>
              </w:rPr>
              <w:t xml:space="preserve">Do you think that the references in the manuscript are proper, </w:t>
            </w:r>
          </w:p>
          <w:p w14:paraId="1656CFCA" w14:textId="77777777" w:rsidR="00F432C1" w:rsidRPr="001A2AA2" w:rsidRDefault="00F432C1" w:rsidP="00F432C1">
            <w:pPr>
              <w:pStyle w:val="Heading2"/>
              <w:jc w:val="left"/>
              <w:rPr>
                <w:rFonts w:ascii="Arial" w:hAnsi="Arial" w:cs="Arial"/>
                <w:lang w:val="en-GB"/>
              </w:rPr>
            </w:pPr>
            <w:r w:rsidRPr="001A2AA2">
              <w:rPr>
                <w:rFonts w:ascii="Arial" w:hAnsi="Arial" w:cs="Arial"/>
                <w:b w:val="0"/>
                <w:bCs w:val="0"/>
                <w:lang w:val="en-GB"/>
              </w:rPr>
              <w:t xml:space="preserve">recent </w:t>
            </w:r>
            <w:r w:rsidRPr="001A2AA2">
              <w:rPr>
                <w:rFonts w:ascii="Arial" w:hAnsi="Arial" w:cs="Arial"/>
                <w:b w:val="0"/>
                <w:lang w:val="en-GB"/>
              </w:rPr>
              <w:t>and sufficient?</w:t>
            </w:r>
          </w:p>
          <w:p w14:paraId="1B6E30CF" w14:textId="77777777" w:rsidR="00F432C1" w:rsidRPr="001A2AA2" w:rsidRDefault="00F432C1" w:rsidP="00F432C1">
            <w:pPr>
              <w:rPr>
                <w:rFonts w:ascii="Arial" w:hAnsi="Arial" w:cs="Arial"/>
                <w:lang w:val="en-GB"/>
              </w:rPr>
            </w:pPr>
            <w:r w:rsidRPr="001A2AA2">
              <w:rPr>
                <w:rFonts w:ascii="Arial" w:hAnsi="Arial" w:cs="Arial"/>
                <w:lang w:val="en-GB"/>
              </w:rPr>
              <w:t>If you have any suggestions, please write here.</w:t>
            </w:r>
          </w:p>
        </w:tc>
        <w:tc>
          <w:tcPr>
            <w:tcW w:w="1947" w:type="pct"/>
          </w:tcPr>
          <w:p w14:paraId="6D532B8F" w14:textId="3C0664BE" w:rsidR="00F432C1" w:rsidRPr="001A2AA2" w:rsidRDefault="00F432C1" w:rsidP="00F432C1">
            <w:pPr>
              <w:rPr>
                <w:rFonts w:ascii="Arial" w:hAnsi="Arial" w:cs="Arial"/>
                <w:sz w:val="20"/>
                <w:szCs w:val="20"/>
                <w:lang w:val="en-GB"/>
              </w:rPr>
            </w:pPr>
            <w:r w:rsidRPr="001A2AA2">
              <w:rPr>
                <w:rFonts w:ascii="Arial" w:eastAsia="Calibri" w:hAnsi="Arial" w:cs="Arial"/>
              </w:rPr>
              <w:t>yes its sufficient</w:t>
            </w:r>
          </w:p>
        </w:tc>
        <w:tc>
          <w:tcPr>
            <w:tcW w:w="1671" w:type="pct"/>
          </w:tcPr>
          <w:p w14:paraId="2ABAF18B" w14:textId="77777777" w:rsidR="00F432C1" w:rsidRPr="001A2AA2" w:rsidRDefault="00F432C1" w:rsidP="00F432C1">
            <w:pPr>
              <w:rPr>
                <w:rFonts w:ascii="Arial" w:hAnsi="Arial" w:cs="Arial"/>
                <w:sz w:val="20"/>
                <w:szCs w:val="20"/>
                <w:lang w:val="en-GB"/>
              </w:rPr>
            </w:pPr>
          </w:p>
        </w:tc>
      </w:tr>
    </w:tbl>
    <w:p w14:paraId="52298E97" w14:textId="77777777" w:rsidR="0000007A" w:rsidRPr="001A2AA2" w:rsidRDefault="0000007A" w:rsidP="0000007A">
      <w:pPr>
        <w:pStyle w:val="BodyText"/>
        <w:rPr>
          <w:rFonts w:ascii="Arial" w:hAnsi="Arial" w:cs="Arial"/>
          <w:b/>
          <w:bCs/>
          <w:sz w:val="20"/>
          <w:szCs w:val="20"/>
          <w:u w:val="single"/>
          <w:lang w:val="en-GB"/>
        </w:rPr>
      </w:pPr>
    </w:p>
    <w:p w14:paraId="1F50217B" w14:textId="77777777" w:rsidR="00D9392F" w:rsidRPr="001A2AA2" w:rsidRDefault="00D9392F" w:rsidP="0000007A">
      <w:pPr>
        <w:pStyle w:val="BodyText"/>
        <w:rPr>
          <w:rFonts w:ascii="Arial" w:hAnsi="Arial" w:cs="Arial"/>
          <w:b/>
          <w:bCs/>
          <w:sz w:val="20"/>
          <w:szCs w:val="20"/>
          <w:u w:val="single"/>
          <w:lang w:val="en-GB"/>
        </w:rPr>
      </w:pPr>
    </w:p>
    <w:p w14:paraId="6021315E" w14:textId="77777777" w:rsidR="00D9392F" w:rsidRPr="001A2AA2" w:rsidRDefault="00D9392F" w:rsidP="0000007A">
      <w:pPr>
        <w:pStyle w:val="BodyText"/>
        <w:rPr>
          <w:rFonts w:ascii="Arial" w:hAnsi="Arial" w:cs="Arial"/>
          <w:b/>
          <w:bCs/>
          <w:sz w:val="20"/>
          <w:szCs w:val="20"/>
          <w:u w:val="single"/>
          <w:lang w:val="en-GB"/>
        </w:rPr>
      </w:pPr>
    </w:p>
    <w:p w14:paraId="746FBA23" w14:textId="77777777" w:rsidR="00D9392F" w:rsidRPr="001A2AA2" w:rsidRDefault="00D9392F" w:rsidP="0000007A">
      <w:pPr>
        <w:pStyle w:val="BodyText"/>
        <w:rPr>
          <w:rFonts w:ascii="Arial" w:hAnsi="Arial" w:cs="Arial"/>
          <w:b/>
          <w:bCs/>
          <w:sz w:val="20"/>
          <w:szCs w:val="20"/>
          <w:u w:val="single"/>
          <w:lang w:val="en-GB"/>
        </w:rPr>
      </w:pPr>
    </w:p>
    <w:tbl>
      <w:tblPr>
        <w:tblW w:w="4996"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640"/>
        <w:gridCol w:w="7253"/>
        <w:gridCol w:w="7240"/>
      </w:tblGrid>
      <w:tr w:rsidR="00694243" w:rsidRPr="001A2AA2" w14:paraId="0C5AD922" w14:textId="77777777" w:rsidTr="001A2AA2">
        <w:tc>
          <w:tcPr>
            <w:tcW w:w="5000" w:type="pct"/>
            <w:gridSpan w:val="3"/>
            <w:tcBorders>
              <w:top w:val="nil"/>
              <w:left w:val="nil"/>
              <w:right w:val="nil"/>
            </w:tcBorders>
            <w:noWrap/>
            <w:tcMar>
              <w:top w:w="0" w:type="dxa"/>
              <w:left w:w="108" w:type="dxa"/>
              <w:bottom w:w="0" w:type="dxa"/>
              <w:right w:w="108" w:type="dxa"/>
            </w:tcMar>
            <w:vAlign w:val="center"/>
          </w:tcPr>
          <w:p w14:paraId="55A62FD1" w14:textId="77777777" w:rsidR="00694243" w:rsidRPr="001A2AA2" w:rsidRDefault="00694243" w:rsidP="00E76754">
            <w:pPr>
              <w:rPr>
                <w:rFonts w:ascii="Arial" w:eastAsia="Arial Unicode MS" w:hAnsi="Arial" w:cs="Arial"/>
                <w:b/>
                <w:sz w:val="20"/>
                <w:szCs w:val="20"/>
                <w:u w:val="single"/>
                <w:lang w:val="en-GB"/>
              </w:rPr>
            </w:pPr>
            <w:r w:rsidRPr="001A2AA2">
              <w:rPr>
                <w:rFonts w:ascii="Arial" w:eastAsia="Arial Unicode MS" w:hAnsi="Arial" w:cs="Arial"/>
                <w:b/>
                <w:sz w:val="20"/>
                <w:szCs w:val="20"/>
                <w:highlight w:val="yellow"/>
                <w:u w:val="single"/>
                <w:lang w:val="en-GB"/>
              </w:rPr>
              <w:t>PART  2:</w:t>
            </w:r>
            <w:r w:rsidRPr="001A2AA2">
              <w:rPr>
                <w:rFonts w:ascii="Arial" w:eastAsia="Arial Unicode MS" w:hAnsi="Arial" w:cs="Arial"/>
                <w:b/>
                <w:sz w:val="20"/>
                <w:szCs w:val="20"/>
                <w:u w:val="single"/>
                <w:lang w:val="en-GB"/>
              </w:rPr>
              <w:t xml:space="preserve"> </w:t>
            </w:r>
          </w:p>
          <w:p w14:paraId="63854FFF" w14:textId="77777777" w:rsidR="00694243" w:rsidRPr="001A2AA2" w:rsidRDefault="00694243" w:rsidP="00E76754">
            <w:pPr>
              <w:rPr>
                <w:rFonts w:ascii="Arial" w:eastAsia="Arial Unicode MS" w:hAnsi="Arial" w:cs="Arial"/>
                <w:b/>
                <w:sz w:val="20"/>
                <w:szCs w:val="20"/>
                <w:u w:val="single"/>
                <w:lang w:val="en-GB"/>
              </w:rPr>
            </w:pPr>
          </w:p>
        </w:tc>
      </w:tr>
      <w:tr w:rsidR="00694243" w:rsidRPr="001A2AA2" w14:paraId="52E71CF0" w14:textId="77777777" w:rsidTr="001A2AA2">
        <w:tc>
          <w:tcPr>
            <w:tcW w:w="1571" w:type="pct"/>
            <w:noWrap/>
            <w:tcMar>
              <w:top w:w="0" w:type="dxa"/>
              <w:left w:w="108" w:type="dxa"/>
              <w:bottom w:w="0" w:type="dxa"/>
              <w:right w:w="108" w:type="dxa"/>
            </w:tcMar>
            <w:vAlign w:val="center"/>
          </w:tcPr>
          <w:p w14:paraId="1448AB9F" w14:textId="77777777" w:rsidR="00694243" w:rsidRPr="001A2AA2" w:rsidRDefault="00694243" w:rsidP="00E76754">
            <w:pPr>
              <w:rPr>
                <w:rFonts w:ascii="Arial" w:eastAsia="Arial Unicode MS" w:hAnsi="Arial" w:cs="Arial"/>
                <w:sz w:val="20"/>
                <w:szCs w:val="20"/>
                <w:lang w:val="en-GB"/>
              </w:rPr>
            </w:pPr>
          </w:p>
        </w:tc>
        <w:tc>
          <w:tcPr>
            <w:tcW w:w="1716" w:type="pct"/>
            <w:tcMar>
              <w:top w:w="0" w:type="dxa"/>
              <w:left w:w="108" w:type="dxa"/>
              <w:bottom w:w="0" w:type="dxa"/>
              <w:right w:w="108" w:type="dxa"/>
            </w:tcMar>
          </w:tcPr>
          <w:p w14:paraId="42ECA411" w14:textId="77777777" w:rsidR="00694243" w:rsidRPr="001A2AA2" w:rsidRDefault="00694243" w:rsidP="00E76754">
            <w:pPr>
              <w:rPr>
                <w:rFonts w:ascii="Arial" w:eastAsia="MS Mincho" w:hAnsi="Arial" w:cs="Arial"/>
                <w:b/>
                <w:bCs/>
                <w:sz w:val="20"/>
                <w:szCs w:val="20"/>
                <w:lang w:val="en-GB"/>
              </w:rPr>
            </w:pPr>
            <w:r w:rsidRPr="001A2AA2">
              <w:rPr>
                <w:rFonts w:ascii="Arial" w:eastAsia="MS Mincho" w:hAnsi="Arial" w:cs="Arial"/>
                <w:b/>
                <w:bCs/>
                <w:sz w:val="20"/>
                <w:szCs w:val="20"/>
                <w:lang w:val="en-GB"/>
              </w:rPr>
              <w:t>Reviewer’s comment</w:t>
            </w:r>
          </w:p>
        </w:tc>
        <w:tc>
          <w:tcPr>
            <w:tcW w:w="1713" w:type="pct"/>
          </w:tcPr>
          <w:p w14:paraId="0B5EE796" w14:textId="77777777" w:rsidR="00694243" w:rsidRPr="001A2AA2" w:rsidRDefault="00694243" w:rsidP="00E76754">
            <w:pPr>
              <w:rPr>
                <w:rFonts w:ascii="Arial" w:eastAsia="MS Mincho" w:hAnsi="Arial" w:cs="Arial"/>
                <w:bCs/>
                <w:sz w:val="20"/>
                <w:szCs w:val="20"/>
                <w:lang w:val="en-GB"/>
              </w:rPr>
            </w:pPr>
            <w:r w:rsidRPr="001A2AA2">
              <w:rPr>
                <w:rFonts w:ascii="Arial" w:eastAsia="MS Mincho" w:hAnsi="Arial" w:cs="Arial"/>
                <w:b/>
                <w:bCs/>
                <w:sz w:val="20"/>
                <w:szCs w:val="20"/>
                <w:lang w:val="en-GB"/>
              </w:rPr>
              <w:t>Author’s comment</w:t>
            </w:r>
            <w:r w:rsidRPr="001A2AA2">
              <w:rPr>
                <w:rFonts w:ascii="Arial" w:eastAsia="MS Mincho" w:hAnsi="Arial" w:cs="Arial"/>
                <w:bCs/>
                <w:sz w:val="20"/>
                <w:szCs w:val="20"/>
                <w:lang w:val="en-GB"/>
              </w:rPr>
              <w:t xml:space="preserve"> </w:t>
            </w:r>
            <w:r w:rsidRPr="001A2AA2">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694243" w:rsidRPr="001A2AA2" w14:paraId="50F21AF7" w14:textId="77777777" w:rsidTr="001A2AA2">
        <w:trPr>
          <w:trHeight w:val="890"/>
        </w:trPr>
        <w:tc>
          <w:tcPr>
            <w:tcW w:w="1571" w:type="pct"/>
            <w:noWrap/>
            <w:tcMar>
              <w:top w:w="0" w:type="dxa"/>
              <w:left w:w="108" w:type="dxa"/>
              <w:bottom w:w="0" w:type="dxa"/>
              <w:right w:w="108" w:type="dxa"/>
            </w:tcMar>
            <w:vAlign w:val="center"/>
          </w:tcPr>
          <w:p w14:paraId="074E0CEA" w14:textId="77777777" w:rsidR="00694243" w:rsidRPr="001A2AA2" w:rsidRDefault="00694243" w:rsidP="00E76754">
            <w:pPr>
              <w:rPr>
                <w:rFonts w:ascii="Arial" w:eastAsia="Arial Unicode MS" w:hAnsi="Arial" w:cs="Arial"/>
                <w:b/>
                <w:sz w:val="20"/>
                <w:szCs w:val="20"/>
                <w:lang w:val="en-GB"/>
              </w:rPr>
            </w:pPr>
            <w:r w:rsidRPr="001A2AA2">
              <w:rPr>
                <w:rFonts w:ascii="Arial" w:eastAsia="Arial Unicode MS" w:hAnsi="Arial" w:cs="Arial"/>
                <w:b/>
                <w:sz w:val="20"/>
                <w:szCs w:val="20"/>
                <w:lang w:val="en-GB"/>
              </w:rPr>
              <w:lastRenderedPageBreak/>
              <w:t xml:space="preserve">Are there ethical issues in this manuscript? </w:t>
            </w:r>
          </w:p>
          <w:p w14:paraId="58522BCC" w14:textId="77777777" w:rsidR="00694243" w:rsidRPr="001A2AA2" w:rsidRDefault="00694243" w:rsidP="00E76754">
            <w:pPr>
              <w:rPr>
                <w:rFonts w:ascii="Arial" w:eastAsia="Arial Unicode MS" w:hAnsi="Arial" w:cs="Arial"/>
                <w:sz w:val="20"/>
                <w:szCs w:val="20"/>
                <w:lang w:val="en-GB"/>
              </w:rPr>
            </w:pPr>
          </w:p>
        </w:tc>
        <w:tc>
          <w:tcPr>
            <w:tcW w:w="1716" w:type="pct"/>
            <w:tcMar>
              <w:top w:w="0" w:type="dxa"/>
              <w:left w:w="108" w:type="dxa"/>
              <w:bottom w:w="0" w:type="dxa"/>
              <w:right w:w="108" w:type="dxa"/>
            </w:tcMar>
            <w:vAlign w:val="center"/>
          </w:tcPr>
          <w:p w14:paraId="63671330" w14:textId="77777777" w:rsidR="00694243" w:rsidRPr="001A2AA2" w:rsidRDefault="00694243" w:rsidP="00E76754">
            <w:pPr>
              <w:rPr>
                <w:rFonts w:ascii="Arial" w:eastAsia="Arial Unicode MS" w:hAnsi="Arial" w:cs="Arial"/>
                <w:i/>
                <w:iCs/>
                <w:sz w:val="20"/>
                <w:szCs w:val="20"/>
                <w:u w:val="single"/>
                <w:lang w:val="en-GB"/>
              </w:rPr>
            </w:pPr>
            <w:r w:rsidRPr="001A2AA2">
              <w:rPr>
                <w:rFonts w:ascii="Arial" w:eastAsia="Arial Unicode MS" w:hAnsi="Arial" w:cs="Arial"/>
                <w:i/>
                <w:iCs/>
                <w:sz w:val="20"/>
                <w:szCs w:val="20"/>
                <w:u w:val="single"/>
                <w:lang w:val="en-GB"/>
              </w:rPr>
              <w:t>(If yes, Kindly please write down the ethical issues here in details)</w:t>
            </w:r>
          </w:p>
          <w:p w14:paraId="04580FBA" w14:textId="77777777" w:rsidR="00694243" w:rsidRPr="001A2AA2" w:rsidRDefault="00694243" w:rsidP="00E76754">
            <w:pPr>
              <w:rPr>
                <w:rFonts w:ascii="Arial" w:eastAsia="Arial Unicode MS" w:hAnsi="Arial" w:cs="Arial"/>
                <w:sz w:val="20"/>
                <w:szCs w:val="20"/>
                <w:lang w:val="en-GB"/>
              </w:rPr>
            </w:pPr>
          </w:p>
          <w:p w14:paraId="41600CA4" w14:textId="77777777" w:rsidR="00694243" w:rsidRPr="001A2AA2" w:rsidRDefault="00694243" w:rsidP="00E76754">
            <w:pPr>
              <w:rPr>
                <w:rFonts w:ascii="Arial" w:eastAsia="Arial Unicode MS" w:hAnsi="Arial" w:cs="Arial"/>
                <w:sz w:val="20"/>
                <w:szCs w:val="20"/>
                <w:lang w:val="en-GB"/>
              </w:rPr>
            </w:pPr>
          </w:p>
        </w:tc>
        <w:tc>
          <w:tcPr>
            <w:tcW w:w="1713" w:type="pct"/>
            <w:vAlign w:val="center"/>
          </w:tcPr>
          <w:p w14:paraId="1CD1C0A7" w14:textId="77777777" w:rsidR="00694243" w:rsidRPr="001A2AA2" w:rsidRDefault="00694243" w:rsidP="00E76754">
            <w:pPr>
              <w:rPr>
                <w:rFonts w:ascii="Arial" w:eastAsia="Arial Unicode MS" w:hAnsi="Arial" w:cs="Arial"/>
                <w:sz w:val="20"/>
                <w:szCs w:val="20"/>
                <w:lang w:val="en-GB"/>
              </w:rPr>
            </w:pPr>
          </w:p>
          <w:p w14:paraId="35D88EAD" w14:textId="77777777" w:rsidR="00694243" w:rsidRPr="001A2AA2" w:rsidRDefault="00694243" w:rsidP="00E76754">
            <w:pPr>
              <w:rPr>
                <w:rFonts w:ascii="Arial" w:eastAsia="Arial Unicode MS" w:hAnsi="Arial" w:cs="Arial"/>
                <w:sz w:val="20"/>
                <w:szCs w:val="20"/>
                <w:lang w:val="en-GB"/>
              </w:rPr>
            </w:pPr>
          </w:p>
          <w:p w14:paraId="4FE64BAD" w14:textId="77777777" w:rsidR="00694243" w:rsidRPr="001A2AA2" w:rsidRDefault="00694243" w:rsidP="00E76754">
            <w:pPr>
              <w:rPr>
                <w:rFonts w:ascii="Arial" w:eastAsia="Arial Unicode MS" w:hAnsi="Arial" w:cs="Arial"/>
                <w:sz w:val="20"/>
                <w:szCs w:val="20"/>
                <w:lang w:val="en-GB"/>
              </w:rPr>
            </w:pPr>
          </w:p>
        </w:tc>
      </w:tr>
    </w:tbl>
    <w:p w14:paraId="22A43F7D" w14:textId="77777777" w:rsidR="001A2AA2" w:rsidRPr="00D3149B" w:rsidRDefault="001A2AA2" w:rsidP="001A2AA2">
      <w:pPr>
        <w:pStyle w:val="Affiliation"/>
        <w:spacing w:after="0" w:line="240" w:lineRule="auto"/>
        <w:jc w:val="left"/>
        <w:rPr>
          <w:rFonts w:ascii="Arial" w:hAnsi="Arial" w:cs="Arial"/>
          <w:b/>
          <w:u w:val="single"/>
        </w:rPr>
      </w:pPr>
      <w:r w:rsidRPr="00D3149B">
        <w:rPr>
          <w:rFonts w:ascii="Arial" w:hAnsi="Arial" w:cs="Arial"/>
          <w:b/>
          <w:u w:val="single"/>
        </w:rPr>
        <w:t>Reviewer details:</w:t>
      </w:r>
    </w:p>
    <w:p w14:paraId="1224637F" w14:textId="77777777" w:rsidR="001A2AA2" w:rsidRDefault="001A2AA2" w:rsidP="001A2AA2">
      <w:proofErr w:type="spellStart"/>
      <w:r w:rsidRPr="00D3149B">
        <w:rPr>
          <w:rFonts w:ascii="Arial" w:hAnsi="Arial" w:cs="Arial"/>
          <w:b/>
          <w:color w:val="000000"/>
          <w:sz w:val="20"/>
          <w:szCs w:val="20"/>
        </w:rPr>
        <w:t>Kanikella</w:t>
      </w:r>
      <w:proofErr w:type="spellEnd"/>
      <w:r w:rsidRPr="00D3149B">
        <w:rPr>
          <w:rFonts w:ascii="Arial" w:hAnsi="Arial" w:cs="Arial"/>
          <w:b/>
          <w:color w:val="000000"/>
          <w:sz w:val="20"/>
          <w:szCs w:val="20"/>
        </w:rPr>
        <w:t xml:space="preserve"> Sivaji, </w:t>
      </w:r>
      <w:proofErr w:type="spellStart"/>
      <w:r w:rsidRPr="00D3149B">
        <w:rPr>
          <w:rFonts w:ascii="Arial" w:hAnsi="Arial" w:cs="Arial"/>
          <w:b/>
          <w:color w:val="000000"/>
          <w:sz w:val="20"/>
          <w:szCs w:val="20"/>
        </w:rPr>
        <w:t>Akrg</w:t>
      </w:r>
      <w:proofErr w:type="spellEnd"/>
      <w:r w:rsidRPr="00D3149B">
        <w:rPr>
          <w:rFonts w:ascii="Arial" w:hAnsi="Arial" w:cs="Arial"/>
          <w:b/>
          <w:color w:val="000000"/>
          <w:sz w:val="20"/>
          <w:szCs w:val="20"/>
        </w:rPr>
        <w:t xml:space="preserve"> College of Pharmacy, India</w:t>
      </w:r>
      <w:r w:rsidRPr="00D3149B">
        <w:rPr>
          <w:rFonts w:ascii="Arial" w:hAnsi="Arial" w:cs="Arial"/>
          <w:b/>
          <w:color w:val="000000"/>
          <w:sz w:val="20"/>
          <w:szCs w:val="20"/>
        </w:rPr>
        <w:br/>
      </w:r>
    </w:p>
    <w:p w14:paraId="73015DE1" w14:textId="77777777" w:rsidR="00694243" w:rsidRPr="001A2AA2" w:rsidRDefault="00694243" w:rsidP="00694243">
      <w:pPr>
        <w:rPr>
          <w:rFonts w:ascii="Arial" w:hAnsi="Arial" w:cs="Arial"/>
        </w:rPr>
      </w:pPr>
    </w:p>
    <w:sectPr w:rsidR="00694243" w:rsidRPr="001A2AA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69EBB" w14:textId="77777777" w:rsidR="00E173D7" w:rsidRPr="0000007A" w:rsidRDefault="00E173D7" w:rsidP="0099583E">
      <w:r>
        <w:separator/>
      </w:r>
    </w:p>
  </w:endnote>
  <w:endnote w:type="continuationSeparator" w:id="0">
    <w:p w14:paraId="13EC6C76" w14:textId="77777777" w:rsidR="00E173D7" w:rsidRPr="0000007A" w:rsidRDefault="00E173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F423B" w14:textId="77777777" w:rsidR="00E173D7" w:rsidRPr="0000007A" w:rsidRDefault="00E173D7" w:rsidP="0099583E">
      <w:r>
        <w:separator/>
      </w:r>
    </w:p>
  </w:footnote>
  <w:footnote w:type="continuationSeparator" w:id="0">
    <w:p w14:paraId="3F4EDD08" w14:textId="77777777" w:rsidR="00E173D7" w:rsidRPr="0000007A" w:rsidRDefault="00E173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F4641"/>
    <w:rsid w:val="00101322"/>
    <w:rsid w:val="00121FFA"/>
    <w:rsid w:val="0012616A"/>
    <w:rsid w:val="00136984"/>
    <w:rsid w:val="00150304"/>
    <w:rsid w:val="0015296D"/>
    <w:rsid w:val="00163622"/>
    <w:rsid w:val="001645A2"/>
    <w:rsid w:val="00164F4E"/>
    <w:rsid w:val="00165685"/>
    <w:rsid w:val="001663C0"/>
    <w:rsid w:val="0017480A"/>
    <w:rsid w:val="0017545C"/>
    <w:rsid w:val="001766DF"/>
    <w:rsid w:val="00176F0D"/>
    <w:rsid w:val="00186C8F"/>
    <w:rsid w:val="0018753A"/>
    <w:rsid w:val="00197E68"/>
    <w:rsid w:val="001A1605"/>
    <w:rsid w:val="001A2AA2"/>
    <w:rsid w:val="001A2F22"/>
    <w:rsid w:val="001B0C63"/>
    <w:rsid w:val="001D3A1D"/>
    <w:rsid w:val="001E4B3D"/>
    <w:rsid w:val="001F24FF"/>
    <w:rsid w:val="001F2913"/>
    <w:rsid w:val="001F707F"/>
    <w:rsid w:val="002011F3"/>
    <w:rsid w:val="00201B85"/>
    <w:rsid w:val="00204D68"/>
    <w:rsid w:val="002105F7"/>
    <w:rsid w:val="00220111"/>
    <w:rsid w:val="002218DB"/>
    <w:rsid w:val="0022369C"/>
    <w:rsid w:val="002320EB"/>
    <w:rsid w:val="0023696A"/>
    <w:rsid w:val="002422CB"/>
    <w:rsid w:val="00245E23"/>
    <w:rsid w:val="0025366D"/>
    <w:rsid w:val="00262634"/>
    <w:rsid w:val="00275984"/>
    <w:rsid w:val="00280EC9"/>
    <w:rsid w:val="00282BEE"/>
    <w:rsid w:val="002859CC"/>
    <w:rsid w:val="00291D08"/>
    <w:rsid w:val="00293482"/>
    <w:rsid w:val="002A3D7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6A15"/>
    <w:rsid w:val="00457AB1"/>
    <w:rsid w:val="00457BC0"/>
    <w:rsid w:val="00461309"/>
    <w:rsid w:val="00462996"/>
    <w:rsid w:val="00474129"/>
    <w:rsid w:val="00477844"/>
    <w:rsid w:val="004847FF"/>
    <w:rsid w:val="00495DBB"/>
    <w:rsid w:val="004B0965"/>
    <w:rsid w:val="004B4CAD"/>
    <w:rsid w:val="004B4FDC"/>
    <w:rsid w:val="004C017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4243"/>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B2C14"/>
    <w:rsid w:val="007B54A4"/>
    <w:rsid w:val="007C6CDF"/>
    <w:rsid w:val="007D0246"/>
    <w:rsid w:val="007F5873"/>
    <w:rsid w:val="008056D0"/>
    <w:rsid w:val="00815F94"/>
    <w:rsid w:val="008224E2"/>
    <w:rsid w:val="00825DC9"/>
    <w:rsid w:val="0082676D"/>
    <w:rsid w:val="008324FC"/>
    <w:rsid w:val="00846F1F"/>
    <w:rsid w:val="0085546D"/>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527EA"/>
    <w:rsid w:val="009553E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760E1"/>
    <w:rsid w:val="00B82FFC"/>
    <w:rsid w:val="00BA1AB3"/>
    <w:rsid w:val="00BA6421"/>
    <w:rsid w:val="00BB4FEC"/>
    <w:rsid w:val="00BC402F"/>
    <w:rsid w:val="00BD0DF5"/>
    <w:rsid w:val="00BD4E91"/>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C7CB0"/>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40416"/>
    <w:rsid w:val="00D430AB"/>
    <w:rsid w:val="00D4782A"/>
    <w:rsid w:val="00D709EB"/>
    <w:rsid w:val="00D7603E"/>
    <w:rsid w:val="00D90124"/>
    <w:rsid w:val="00D9392F"/>
    <w:rsid w:val="00DA2679"/>
    <w:rsid w:val="00DA41F5"/>
    <w:rsid w:val="00DB7E1B"/>
    <w:rsid w:val="00DC1D81"/>
    <w:rsid w:val="00DD274C"/>
    <w:rsid w:val="00DE7D30"/>
    <w:rsid w:val="00E03C32"/>
    <w:rsid w:val="00E173D7"/>
    <w:rsid w:val="00E3111A"/>
    <w:rsid w:val="00E451E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047BE"/>
    <w:rsid w:val="00F13071"/>
    <w:rsid w:val="00F2643C"/>
    <w:rsid w:val="00F32717"/>
    <w:rsid w:val="00F3295A"/>
    <w:rsid w:val="00F32A9A"/>
    <w:rsid w:val="00F33C84"/>
    <w:rsid w:val="00F3669D"/>
    <w:rsid w:val="00F405F8"/>
    <w:rsid w:val="00F432C1"/>
    <w:rsid w:val="00F4700F"/>
    <w:rsid w:val="00F52B15"/>
    <w:rsid w:val="00F573EA"/>
    <w:rsid w:val="00F57E9D"/>
    <w:rsid w:val="00F73CF2"/>
    <w:rsid w:val="00F778AC"/>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456A15"/>
    <w:rPr>
      <w:color w:val="605E5C"/>
      <w:shd w:val="clear" w:color="auto" w:fill="E1DFDD"/>
    </w:rPr>
  </w:style>
  <w:style w:type="paragraph" w:customStyle="1" w:styleId="Affiliation">
    <w:name w:val="Affiliation"/>
    <w:basedOn w:val="Normal"/>
    <w:rsid w:val="001A2AA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cent-developments-in-chemistry-and-biochemistry-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46</cp:revision>
  <dcterms:created xsi:type="dcterms:W3CDTF">2023-08-30T09:21:00Z</dcterms:created>
  <dcterms:modified xsi:type="dcterms:W3CDTF">2026-03-10T10:49:00Z</dcterms:modified>
</cp:coreProperties>
</file>