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A500EE2" w:rsidR="0000007A" w:rsidRPr="00843572" w:rsidRDefault="008057CB" w:rsidP="00054BC4">
            <w:pPr>
              <w:pStyle w:val="NormalWeb"/>
              <w:rPr>
                <w:rFonts w:ascii="Arial" w:hAnsi="Arial" w:cs="Arial"/>
                <w:b/>
                <w:bCs/>
                <w:szCs w:val="28"/>
                <w:u w:val="single"/>
              </w:rPr>
            </w:pPr>
            <w:hyperlink r:id="rId7" w:history="1">
              <w:r w:rsidR="00843572" w:rsidRPr="00843572">
                <w:rPr>
                  <w:rStyle w:val="Hyperlink"/>
                  <w:rFonts w:ascii="Arial" w:hAnsi="Arial" w:cs="Arial"/>
                  <w:b/>
                </w:rPr>
                <w:t>Medical Science: Trends and Innovations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7D30C1B"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6319A" w:rsidRPr="0036319A">
              <w:rPr>
                <w:rFonts w:ascii="Arial" w:hAnsi="Arial" w:cs="Arial"/>
                <w:b/>
                <w:bCs/>
                <w:szCs w:val="28"/>
                <w:lang w:val="en-GB"/>
              </w:rPr>
              <w:t>4409</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D14ACD8" w:rsidR="0000007A" w:rsidRPr="00DE7D30" w:rsidRDefault="00843572" w:rsidP="000450FC">
            <w:pPr>
              <w:pStyle w:val="NormalWeb"/>
              <w:spacing w:before="0" w:beforeAutospacing="0" w:after="0" w:afterAutospacing="0"/>
              <w:rPr>
                <w:rFonts w:ascii="Arial" w:hAnsi="Arial" w:cs="Arial"/>
                <w:b/>
                <w:szCs w:val="28"/>
                <w:highlight w:val="yellow"/>
                <w:lang w:val="en-GB"/>
              </w:rPr>
            </w:pPr>
            <w:r w:rsidRPr="00843572">
              <w:rPr>
                <w:rFonts w:ascii="Arial" w:hAnsi="Arial" w:cs="Arial"/>
                <w:b/>
                <w:szCs w:val="28"/>
                <w:lang w:val="en-GB"/>
              </w:rPr>
              <w:t>Artificial Intelligence in Dental Implant Identification: A Comprehensive Overview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9A9E618" w:rsidR="00CF0BBB" w:rsidRPr="00DE7D30" w:rsidRDefault="0036319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2C02DF">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C164D">
        <w:trPr>
          <w:trHeight w:val="953"/>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5B54F2B6" w14:textId="6C3BA822" w:rsidR="00782D95" w:rsidRPr="00782D95" w:rsidRDefault="00782D95" w:rsidP="00782D95">
            <w:pPr>
              <w:pStyle w:val="ListParagraph"/>
              <w:rPr>
                <w:sz w:val="20"/>
                <w:szCs w:val="20"/>
                <w:lang w:val="en-IN"/>
              </w:rPr>
            </w:pPr>
            <w:r w:rsidRPr="00782D95">
              <w:rPr>
                <w:sz w:val="20"/>
                <w:szCs w:val="20"/>
                <w:lang w:val="en-IN"/>
              </w:rPr>
              <w:t xml:space="preserve">Implant identification is crucial </w:t>
            </w:r>
            <w:r>
              <w:rPr>
                <w:sz w:val="20"/>
                <w:szCs w:val="20"/>
                <w:lang w:val="en-IN"/>
              </w:rPr>
              <w:t>to implant maintenanc</w:t>
            </w:r>
            <w:r w:rsidRPr="00782D95">
              <w:rPr>
                <w:sz w:val="20"/>
                <w:szCs w:val="20"/>
                <w:lang w:val="en-IN"/>
              </w:rPr>
              <w:t xml:space="preserve">e. Accurate implants </w:t>
            </w:r>
            <w:r>
              <w:rPr>
                <w:sz w:val="20"/>
                <w:szCs w:val="20"/>
                <w:lang w:val="en-IN"/>
              </w:rPr>
              <w:t xml:space="preserve">identification </w:t>
            </w:r>
            <w:r w:rsidRPr="00782D95">
              <w:rPr>
                <w:sz w:val="20"/>
                <w:szCs w:val="20"/>
                <w:lang w:val="en-IN"/>
              </w:rPr>
              <w:t>aids</w:t>
            </w:r>
            <w:r>
              <w:rPr>
                <w:sz w:val="20"/>
                <w:szCs w:val="20"/>
                <w:lang w:val="en-IN"/>
              </w:rPr>
              <w:t xml:space="preserve"> in</w:t>
            </w:r>
            <w:r w:rsidRPr="00782D95">
              <w:rPr>
                <w:sz w:val="20"/>
                <w:szCs w:val="20"/>
                <w:lang w:val="en-IN"/>
              </w:rPr>
              <w:t xml:space="preserve"> </w:t>
            </w:r>
            <w:r>
              <w:rPr>
                <w:sz w:val="20"/>
                <w:szCs w:val="20"/>
                <w:lang w:val="en-IN"/>
              </w:rPr>
              <w:t>handling post implant placement problems effectively</w:t>
            </w:r>
            <w:r w:rsidRPr="00782D95">
              <w:rPr>
                <w:sz w:val="20"/>
                <w:szCs w:val="20"/>
                <w:lang w:val="en-IN"/>
              </w:rPr>
              <w:t>. A</w:t>
            </w:r>
            <w:r>
              <w:rPr>
                <w:sz w:val="20"/>
                <w:szCs w:val="20"/>
                <w:lang w:val="en-IN"/>
              </w:rPr>
              <w:t>utomated</w:t>
            </w:r>
            <w:r w:rsidRPr="00782D95">
              <w:rPr>
                <w:sz w:val="20"/>
                <w:szCs w:val="20"/>
                <w:lang w:val="en-IN"/>
              </w:rPr>
              <w:t xml:space="preserve"> identification </w:t>
            </w:r>
            <w:proofErr w:type="gramStart"/>
            <w:r w:rsidRPr="00782D95">
              <w:rPr>
                <w:sz w:val="20"/>
                <w:szCs w:val="20"/>
                <w:lang w:val="en-IN"/>
              </w:rPr>
              <w:t>contribute</w:t>
            </w:r>
            <w:proofErr w:type="gramEnd"/>
            <w:r w:rsidRPr="00782D95">
              <w:rPr>
                <w:sz w:val="20"/>
                <w:szCs w:val="20"/>
                <w:lang w:val="en-IN"/>
              </w:rPr>
              <w:t xml:space="preserve"> to </w:t>
            </w:r>
            <w:r>
              <w:rPr>
                <w:sz w:val="20"/>
                <w:szCs w:val="20"/>
                <w:lang w:val="en-IN"/>
              </w:rPr>
              <w:t>time and efficiency</w:t>
            </w:r>
            <w:r w:rsidRPr="00782D95">
              <w:rPr>
                <w:sz w:val="20"/>
                <w:szCs w:val="20"/>
                <w:lang w:val="en-IN"/>
              </w:rPr>
              <w:t>, improving clinical outcomes</w:t>
            </w:r>
            <w:r>
              <w:rPr>
                <w:sz w:val="20"/>
                <w:szCs w:val="20"/>
                <w:lang w:val="en-IN"/>
              </w:rPr>
              <w:t>.</w:t>
            </w:r>
            <w:r w:rsidRPr="00782D95">
              <w:rPr>
                <w:sz w:val="20"/>
                <w:szCs w:val="20"/>
                <w:lang w:val="en-IN"/>
              </w:rPr>
              <w:t xml:space="preserve"> With the rise of artificial intelligence, automated implant identification is poised to revolutionize diagnostics and streamline clinical workflows.</w:t>
            </w:r>
          </w:p>
          <w:p w14:paraId="7DBC9196" w14:textId="77777777" w:rsidR="00F1171E" w:rsidRPr="00782D95" w:rsidRDefault="00F1171E" w:rsidP="007222C8">
            <w:pPr>
              <w:pStyle w:val="ListParagraph"/>
              <w:ind w:left="0"/>
              <w:rPr>
                <w:b/>
                <w:bCs/>
                <w:sz w:val="20"/>
                <w:szCs w:val="20"/>
                <w:lang w:val="en-IN"/>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C164D">
        <w:trPr>
          <w:trHeight w:val="791"/>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3857539" w:rsidR="00F1171E" w:rsidRPr="00900E9B" w:rsidRDefault="00782D95"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C164D">
        <w:trPr>
          <w:trHeight w:val="791"/>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2B56698E" w:rsidR="00F1171E" w:rsidRPr="00900E9B" w:rsidRDefault="00782D95" w:rsidP="007222C8">
            <w:pPr>
              <w:ind w:left="360"/>
              <w:rPr>
                <w:b/>
                <w:bCs/>
                <w:sz w:val="20"/>
                <w:szCs w:val="20"/>
                <w:lang w:val="en-GB"/>
              </w:rPr>
            </w:pPr>
            <w:r>
              <w:rPr>
                <w:b/>
                <w:bCs/>
                <w:sz w:val="20"/>
                <w:szCs w:val="20"/>
                <w:lang w:val="en-GB"/>
              </w:rPr>
              <w:t>YES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F785A17" w14:textId="133EEFAA" w:rsidR="00782D95" w:rsidRPr="00782D95" w:rsidRDefault="00782D95" w:rsidP="00782D95">
            <w:pPr>
              <w:rPr>
                <w:sz w:val="20"/>
                <w:szCs w:val="20"/>
                <w:lang w:val="en-IN"/>
              </w:rPr>
            </w:pPr>
            <w:r w:rsidRPr="00782D95">
              <w:rPr>
                <w:sz w:val="20"/>
                <w:szCs w:val="20"/>
                <w:lang w:val="en-IN"/>
              </w:rPr>
              <w:t xml:space="preserve">The author states that the literature review was conducted using Medline (PubMed) and Google Scholar databases. However, implant identification platforms like </w:t>
            </w:r>
            <w:proofErr w:type="spellStart"/>
            <w:r w:rsidRPr="00782D95">
              <w:rPr>
                <w:sz w:val="20"/>
                <w:szCs w:val="20"/>
                <w:lang w:val="en-IN"/>
              </w:rPr>
              <w:t>Spotimplant</w:t>
            </w:r>
            <w:proofErr w:type="spellEnd"/>
            <w:r w:rsidR="004D2591">
              <w:rPr>
                <w:sz w:val="20"/>
                <w:szCs w:val="20"/>
                <w:lang w:val="en-IN"/>
              </w:rPr>
              <w:t>,</w:t>
            </w:r>
            <w:r w:rsidRPr="00782D95">
              <w:rPr>
                <w:sz w:val="20"/>
                <w:szCs w:val="20"/>
                <w:lang w:val="en-IN"/>
              </w:rPr>
              <w:t xml:space="preserve"> their models </w:t>
            </w:r>
            <w:r w:rsidR="004D2591">
              <w:rPr>
                <w:sz w:val="20"/>
                <w:szCs w:val="20"/>
                <w:lang w:val="en-IN"/>
              </w:rPr>
              <w:t xml:space="preserve">might have been </w:t>
            </w:r>
            <w:r w:rsidRPr="00782D95">
              <w:rPr>
                <w:sz w:val="20"/>
                <w:szCs w:val="20"/>
                <w:lang w:val="en-IN"/>
              </w:rPr>
              <w:t>trained on artificial data rather than original radiographs. This distinction is important, as research in the literature primarily relies on real clinical radiographs, whereas such platforms use synthetic datasets for model training.</w:t>
            </w:r>
          </w:p>
          <w:p w14:paraId="2B5A7721" w14:textId="5F21D1BE" w:rsidR="00F1171E" w:rsidRPr="00782D95" w:rsidRDefault="00F1171E" w:rsidP="007222C8">
            <w:pPr>
              <w:pStyle w:val="ListParagraph"/>
              <w:ind w:left="0"/>
              <w:rPr>
                <w:sz w:val="22"/>
                <w:szCs w:val="22"/>
                <w:lang w:val="en-IN"/>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39620129" w:rsidR="00F1171E" w:rsidRPr="00900E9B" w:rsidRDefault="004D2591" w:rsidP="007222C8">
            <w:pPr>
              <w:pStyle w:val="ListParagraph"/>
              <w:ind w:left="0"/>
              <w:rPr>
                <w:b/>
                <w:bCs/>
                <w:sz w:val="20"/>
                <w:szCs w:val="20"/>
                <w:lang w:val="en-GB"/>
              </w:rPr>
            </w:pPr>
            <w:r>
              <w:rPr>
                <w:b/>
                <w:bCs/>
                <w:sz w:val="20"/>
                <w:szCs w:val="20"/>
                <w:lang w:val="en-GB"/>
              </w:rPr>
              <w:t>References for implant identification platforms like spot implant has not been mentioned</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C164D">
        <w:trPr>
          <w:trHeight w:val="503"/>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147A98A9" w:rsidR="00F1171E" w:rsidRPr="00900E9B" w:rsidRDefault="004D2591" w:rsidP="007222C8">
            <w:pPr>
              <w:rPr>
                <w:sz w:val="20"/>
                <w:szCs w:val="20"/>
                <w:lang w:val="en-GB"/>
              </w:rPr>
            </w:pPr>
            <w:r>
              <w:rPr>
                <w:sz w:val="20"/>
                <w:szCs w:val="20"/>
                <w:lang w:val="en-GB"/>
              </w:rPr>
              <w:t>YES</w:t>
            </w:r>
          </w:p>
          <w:p w14:paraId="149A6CEF" w14:textId="718FF692"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7EB58C99" w14:textId="6F5B29DF" w:rsidR="00F1171E" w:rsidRPr="00BF4F9A" w:rsidRDefault="00BF4F9A" w:rsidP="007222C8">
            <w:pPr>
              <w:rPr>
                <w:sz w:val="20"/>
                <w:szCs w:val="20"/>
                <w:lang w:val="en-IN"/>
              </w:rPr>
            </w:pPr>
            <w:r w:rsidRPr="00BF4F9A">
              <w:rPr>
                <w:sz w:val="20"/>
                <w:szCs w:val="20"/>
                <w:lang w:val="en-IN"/>
              </w:rPr>
              <w:t xml:space="preserve">The article primarily focuses on implant platforms; however, the author could expand the discussion by including original research on </w:t>
            </w:r>
            <w:r>
              <w:rPr>
                <w:sz w:val="20"/>
                <w:szCs w:val="20"/>
                <w:lang w:val="en-IN"/>
              </w:rPr>
              <w:t xml:space="preserve">different </w:t>
            </w:r>
            <w:r w:rsidRPr="00BF4F9A">
              <w:rPr>
                <w:sz w:val="20"/>
                <w:szCs w:val="20"/>
                <w:lang w:val="en-IN"/>
              </w:rPr>
              <w:t>AI models and their accuracy. Additionally, incorporating a note on the datasets used for training these models would provide valuable context</w:t>
            </w:r>
            <w:r>
              <w:rPr>
                <w:sz w:val="20"/>
                <w:szCs w:val="20"/>
                <w:lang w:val="en-IN"/>
              </w:rPr>
              <w:t>.</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815D5" w:rsidRPr="001815D5" w14:paraId="2DACC70E" w14:textId="77777777" w:rsidTr="001815D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CCA6532" w14:textId="77777777" w:rsidR="001815D5" w:rsidRPr="001815D5" w:rsidRDefault="001815D5" w:rsidP="001815D5">
            <w:pPr>
              <w:pStyle w:val="BodyText"/>
              <w:rPr>
                <w:b/>
                <w:bCs/>
                <w:sz w:val="20"/>
                <w:szCs w:val="20"/>
                <w:u w:val="single"/>
                <w:lang w:val="en-GB"/>
              </w:rPr>
            </w:pPr>
            <w:bookmarkStart w:id="0" w:name="_Hlk156057883"/>
            <w:bookmarkStart w:id="1" w:name="_Hlk156057704"/>
            <w:r w:rsidRPr="001815D5">
              <w:rPr>
                <w:b/>
                <w:bCs/>
                <w:sz w:val="20"/>
                <w:szCs w:val="20"/>
                <w:u w:val="single"/>
                <w:lang w:val="en-GB"/>
              </w:rPr>
              <w:t xml:space="preserve">PART  2: </w:t>
            </w:r>
          </w:p>
          <w:p w14:paraId="2B992853" w14:textId="77777777" w:rsidR="001815D5" w:rsidRPr="001815D5" w:rsidRDefault="001815D5" w:rsidP="001815D5">
            <w:pPr>
              <w:pStyle w:val="BodyText"/>
              <w:rPr>
                <w:b/>
                <w:bCs/>
                <w:sz w:val="20"/>
                <w:szCs w:val="20"/>
                <w:u w:val="single"/>
                <w:lang w:val="en-GB"/>
              </w:rPr>
            </w:pPr>
          </w:p>
        </w:tc>
      </w:tr>
      <w:tr w:rsidR="001815D5" w:rsidRPr="001815D5" w14:paraId="39EE1D31" w14:textId="77777777" w:rsidTr="001815D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5D21D3" w14:textId="77777777" w:rsidR="001815D5" w:rsidRPr="001815D5" w:rsidRDefault="001815D5" w:rsidP="001815D5">
            <w:pPr>
              <w:pStyle w:val="BodyText"/>
              <w:rPr>
                <w:b/>
                <w:bCs/>
                <w:sz w:val="20"/>
                <w:szCs w:val="20"/>
                <w:u w:val="single"/>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7E78F45" w14:textId="77777777" w:rsidR="001815D5" w:rsidRPr="001815D5" w:rsidRDefault="001815D5" w:rsidP="001815D5">
            <w:pPr>
              <w:pStyle w:val="BodyText"/>
              <w:rPr>
                <w:b/>
                <w:bCs/>
                <w:sz w:val="20"/>
                <w:szCs w:val="20"/>
                <w:u w:val="single"/>
                <w:lang w:val="en-GB"/>
              </w:rPr>
            </w:pPr>
            <w:r w:rsidRPr="001815D5">
              <w:rPr>
                <w:b/>
                <w:bCs/>
                <w:sz w:val="20"/>
                <w:szCs w:val="20"/>
                <w:u w:val="single"/>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597007F5" w14:textId="77777777" w:rsidR="001815D5" w:rsidRPr="001815D5" w:rsidRDefault="001815D5" w:rsidP="001815D5">
            <w:pPr>
              <w:pStyle w:val="BodyText"/>
              <w:rPr>
                <w:b/>
                <w:bCs/>
                <w:sz w:val="20"/>
                <w:szCs w:val="20"/>
                <w:u w:val="single"/>
                <w:lang w:val="en-GB"/>
              </w:rPr>
            </w:pPr>
            <w:r w:rsidRPr="001815D5">
              <w:rPr>
                <w:b/>
                <w:bCs/>
                <w:sz w:val="20"/>
                <w:szCs w:val="20"/>
                <w:u w:val="single"/>
                <w:lang w:val="en-GB"/>
              </w:rPr>
              <w:t xml:space="preserve">Author’s comment </w:t>
            </w:r>
            <w:r w:rsidRPr="001815D5">
              <w:rPr>
                <w:b/>
                <w:bCs/>
                <w:i/>
                <w:sz w:val="20"/>
                <w:szCs w:val="20"/>
                <w:u w:val="single"/>
                <w:lang w:val="en-GB"/>
              </w:rPr>
              <w:t>(if agreed with reviewer, correct the manuscript and highlight that part in the manuscript. It is mandatory that authors should write his/her feedback here)</w:t>
            </w:r>
          </w:p>
        </w:tc>
      </w:tr>
      <w:tr w:rsidR="001815D5" w:rsidRPr="001815D5" w14:paraId="04BB4DDC" w14:textId="77777777" w:rsidTr="001815D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EE2BCCF" w14:textId="77777777" w:rsidR="001815D5" w:rsidRPr="001815D5" w:rsidRDefault="001815D5" w:rsidP="001815D5">
            <w:pPr>
              <w:pStyle w:val="BodyText"/>
              <w:rPr>
                <w:b/>
                <w:bCs/>
                <w:sz w:val="20"/>
                <w:szCs w:val="20"/>
                <w:u w:val="single"/>
                <w:lang w:val="en-GB"/>
              </w:rPr>
            </w:pPr>
            <w:r w:rsidRPr="001815D5">
              <w:rPr>
                <w:b/>
                <w:bCs/>
                <w:sz w:val="20"/>
                <w:szCs w:val="20"/>
                <w:u w:val="single"/>
                <w:lang w:val="en-GB"/>
              </w:rPr>
              <w:t xml:space="preserve">Are there ethical issues in this manuscript? </w:t>
            </w:r>
          </w:p>
          <w:p w14:paraId="5B725380" w14:textId="77777777" w:rsidR="001815D5" w:rsidRPr="001815D5" w:rsidRDefault="001815D5" w:rsidP="001815D5">
            <w:pPr>
              <w:pStyle w:val="BodyText"/>
              <w:rPr>
                <w:b/>
                <w:bCs/>
                <w:sz w:val="20"/>
                <w:szCs w:val="20"/>
                <w:u w:val="single"/>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FA2A8B" w14:textId="77777777" w:rsidR="001815D5" w:rsidRPr="001815D5" w:rsidRDefault="001815D5" w:rsidP="001815D5">
            <w:pPr>
              <w:pStyle w:val="BodyText"/>
              <w:rPr>
                <w:b/>
                <w:bCs/>
                <w:i/>
                <w:iCs/>
                <w:sz w:val="20"/>
                <w:szCs w:val="20"/>
                <w:u w:val="single"/>
                <w:lang w:val="en-GB"/>
              </w:rPr>
            </w:pPr>
            <w:r w:rsidRPr="001815D5">
              <w:rPr>
                <w:b/>
                <w:bCs/>
                <w:i/>
                <w:iCs/>
                <w:sz w:val="20"/>
                <w:szCs w:val="20"/>
                <w:u w:val="single"/>
                <w:lang w:val="en-GB"/>
              </w:rPr>
              <w:t xml:space="preserve">(If yes, </w:t>
            </w:r>
            <w:proofErr w:type="gramStart"/>
            <w:r w:rsidRPr="001815D5">
              <w:rPr>
                <w:b/>
                <w:bCs/>
                <w:i/>
                <w:iCs/>
                <w:sz w:val="20"/>
                <w:szCs w:val="20"/>
                <w:u w:val="single"/>
                <w:lang w:val="en-GB"/>
              </w:rPr>
              <w:t>Kindly</w:t>
            </w:r>
            <w:proofErr w:type="gramEnd"/>
            <w:r w:rsidRPr="001815D5">
              <w:rPr>
                <w:b/>
                <w:bCs/>
                <w:i/>
                <w:iCs/>
                <w:sz w:val="20"/>
                <w:szCs w:val="20"/>
                <w:u w:val="single"/>
                <w:lang w:val="en-GB"/>
              </w:rPr>
              <w:t xml:space="preserve"> please write down the ethical issues here in details)</w:t>
            </w:r>
          </w:p>
          <w:p w14:paraId="573EF68E" w14:textId="77777777" w:rsidR="001815D5" w:rsidRPr="001815D5" w:rsidRDefault="001815D5" w:rsidP="001815D5">
            <w:pPr>
              <w:pStyle w:val="BodyText"/>
              <w:rPr>
                <w:b/>
                <w:bCs/>
                <w:sz w:val="20"/>
                <w:szCs w:val="20"/>
                <w:u w:val="single"/>
                <w:lang w:val="en-GB"/>
              </w:rPr>
            </w:pPr>
          </w:p>
          <w:p w14:paraId="25857A2F" w14:textId="77777777" w:rsidR="001815D5" w:rsidRPr="001815D5" w:rsidRDefault="001815D5" w:rsidP="001815D5">
            <w:pPr>
              <w:pStyle w:val="BodyText"/>
              <w:rPr>
                <w:b/>
                <w:bCs/>
                <w:sz w:val="20"/>
                <w:szCs w:val="20"/>
                <w:u w:val="single"/>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CAD1353" w14:textId="77777777" w:rsidR="001815D5" w:rsidRPr="001815D5" w:rsidRDefault="001815D5" w:rsidP="001815D5">
            <w:pPr>
              <w:pStyle w:val="BodyText"/>
              <w:rPr>
                <w:b/>
                <w:bCs/>
                <w:sz w:val="20"/>
                <w:szCs w:val="20"/>
                <w:u w:val="single"/>
                <w:lang w:val="en-GB"/>
              </w:rPr>
            </w:pPr>
          </w:p>
          <w:p w14:paraId="66CB1E1B" w14:textId="77777777" w:rsidR="001815D5" w:rsidRPr="001815D5" w:rsidRDefault="001815D5" w:rsidP="001815D5">
            <w:pPr>
              <w:pStyle w:val="BodyText"/>
              <w:rPr>
                <w:b/>
                <w:bCs/>
                <w:sz w:val="20"/>
                <w:szCs w:val="20"/>
                <w:u w:val="single"/>
                <w:lang w:val="en-GB"/>
              </w:rPr>
            </w:pPr>
          </w:p>
          <w:p w14:paraId="194EF28A" w14:textId="77777777" w:rsidR="001815D5" w:rsidRPr="001815D5" w:rsidRDefault="001815D5" w:rsidP="001815D5">
            <w:pPr>
              <w:pStyle w:val="BodyText"/>
              <w:rPr>
                <w:b/>
                <w:bCs/>
                <w:sz w:val="20"/>
                <w:szCs w:val="20"/>
                <w:u w:val="single"/>
                <w:lang w:val="en-GB"/>
              </w:rPr>
            </w:pPr>
          </w:p>
        </w:tc>
      </w:tr>
      <w:bookmarkEnd w:id="0"/>
    </w:tbl>
    <w:p w14:paraId="20A6AD77" w14:textId="77777777" w:rsidR="001815D5" w:rsidRPr="001815D5" w:rsidRDefault="001815D5" w:rsidP="001815D5">
      <w:pPr>
        <w:pStyle w:val="BodyText"/>
        <w:rPr>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960"/>
        <w:gridCol w:w="15190"/>
      </w:tblGrid>
      <w:tr w:rsidR="001815D5" w:rsidRPr="001815D5" w14:paraId="464B5B9F" w14:textId="77777777" w:rsidTr="001815D5">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5597F14" w14:textId="77777777" w:rsidR="001815D5" w:rsidRPr="001815D5" w:rsidRDefault="001815D5" w:rsidP="001815D5">
            <w:pPr>
              <w:pStyle w:val="BodyText"/>
              <w:rPr>
                <w:b/>
                <w:bCs/>
                <w:sz w:val="20"/>
                <w:szCs w:val="20"/>
                <w:u w:val="single"/>
                <w:lang w:val="en-GB"/>
              </w:rPr>
            </w:pPr>
          </w:p>
          <w:p w14:paraId="456CFBBB" w14:textId="77777777" w:rsidR="001815D5" w:rsidRPr="001815D5" w:rsidRDefault="001815D5" w:rsidP="001815D5">
            <w:pPr>
              <w:pStyle w:val="BodyText"/>
              <w:rPr>
                <w:b/>
                <w:bCs/>
                <w:sz w:val="20"/>
                <w:szCs w:val="20"/>
                <w:u w:val="single"/>
                <w:lang w:val="en-GB"/>
              </w:rPr>
            </w:pPr>
            <w:r w:rsidRPr="001815D5">
              <w:rPr>
                <w:b/>
                <w:bCs/>
                <w:sz w:val="20"/>
                <w:szCs w:val="20"/>
                <w:u w:val="single"/>
                <w:lang w:val="en-GB"/>
              </w:rPr>
              <w:t>Reviewer Details:</w:t>
            </w:r>
          </w:p>
          <w:p w14:paraId="01020A22" w14:textId="77777777" w:rsidR="001815D5" w:rsidRPr="001815D5" w:rsidRDefault="001815D5" w:rsidP="001815D5">
            <w:pPr>
              <w:pStyle w:val="BodyText"/>
              <w:rPr>
                <w:b/>
                <w:bCs/>
                <w:sz w:val="20"/>
                <w:szCs w:val="20"/>
                <w:u w:val="single"/>
                <w:lang w:val="en-GB"/>
              </w:rPr>
            </w:pPr>
          </w:p>
        </w:tc>
      </w:tr>
      <w:tr w:rsidR="001815D5" w:rsidRPr="001815D5" w14:paraId="7977ABAE" w14:textId="77777777" w:rsidTr="001815D5">
        <w:trPr>
          <w:trHeight w:val="77"/>
        </w:trPr>
        <w:tc>
          <w:tcPr>
            <w:tcW w:w="14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406AF1D" w14:textId="77777777" w:rsidR="001815D5" w:rsidRPr="001815D5" w:rsidRDefault="001815D5" w:rsidP="001815D5">
            <w:pPr>
              <w:pStyle w:val="BodyText"/>
              <w:rPr>
                <w:b/>
                <w:bCs/>
                <w:sz w:val="20"/>
                <w:szCs w:val="20"/>
                <w:u w:val="single"/>
                <w:lang w:val="en-GB"/>
              </w:rPr>
            </w:pPr>
            <w:r w:rsidRPr="001815D5">
              <w:rPr>
                <w:b/>
                <w:bCs/>
                <w:sz w:val="20"/>
                <w:szCs w:val="20"/>
                <w:u w:val="single"/>
                <w:lang w:val="en-GB"/>
              </w:rPr>
              <w:t>Name:</w:t>
            </w:r>
          </w:p>
        </w:tc>
        <w:tc>
          <w:tcPr>
            <w:tcW w:w="35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F78D45D" w14:textId="7D366A98" w:rsidR="001815D5" w:rsidRPr="001815D5" w:rsidRDefault="00443572" w:rsidP="001815D5">
            <w:pPr>
              <w:pStyle w:val="BodyText"/>
              <w:rPr>
                <w:b/>
                <w:bCs/>
                <w:sz w:val="20"/>
                <w:szCs w:val="20"/>
                <w:u w:val="single"/>
                <w:lang w:val="en-US"/>
              </w:rPr>
            </w:pPr>
            <w:bookmarkStart w:id="2" w:name="_GoBack"/>
            <w:bookmarkEnd w:id="2"/>
            <w:r w:rsidRPr="00443572">
              <w:rPr>
                <w:b/>
                <w:bCs/>
                <w:sz w:val="20"/>
                <w:szCs w:val="20"/>
                <w:u w:val="single"/>
                <w:lang w:val="en-US"/>
              </w:rPr>
              <w:t xml:space="preserve">Veena </w:t>
            </w:r>
            <w:proofErr w:type="spellStart"/>
            <w:r w:rsidRPr="00443572">
              <w:rPr>
                <w:b/>
                <w:bCs/>
                <w:sz w:val="20"/>
                <w:szCs w:val="20"/>
                <w:u w:val="single"/>
                <w:lang w:val="en-US"/>
              </w:rPr>
              <w:t>Benakatti</w:t>
            </w:r>
            <w:proofErr w:type="spellEnd"/>
          </w:p>
        </w:tc>
      </w:tr>
      <w:tr w:rsidR="001815D5" w:rsidRPr="001815D5" w14:paraId="730233D1" w14:textId="77777777" w:rsidTr="001815D5">
        <w:trPr>
          <w:trHeight w:val="77"/>
        </w:trPr>
        <w:tc>
          <w:tcPr>
            <w:tcW w:w="14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F021F61" w14:textId="77777777" w:rsidR="001815D5" w:rsidRPr="001815D5" w:rsidRDefault="001815D5" w:rsidP="001815D5">
            <w:pPr>
              <w:pStyle w:val="BodyText"/>
              <w:rPr>
                <w:b/>
                <w:bCs/>
                <w:sz w:val="20"/>
                <w:szCs w:val="20"/>
                <w:u w:val="single"/>
                <w:lang w:val="en-GB"/>
              </w:rPr>
            </w:pPr>
            <w:r w:rsidRPr="001815D5">
              <w:rPr>
                <w:b/>
                <w:bCs/>
                <w:sz w:val="20"/>
                <w:szCs w:val="20"/>
                <w:u w:val="single"/>
                <w:lang w:val="en-GB"/>
              </w:rPr>
              <w:t>Department, University &amp; Country</w:t>
            </w:r>
          </w:p>
        </w:tc>
        <w:tc>
          <w:tcPr>
            <w:tcW w:w="35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7ABF1B" w14:textId="6E89575F" w:rsidR="001815D5" w:rsidRPr="001815D5" w:rsidRDefault="00443572" w:rsidP="001815D5">
            <w:pPr>
              <w:pStyle w:val="BodyText"/>
              <w:rPr>
                <w:b/>
                <w:bCs/>
                <w:sz w:val="20"/>
                <w:szCs w:val="20"/>
                <w:u w:val="single"/>
                <w:lang w:val="en-GB"/>
              </w:rPr>
            </w:pPr>
            <w:r w:rsidRPr="00443572">
              <w:rPr>
                <w:b/>
                <w:bCs/>
                <w:sz w:val="20"/>
                <w:szCs w:val="20"/>
                <w:u w:val="single"/>
                <w:lang w:val="en-GB"/>
              </w:rPr>
              <w:t>India</w:t>
            </w:r>
          </w:p>
        </w:tc>
      </w:tr>
      <w:bookmarkEnd w:id="1"/>
    </w:tbl>
    <w:p w14:paraId="368ABDEE" w14:textId="77777777" w:rsidR="001815D5" w:rsidRPr="001815D5" w:rsidRDefault="001815D5" w:rsidP="001815D5">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2984A" w14:textId="77777777" w:rsidR="008057CB" w:rsidRPr="0000007A" w:rsidRDefault="008057CB" w:rsidP="0099583E">
      <w:r>
        <w:separator/>
      </w:r>
    </w:p>
  </w:endnote>
  <w:endnote w:type="continuationSeparator" w:id="0">
    <w:p w14:paraId="1D47CE6D" w14:textId="77777777" w:rsidR="008057CB" w:rsidRPr="0000007A" w:rsidRDefault="008057C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AE76" w14:textId="77777777" w:rsidR="008057CB" w:rsidRPr="0000007A" w:rsidRDefault="008057CB" w:rsidP="0099583E">
      <w:r>
        <w:separator/>
      </w:r>
    </w:p>
  </w:footnote>
  <w:footnote w:type="continuationSeparator" w:id="0">
    <w:p w14:paraId="326F1050" w14:textId="77777777" w:rsidR="008057CB" w:rsidRPr="0000007A" w:rsidRDefault="008057C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15D5"/>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990"/>
    <w:rsid w:val="002A3D7C"/>
    <w:rsid w:val="002B0E4B"/>
    <w:rsid w:val="002C02DF"/>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319A"/>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3572"/>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59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2DF8"/>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4D3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D95"/>
    <w:rsid w:val="007A62F8"/>
    <w:rsid w:val="007B1099"/>
    <w:rsid w:val="007B54A4"/>
    <w:rsid w:val="007C164D"/>
    <w:rsid w:val="007C6CDF"/>
    <w:rsid w:val="007D0246"/>
    <w:rsid w:val="007F5873"/>
    <w:rsid w:val="008057CB"/>
    <w:rsid w:val="008126B7"/>
    <w:rsid w:val="00815F94"/>
    <w:rsid w:val="008224E2"/>
    <w:rsid w:val="00825DC9"/>
    <w:rsid w:val="0082676D"/>
    <w:rsid w:val="008324FC"/>
    <w:rsid w:val="00843572"/>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0351"/>
    <w:rsid w:val="00A12C83"/>
    <w:rsid w:val="00A15F2F"/>
    <w:rsid w:val="00A17184"/>
    <w:rsid w:val="00A2546A"/>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4F9A"/>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03E5"/>
    <w:rsid w:val="00DE1A75"/>
    <w:rsid w:val="00DE7D30"/>
    <w:rsid w:val="00E03C32"/>
    <w:rsid w:val="00E3111A"/>
    <w:rsid w:val="00E451EA"/>
    <w:rsid w:val="00E57F4B"/>
    <w:rsid w:val="00E63889"/>
    <w:rsid w:val="00E63A98"/>
    <w:rsid w:val="00E645E9"/>
    <w:rsid w:val="00E65596"/>
    <w:rsid w:val="00E65F92"/>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18AC"/>
    <w:rsid w:val="00FB328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000">
      <w:bodyDiv w:val="1"/>
      <w:marLeft w:val="0"/>
      <w:marRight w:val="0"/>
      <w:marTop w:val="0"/>
      <w:marBottom w:val="0"/>
      <w:divBdr>
        <w:top w:val="none" w:sz="0" w:space="0" w:color="auto"/>
        <w:left w:val="none" w:sz="0" w:space="0" w:color="auto"/>
        <w:bottom w:val="none" w:sz="0" w:space="0" w:color="auto"/>
        <w:right w:val="none" w:sz="0" w:space="0" w:color="auto"/>
      </w:divBdr>
    </w:div>
    <w:div w:id="25016386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8010295">
      <w:bodyDiv w:val="1"/>
      <w:marLeft w:val="0"/>
      <w:marRight w:val="0"/>
      <w:marTop w:val="0"/>
      <w:marBottom w:val="0"/>
      <w:divBdr>
        <w:top w:val="none" w:sz="0" w:space="0" w:color="auto"/>
        <w:left w:val="none" w:sz="0" w:space="0" w:color="auto"/>
        <w:bottom w:val="none" w:sz="0" w:space="0" w:color="auto"/>
        <w:right w:val="none" w:sz="0" w:space="0" w:color="auto"/>
      </w:divBdr>
    </w:div>
    <w:div w:id="610553328">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8848606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1803793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48728289">
      <w:bodyDiv w:val="1"/>
      <w:marLeft w:val="0"/>
      <w:marRight w:val="0"/>
      <w:marTop w:val="0"/>
      <w:marBottom w:val="0"/>
      <w:divBdr>
        <w:top w:val="none" w:sz="0" w:space="0" w:color="auto"/>
        <w:left w:val="none" w:sz="0" w:space="0" w:color="auto"/>
        <w:bottom w:val="none" w:sz="0" w:space="0" w:color="auto"/>
        <w:right w:val="none" w:sz="0" w:space="0" w:color="auto"/>
      </w:divBdr>
    </w:div>
    <w:div w:id="19286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edical-science-trend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112</cp:revision>
  <dcterms:created xsi:type="dcterms:W3CDTF">2023-08-30T09:21:00Z</dcterms:created>
  <dcterms:modified xsi:type="dcterms:W3CDTF">2026-03-09T07:47:00Z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