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16" w:rsidRDefault="00A27B16">
      <w:pPr>
        <w:pStyle w:val="BodyText"/>
        <w:spacing w:before="62"/>
        <w:rPr>
          <w:sz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6"/>
        <w:gridCol w:w="9629"/>
      </w:tblGrid>
      <w:tr w:rsidR="00A27B16">
        <w:trPr>
          <w:trHeight w:val="283"/>
        </w:trPr>
        <w:tc>
          <w:tcPr>
            <w:tcW w:w="12785" w:type="dxa"/>
            <w:gridSpan w:val="2"/>
            <w:tcBorders>
              <w:top w:val="nil"/>
              <w:left w:val="nil"/>
              <w:right w:val="nil"/>
            </w:tcBorders>
          </w:tcPr>
          <w:p w:rsidR="00A27B16" w:rsidRDefault="0045650C">
            <w:pPr>
              <w:pStyle w:val="TableParagraph"/>
              <w:spacing w:line="223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1:</w:t>
            </w:r>
          </w:p>
        </w:tc>
      </w:tr>
      <w:tr w:rsidR="00A27B16">
        <w:trPr>
          <w:trHeight w:val="327"/>
        </w:trPr>
        <w:tc>
          <w:tcPr>
            <w:tcW w:w="3156" w:type="dxa"/>
          </w:tcPr>
          <w:p w:rsidR="00A27B16" w:rsidRDefault="0045650C">
            <w:pPr>
              <w:pStyle w:val="TableParagraph"/>
              <w:spacing w:line="229" w:lineRule="exact"/>
              <w:ind w:left="78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Book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Name:</w:t>
            </w:r>
          </w:p>
        </w:tc>
        <w:tc>
          <w:tcPr>
            <w:tcW w:w="9629" w:type="dxa"/>
            <w:tcBorders>
              <w:bottom w:val="single" w:sz="18" w:space="0" w:color="0000FF"/>
            </w:tcBorders>
          </w:tcPr>
          <w:p w:rsidR="00A27B16" w:rsidRDefault="0045650C">
            <w:pPr>
              <w:pStyle w:val="TableParagraph"/>
              <w:spacing w:before="70" w:line="238" w:lineRule="exact"/>
              <w:ind w:left="216"/>
              <w:rPr>
                <w:b/>
                <w:sz w:val="24"/>
              </w:rPr>
            </w:pPr>
            <w:hyperlink r:id="rId6">
              <w:r>
                <w:rPr>
                  <w:b/>
                  <w:color w:val="0000FF"/>
                  <w:sz w:val="24"/>
                </w:rPr>
                <w:t>New</w:t>
              </w:r>
              <w:r>
                <w:rPr>
                  <w:b/>
                  <w:color w:val="0000FF"/>
                  <w:spacing w:val="-10"/>
                  <w:sz w:val="24"/>
                </w:rPr>
                <w:t xml:space="preserve"> </w:t>
              </w:r>
              <w:r>
                <w:rPr>
                  <w:b/>
                  <w:color w:val="0000FF"/>
                  <w:sz w:val="24"/>
                </w:rPr>
                <w:t>Horizons</w:t>
              </w:r>
              <w:r>
                <w:rPr>
                  <w:b/>
                  <w:color w:val="0000FF"/>
                  <w:spacing w:val="-4"/>
                  <w:sz w:val="24"/>
                </w:rPr>
                <w:t xml:space="preserve"> </w:t>
              </w:r>
              <w:r>
                <w:rPr>
                  <w:b/>
                  <w:color w:val="0000FF"/>
                  <w:sz w:val="24"/>
                </w:rPr>
                <w:t>of</w:t>
              </w:r>
              <w:r>
                <w:rPr>
                  <w:b/>
                  <w:color w:val="0000FF"/>
                  <w:spacing w:val="-6"/>
                  <w:sz w:val="24"/>
                </w:rPr>
                <w:t xml:space="preserve"> </w:t>
              </w:r>
              <w:r>
                <w:rPr>
                  <w:b/>
                  <w:color w:val="0000FF"/>
                  <w:sz w:val="24"/>
                </w:rPr>
                <w:t>Science,</w:t>
              </w:r>
              <w:r>
                <w:rPr>
                  <w:b/>
                  <w:color w:val="0000FF"/>
                  <w:spacing w:val="-8"/>
                  <w:sz w:val="24"/>
                </w:rPr>
                <w:t xml:space="preserve"> </w:t>
              </w:r>
              <w:r>
                <w:rPr>
                  <w:b/>
                  <w:color w:val="0000FF"/>
                  <w:sz w:val="24"/>
                </w:rPr>
                <w:t>Technology</w:t>
              </w:r>
              <w:r>
                <w:rPr>
                  <w:b/>
                  <w:color w:val="0000FF"/>
                  <w:spacing w:val="-9"/>
                  <w:sz w:val="24"/>
                </w:rPr>
                <w:t xml:space="preserve"> </w:t>
              </w:r>
              <w:r>
                <w:rPr>
                  <w:b/>
                  <w:color w:val="0000FF"/>
                  <w:sz w:val="24"/>
                </w:rPr>
                <w:t>and</w:t>
              </w:r>
              <w:r>
                <w:rPr>
                  <w:b/>
                  <w:color w:val="0000FF"/>
                  <w:spacing w:val="-10"/>
                  <w:sz w:val="24"/>
                </w:rPr>
                <w:t xml:space="preserve"> </w:t>
              </w:r>
              <w:r>
                <w:rPr>
                  <w:b/>
                  <w:color w:val="0000FF"/>
                  <w:spacing w:val="-2"/>
                  <w:sz w:val="24"/>
                </w:rPr>
                <w:t>Culture</w:t>
              </w:r>
            </w:hyperlink>
          </w:p>
        </w:tc>
      </w:tr>
      <w:tr w:rsidR="00A27B16">
        <w:trPr>
          <w:trHeight w:val="272"/>
        </w:trPr>
        <w:tc>
          <w:tcPr>
            <w:tcW w:w="3156" w:type="dxa"/>
          </w:tcPr>
          <w:p w:rsidR="00A27B16" w:rsidRDefault="0045650C">
            <w:pPr>
              <w:pStyle w:val="TableParagraph"/>
              <w:spacing w:line="212" w:lineRule="exact"/>
              <w:ind w:left="55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Manuscript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Number:</w:t>
            </w:r>
          </w:p>
        </w:tc>
        <w:tc>
          <w:tcPr>
            <w:tcW w:w="9629" w:type="dxa"/>
            <w:tcBorders>
              <w:top w:val="single" w:sz="18" w:space="0" w:color="0000FF"/>
            </w:tcBorders>
          </w:tcPr>
          <w:p w:rsidR="00A27B16" w:rsidRDefault="0045650C">
            <w:pPr>
              <w:pStyle w:val="TableParagraph"/>
              <w:spacing w:line="252" w:lineRule="exact"/>
              <w:ind w:left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Ms_BPR_6896</w:t>
            </w:r>
          </w:p>
        </w:tc>
      </w:tr>
      <w:tr w:rsidR="00A27B16">
        <w:trPr>
          <w:trHeight w:val="650"/>
        </w:trPr>
        <w:tc>
          <w:tcPr>
            <w:tcW w:w="3156" w:type="dxa"/>
          </w:tcPr>
          <w:p w:rsidR="00A27B16" w:rsidRDefault="0045650C">
            <w:pPr>
              <w:pStyle w:val="TableParagraph"/>
              <w:spacing w:before="230"/>
              <w:ind w:left="33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Title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Manuscript:</w:t>
            </w:r>
          </w:p>
        </w:tc>
        <w:tc>
          <w:tcPr>
            <w:tcW w:w="9629" w:type="dxa"/>
          </w:tcPr>
          <w:p w:rsidR="00A27B16" w:rsidRDefault="0045650C">
            <w:pPr>
              <w:pStyle w:val="TableParagraph"/>
              <w:spacing w:before="26"/>
              <w:ind w:left="216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Active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Coherence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Locking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Quantum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Resonator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Scalar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Field Coupling and Entropy Management</w:t>
            </w:r>
          </w:p>
        </w:tc>
      </w:tr>
      <w:tr w:rsidR="00A27B16">
        <w:trPr>
          <w:trHeight w:val="650"/>
        </w:trPr>
        <w:tc>
          <w:tcPr>
            <w:tcW w:w="3156" w:type="dxa"/>
          </w:tcPr>
          <w:p w:rsidR="00A27B16" w:rsidRDefault="0045650C">
            <w:pPr>
              <w:pStyle w:val="TableParagraph"/>
              <w:spacing w:before="230"/>
              <w:ind w:left="28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Type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Article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:</w:t>
            </w:r>
          </w:p>
        </w:tc>
        <w:tc>
          <w:tcPr>
            <w:tcW w:w="9629" w:type="dxa"/>
          </w:tcPr>
          <w:p w:rsidR="00A27B16" w:rsidRDefault="0045650C">
            <w:pPr>
              <w:pStyle w:val="TableParagraph"/>
              <w:spacing w:before="2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Book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Chapter</w:t>
            </w:r>
          </w:p>
        </w:tc>
      </w:tr>
    </w:tbl>
    <w:p w:rsidR="00A27B16" w:rsidRDefault="00A27B16">
      <w:pPr>
        <w:pStyle w:val="BodyText"/>
        <w:rPr>
          <w:sz w:val="20"/>
        </w:rPr>
      </w:pPr>
    </w:p>
    <w:p w:rsidR="00A27B16" w:rsidRDefault="00A27B16">
      <w:pPr>
        <w:pStyle w:val="BodyText"/>
        <w:rPr>
          <w:sz w:val="20"/>
        </w:rPr>
      </w:pPr>
    </w:p>
    <w:p w:rsidR="00A27B16" w:rsidRDefault="00A27B16">
      <w:pPr>
        <w:pStyle w:val="BodyText"/>
        <w:rPr>
          <w:sz w:val="20"/>
        </w:rPr>
      </w:pPr>
    </w:p>
    <w:p w:rsidR="00A27B16" w:rsidRDefault="00A27B16">
      <w:pPr>
        <w:pStyle w:val="BodyText"/>
        <w:spacing w:before="8"/>
        <w:rPr>
          <w:sz w:val="20"/>
        </w:rPr>
      </w:pPr>
    </w:p>
    <w:p w:rsidR="00A27B16" w:rsidRDefault="0045650C">
      <w:pPr>
        <w:ind w:left="165"/>
        <w:rPr>
          <w:b/>
          <w:sz w:val="20"/>
        </w:rPr>
      </w:pPr>
      <w:r>
        <w:rPr>
          <w:b/>
          <w:sz w:val="20"/>
        </w:rPr>
        <w:t>PART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2: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1"/>
        <w:gridCol w:w="8624"/>
      </w:tblGrid>
      <w:tr w:rsidR="00A27B16">
        <w:trPr>
          <w:trHeight w:val="230"/>
        </w:trPr>
        <w:tc>
          <w:tcPr>
            <w:tcW w:w="8281" w:type="dxa"/>
          </w:tcPr>
          <w:p w:rsidR="00A27B16" w:rsidRDefault="004565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EVALUATOR’S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comments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revised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(if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pacing w:val="-4"/>
                <w:sz w:val="20"/>
              </w:rPr>
              <w:t>any)</w:t>
            </w:r>
          </w:p>
        </w:tc>
        <w:tc>
          <w:tcPr>
            <w:tcW w:w="8624" w:type="dxa"/>
          </w:tcPr>
          <w:p w:rsidR="00A27B16" w:rsidRDefault="0045650C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Authors’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final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evaluator’s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comments</w:t>
            </w:r>
          </w:p>
        </w:tc>
      </w:tr>
      <w:tr w:rsidR="00A27B16">
        <w:trPr>
          <w:trHeight w:val="2073"/>
        </w:trPr>
        <w:tc>
          <w:tcPr>
            <w:tcW w:w="8281" w:type="dxa"/>
          </w:tcPr>
          <w:p w:rsidR="00A27B16" w:rsidRDefault="00A8001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Accept </w:t>
            </w:r>
          </w:p>
        </w:tc>
        <w:tc>
          <w:tcPr>
            <w:tcW w:w="8624" w:type="dxa"/>
          </w:tcPr>
          <w:p w:rsidR="00A27B16" w:rsidRDefault="00A27B16">
            <w:pPr>
              <w:pStyle w:val="TableParagraph"/>
              <w:spacing w:line="229" w:lineRule="exact"/>
              <w:rPr>
                <w:b/>
                <w:sz w:val="20"/>
              </w:rPr>
            </w:pPr>
          </w:p>
        </w:tc>
      </w:tr>
    </w:tbl>
    <w:p w:rsidR="00A27B16" w:rsidRDefault="00A27B16">
      <w:pPr>
        <w:rPr>
          <w:b/>
          <w:sz w:val="20"/>
        </w:rPr>
      </w:pPr>
    </w:p>
    <w:p w:rsidR="00A8001C" w:rsidRPr="00A8001C" w:rsidRDefault="00A8001C" w:rsidP="00A8001C">
      <w:pPr>
        <w:rPr>
          <w:b/>
          <w:sz w:val="20"/>
        </w:rPr>
      </w:pPr>
      <w:r w:rsidRPr="00A8001C">
        <w:rPr>
          <w:b/>
          <w:sz w:val="20"/>
        </w:rPr>
        <w:t>Reviewer details:</w:t>
      </w:r>
    </w:p>
    <w:p w:rsidR="00A27B16" w:rsidRDefault="00A8001C" w:rsidP="00A8001C">
      <w:pPr>
        <w:rPr>
          <w:b/>
          <w:sz w:val="20"/>
        </w:rPr>
      </w:pPr>
      <w:bookmarkStart w:id="0" w:name="_GoBack"/>
      <w:proofErr w:type="spellStart"/>
      <w:r w:rsidRPr="00A8001C">
        <w:rPr>
          <w:b/>
          <w:sz w:val="20"/>
        </w:rPr>
        <w:t>Sateesh</w:t>
      </w:r>
      <w:proofErr w:type="spellEnd"/>
      <w:r w:rsidRPr="00A8001C">
        <w:rPr>
          <w:b/>
          <w:sz w:val="20"/>
        </w:rPr>
        <w:t xml:space="preserve"> </w:t>
      </w:r>
      <w:proofErr w:type="spellStart"/>
      <w:r w:rsidRPr="00A8001C">
        <w:rPr>
          <w:b/>
          <w:sz w:val="20"/>
        </w:rPr>
        <w:t>Kourav</w:t>
      </w:r>
      <w:proofErr w:type="spellEnd"/>
      <w:r w:rsidRPr="00A8001C">
        <w:rPr>
          <w:b/>
          <w:sz w:val="20"/>
        </w:rPr>
        <w:t>, Indian Institute of Information Technology, India</w:t>
      </w:r>
      <w:bookmarkEnd w:id="0"/>
    </w:p>
    <w:sectPr w:rsidR="00A27B16">
      <w:headerReference w:type="default" r:id="rId7"/>
      <w:footerReference w:type="default" r:id="rId8"/>
      <w:type w:val="continuous"/>
      <w:pgSz w:w="23820" w:h="16840" w:orient="landscape"/>
      <w:pgMar w:top="3360" w:right="3543" w:bottom="900" w:left="1275" w:header="1277" w:footer="7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0C" w:rsidRDefault="0045650C">
      <w:r>
        <w:separator/>
      </w:r>
    </w:p>
  </w:endnote>
  <w:endnote w:type="continuationSeparator" w:id="0">
    <w:p w:rsidR="0045650C" w:rsidRDefault="0045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MS Gothic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B16" w:rsidRDefault="0045650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5976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7B16" w:rsidRDefault="0045650C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Created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96.2pt;width:51.95pt;height:10.9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" filled="f" stroked="f">
              <v:path arrowok="t"/>
              <v:textbox inset="0,0,0,0">
                <w:txbxContent>
                  <w:p w:rsidR="00A27B16" w:rsidRDefault="0045650C">
                    <w:pPr>
                      <w:pStyle w:val="BodyText"/>
                      <w:spacing w:before="14"/>
                      <w:ind w:left="20"/>
                    </w:pPr>
                    <w:r>
                      <w:t>Created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>
              <wp:simplePos x="0" y="0"/>
              <wp:positionH relativeFrom="page">
                <wp:posOffset>3422650</wp:posOffset>
              </wp:positionH>
              <wp:positionV relativeFrom="page">
                <wp:posOffset>10111682</wp:posOffset>
              </wp:positionV>
              <wp:extent cx="71564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6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7B16" w:rsidRDefault="0045650C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Checked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by:</w:t>
                          </w:r>
                          <w:r>
                            <w:rPr>
                              <w:spacing w:val="-5"/>
                            </w:rPr>
                            <w:t xml:space="preserve"> 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269.5pt;margin-top:796.2pt;width:56.35pt;height:10.9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" filled="f" stroked="f">
              <v:path arrowok="t"/>
              <v:textbox inset="0,0,0,0">
                <w:txbxContent>
                  <w:p w:rsidR="00A27B16" w:rsidRDefault="0045650C">
                    <w:pPr>
                      <w:pStyle w:val="BodyText"/>
                      <w:spacing w:before="14"/>
                      <w:ind w:left="20"/>
                    </w:pPr>
                    <w:r>
                      <w:t>Checked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by:</w:t>
                    </w:r>
                    <w:r>
                      <w:rPr>
                        <w:spacing w:val="-5"/>
                      </w:rPr>
                      <w:t xml:space="preserve"> 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>
              <wp:simplePos x="0" y="0"/>
              <wp:positionH relativeFrom="page">
                <wp:posOffset>5844666</wp:posOffset>
              </wp:positionH>
              <wp:positionV relativeFrom="page">
                <wp:posOffset>10111682</wp:posOffset>
              </wp:positionV>
              <wp:extent cx="81661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66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7B16" w:rsidRDefault="0045650C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Approved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by: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CEO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9" type="#_x0000_t202" style="position:absolute;margin-left:460.2pt;margin-top:796.2pt;width:64.3pt;height:10.9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" filled="f" stroked="f">
              <v:path arrowok="t"/>
              <v:textbox inset="0,0,0,0">
                <w:txbxContent>
                  <w:p w:rsidR="00A27B16" w:rsidRDefault="0045650C">
                    <w:pPr>
                      <w:pStyle w:val="BodyText"/>
                      <w:spacing w:before="14"/>
                      <w:ind w:left="20"/>
                    </w:pPr>
                    <w:r>
                      <w:t>Approved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by: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6912" behindDoc="1" locked="0" layoutInCell="1" allowOverlap="1">
              <wp:simplePos x="0" y="0"/>
              <wp:positionH relativeFrom="page">
                <wp:posOffset>7303134</wp:posOffset>
              </wp:positionH>
              <wp:positionV relativeFrom="page">
                <wp:posOffset>10107533</wp:posOffset>
              </wp:positionV>
              <wp:extent cx="1296035" cy="1428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603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7B16" w:rsidRDefault="0045650C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Version: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1.5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(4</w:t>
                          </w:r>
                          <w:r>
                            <w:rPr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August,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2012)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575.05pt;margin-top:795.85pt;width:102.05pt;height:11.25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" filled="f" stroked="f">
              <v:path arrowok="t"/>
              <v:textbox inset="0,0,0,0">
                <w:txbxContent>
                  <w:p w:rsidR="00A27B16" w:rsidRDefault="0045650C">
                    <w:pPr>
                      <w:pStyle w:val="BodyText"/>
                      <w:spacing w:before="20"/>
                      <w:ind w:left="20"/>
                    </w:pPr>
                    <w:r>
                      <w:t>Version: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1.5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(4</w:t>
                    </w:r>
                    <w:r>
                      <w:rPr>
                        <w:vertAlign w:val="superscript"/>
                      </w:rPr>
                      <w:t>th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August,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0C" w:rsidRDefault="0045650C">
      <w:r>
        <w:separator/>
      </w:r>
    </w:p>
  </w:footnote>
  <w:footnote w:type="continuationSeparator" w:id="0">
    <w:p w:rsidR="0045650C" w:rsidRDefault="0045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B16" w:rsidRDefault="0045650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4352" behindDoc="1" locked="0" layoutInCell="1" allowOverlap="1">
          <wp:simplePos x="0" y="0"/>
          <wp:positionH relativeFrom="page">
            <wp:posOffset>6323229</wp:posOffset>
          </wp:positionH>
          <wp:positionV relativeFrom="page">
            <wp:posOffset>810894</wp:posOffset>
          </wp:positionV>
          <wp:extent cx="1839180" cy="5744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9180" cy="574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1961854</wp:posOffset>
              </wp:positionV>
              <wp:extent cx="225298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29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7B16" w:rsidRDefault="0045650C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3399"/>
                              <w:sz w:val="24"/>
                              <w:u w:val="single" w:color="003399"/>
                            </w:rPr>
                            <w:t>FINAL</w:t>
                          </w:r>
                          <w:r>
                            <w:rPr>
                              <w:b/>
                              <w:color w:val="003399"/>
                              <w:spacing w:val="-3"/>
                              <w:sz w:val="2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399"/>
                              <w:sz w:val="24"/>
                              <w:u w:val="single" w:color="003399"/>
                            </w:rPr>
                            <w:t>EVALUATION</w:t>
                          </w:r>
                          <w:r>
                            <w:rPr>
                              <w:b/>
                              <w:color w:val="003399"/>
                              <w:spacing w:val="-3"/>
                              <w:sz w:val="2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399"/>
                              <w:sz w:val="24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b/>
                              <w:color w:val="003399"/>
                              <w:spacing w:val="-3"/>
                              <w:sz w:val="2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399"/>
                              <w:spacing w:val="-5"/>
                              <w:sz w:val="24"/>
                              <w:u w:val="single" w:color="003399"/>
                            </w:rPr>
                            <w:t>1.1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154.5pt;width:177.4pt;height:15.4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" filled="f" stroked="f">
              <v:path arrowok="t"/>
              <v:textbox inset="0,0,0,0">
                <w:txbxContent>
                  <w:p w:rsidR="00A27B16" w:rsidRDefault="0045650C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3399"/>
                        <w:sz w:val="24"/>
                        <w:u w:val="single" w:color="003399"/>
                      </w:rPr>
                      <w:t>FINAL</w:t>
                    </w:r>
                    <w:r>
                      <w:rPr>
                        <w:b/>
                        <w:color w:val="003399"/>
                        <w:spacing w:val="-3"/>
                        <w:sz w:val="24"/>
                        <w:u w:val="single" w:color="003399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24"/>
                        <w:u w:val="single" w:color="003399"/>
                      </w:rPr>
                      <w:t>EVALUATION</w:t>
                    </w:r>
                    <w:r>
                      <w:rPr>
                        <w:b/>
                        <w:color w:val="003399"/>
                        <w:spacing w:val="-3"/>
                        <w:sz w:val="24"/>
                        <w:u w:val="single" w:color="003399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24"/>
                        <w:u w:val="single" w:color="003399"/>
                      </w:rPr>
                      <w:t>FORM</w:t>
                    </w:r>
                    <w:r>
                      <w:rPr>
                        <w:b/>
                        <w:color w:val="003399"/>
                        <w:spacing w:val="-3"/>
                        <w:sz w:val="24"/>
                        <w:u w:val="single" w:color="003399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pacing w:val="-5"/>
                        <w:sz w:val="24"/>
                        <w:u w:val="single" w:color="003399"/>
                      </w:rPr>
                      <w:t>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7B16"/>
    <w:rsid w:val="0045650C"/>
    <w:rsid w:val="00A27B16"/>
    <w:rsid w:val="00A8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0D04C"/>
  <w15:docId w15:val="{82192E17-C3A7-40EA-B5CD-C4F79A46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Title">
    <w:name w:val="Title"/>
    <w:basedOn w:val="Normal"/>
    <w:uiPriority w:val="1"/>
    <w:qFormat/>
    <w:pPr>
      <w:spacing w:before="12"/>
      <w:ind w:left="20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new-horizons-of-science-technology-and-culture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1117</cp:lastModifiedBy>
  <cp:revision>2</cp:revision>
  <dcterms:created xsi:type="dcterms:W3CDTF">2026-01-08T09:28:00Z</dcterms:created>
  <dcterms:modified xsi:type="dcterms:W3CDTF">2026-01-08T09:28:00Z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for Microsoft 365</vt:lpwstr>
  </property>
</Properties>
</file>