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8F4CA" w14:textId="77777777" w:rsidR="00D10919" w:rsidRPr="00796796" w:rsidRDefault="00D10919">
      <w:pPr>
        <w:pStyle w:val="BodyText"/>
        <w:rPr>
          <w:b w:val="0"/>
        </w:rPr>
      </w:pPr>
    </w:p>
    <w:p w14:paraId="7D23ABC4" w14:textId="77777777" w:rsidR="00D10919" w:rsidRPr="00796796" w:rsidRDefault="00D10919">
      <w:pPr>
        <w:pStyle w:val="BodyText"/>
        <w:rPr>
          <w:b w:val="0"/>
        </w:rPr>
      </w:pPr>
    </w:p>
    <w:p w14:paraId="5C817BDB" w14:textId="77777777" w:rsidR="00D10919" w:rsidRPr="00796796" w:rsidRDefault="00D10919">
      <w:pPr>
        <w:pStyle w:val="BodyText"/>
        <w:spacing w:before="40"/>
        <w:rPr>
          <w:b w:val="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D10919" w:rsidRPr="00796796" w14:paraId="5D51B6A0" w14:textId="77777777">
        <w:trPr>
          <w:trHeight w:val="414"/>
        </w:trPr>
        <w:tc>
          <w:tcPr>
            <w:tcW w:w="5168" w:type="dxa"/>
          </w:tcPr>
          <w:p w14:paraId="6E7971EC" w14:textId="77777777" w:rsidR="00D10919" w:rsidRPr="00796796" w:rsidRDefault="0005273E">
            <w:pPr>
              <w:pStyle w:val="TableParagraph"/>
              <w:ind w:left="95"/>
              <w:rPr>
                <w:sz w:val="20"/>
                <w:szCs w:val="20"/>
              </w:rPr>
            </w:pPr>
            <w:r w:rsidRPr="00796796">
              <w:rPr>
                <w:sz w:val="20"/>
                <w:szCs w:val="20"/>
              </w:rPr>
              <w:t>Book</w:t>
            </w:r>
            <w:r w:rsidRPr="00796796">
              <w:rPr>
                <w:spacing w:val="1"/>
                <w:sz w:val="20"/>
                <w:szCs w:val="20"/>
              </w:rPr>
              <w:t xml:space="preserve"> </w:t>
            </w:r>
            <w:r w:rsidRPr="00796796">
              <w:rPr>
                <w:spacing w:val="-2"/>
                <w:sz w:val="20"/>
                <w:szCs w:val="20"/>
              </w:rPr>
              <w:t>Name:</w:t>
            </w:r>
          </w:p>
        </w:tc>
        <w:tc>
          <w:tcPr>
            <w:tcW w:w="15770" w:type="dxa"/>
          </w:tcPr>
          <w:p w14:paraId="4414641E" w14:textId="77777777" w:rsidR="00D10919" w:rsidRPr="00796796" w:rsidRDefault="0005273E">
            <w:pPr>
              <w:pStyle w:val="TableParagraph"/>
              <w:spacing w:before="70"/>
              <w:ind w:left="107"/>
              <w:rPr>
                <w:rFonts w:ascii="Arial"/>
                <w:b/>
                <w:sz w:val="20"/>
                <w:szCs w:val="20"/>
              </w:rPr>
            </w:pPr>
            <w:hyperlink r:id="rId7">
              <w:r w:rsidRPr="00796796">
                <w:rPr>
                  <w:rFonts w:ascii="Arial"/>
                  <w:b/>
                  <w:color w:val="0000FF"/>
                  <w:sz w:val="20"/>
                  <w:szCs w:val="20"/>
                  <w:u w:val="single" w:color="0000FF"/>
                </w:rPr>
                <w:t>New</w:t>
              </w:r>
              <w:r w:rsidRPr="00796796">
                <w:rPr>
                  <w:rFonts w:ascii="Arial"/>
                  <w:b/>
                  <w:color w:val="0000FF"/>
                  <w:spacing w:val="-4"/>
                  <w:sz w:val="20"/>
                  <w:szCs w:val="20"/>
                  <w:u w:val="single" w:color="0000FF"/>
                </w:rPr>
                <w:t xml:space="preserve"> </w:t>
              </w:r>
              <w:r w:rsidRPr="00796796">
                <w:rPr>
                  <w:rFonts w:ascii="Arial"/>
                  <w:b/>
                  <w:color w:val="0000FF"/>
                  <w:sz w:val="20"/>
                  <w:szCs w:val="20"/>
                  <w:u w:val="single" w:color="0000FF"/>
                </w:rPr>
                <w:t>Horizons</w:t>
              </w:r>
              <w:r w:rsidRPr="00796796">
                <w:rPr>
                  <w:rFonts w:ascii="Arial"/>
                  <w:b/>
                  <w:color w:val="0000FF"/>
                  <w:spacing w:val="-3"/>
                  <w:sz w:val="20"/>
                  <w:szCs w:val="20"/>
                  <w:u w:val="single" w:color="0000FF"/>
                </w:rPr>
                <w:t xml:space="preserve"> </w:t>
              </w:r>
              <w:r w:rsidRPr="00796796">
                <w:rPr>
                  <w:rFonts w:ascii="Arial"/>
                  <w:b/>
                  <w:color w:val="0000FF"/>
                  <w:sz w:val="20"/>
                  <w:szCs w:val="20"/>
                  <w:u w:val="single" w:color="0000FF"/>
                </w:rPr>
                <w:t>of</w:t>
              </w:r>
              <w:r w:rsidRPr="00796796">
                <w:rPr>
                  <w:rFonts w:ascii="Arial"/>
                  <w:b/>
                  <w:color w:val="0000FF"/>
                  <w:spacing w:val="-3"/>
                  <w:sz w:val="20"/>
                  <w:szCs w:val="20"/>
                  <w:u w:val="single" w:color="0000FF"/>
                </w:rPr>
                <w:t xml:space="preserve"> </w:t>
              </w:r>
              <w:r w:rsidRPr="00796796">
                <w:rPr>
                  <w:rFonts w:ascii="Arial"/>
                  <w:b/>
                  <w:color w:val="0000FF"/>
                  <w:sz w:val="20"/>
                  <w:szCs w:val="20"/>
                  <w:u w:val="single" w:color="0000FF"/>
                </w:rPr>
                <w:t>Science,</w:t>
              </w:r>
              <w:r w:rsidRPr="00796796">
                <w:rPr>
                  <w:rFonts w:ascii="Arial"/>
                  <w:b/>
                  <w:color w:val="0000FF"/>
                  <w:spacing w:val="-5"/>
                  <w:sz w:val="20"/>
                  <w:szCs w:val="20"/>
                  <w:u w:val="single" w:color="0000FF"/>
                </w:rPr>
                <w:t xml:space="preserve"> </w:t>
              </w:r>
              <w:r w:rsidRPr="00796796">
                <w:rPr>
                  <w:rFonts w:ascii="Arial"/>
                  <w:b/>
                  <w:color w:val="0000FF"/>
                  <w:sz w:val="20"/>
                  <w:szCs w:val="20"/>
                  <w:u w:val="single" w:color="0000FF"/>
                </w:rPr>
                <w:t>Technology</w:t>
              </w:r>
              <w:r w:rsidRPr="00796796">
                <w:rPr>
                  <w:rFonts w:ascii="Arial"/>
                  <w:b/>
                  <w:color w:val="0000FF"/>
                  <w:spacing w:val="-5"/>
                  <w:sz w:val="20"/>
                  <w:szCs w:val="20"/>
                  <w:u w:val="single" w:color="0000FF"/>
                </w:rPr>
                <w:t xml:space="preserve"> </w:t>
              </w:r>
              <w:r w:rsidRPr="00796796">
                <w:rPr>
                  <w:rFonts w:ascii="Arial"/>
                  <w:b/>
                  <w:color w:val="0000FF"/>
                  <w:sz w:val="20"/>
                  <w:szCs w:val="20"/>
                  <w:u w:val="single" w:color="0000FF"/>
                </w:rPr>
                <w:t>and</w:t>
              </w:r>
              <w:r w:rsidRPr="00796796">
                <w:rPr>
                  <w:rFonts w:ascii="Arial"/>
                  <w:b/>
                  <w:color w:val="0000FF"/>
                  <w:spacing w:val="-6"/>
                  <w:sz w:val="20"/>
                  <w:szCs w:val="20"/>
                  <w:u w:val="single" w:color="0000FF"/>
                </w:rPr>
                <w:t xml:space="preserve"> </w:t>
              </w:r>
              <w:r w:rsidRPr="00796796">
                <w:rPr>
                  <w:rFonts w:ascii="Arial"/>
                  <w:b/>
                  <w:color w:val="0000FF"/>
                  <w:spacing w:val="-2"/>
                  <w:sz w:val="20"/>
                  <w:szCs w:val="20"/>
                  <w:u w:val="single" w:color="0000FF"/>
                </w:rPr>
                <w:t>Culture</w:t>
              </w:r>
            </w:hyperlink>
          </w:p>
        </w:tc>
      </w:tr>
      <w:tr w:rsidR="00D10919" w:rsidRPr="00796796" w14:paraId="66D99E0E" w14:textId="77777777">
        <w:trPr>
          <w:trHeight w:val="290"/>
        </w:trPr>
        <w:tc>
          <w:tcPr>
            <w:tcW w:w="5168" w:type="dxa"/>
          </w:tcPr>
          <w:p w14:paraId="22D80F43" w14:textId="77777777" w:rsidR="00D10919" w:rsidRPr="00796796" w:rsidRDefault="0005273E">
            <w:pPr>
              <w:pStyle w:val="TableParagraph"/>
              <w:spacing w:line="270" w:lineRule="exact"/>
              <w:ind w:left="95"/>
              <w:rPr>
                <w:sz w:val="20"/>
                <w:szCs w:val="20"/>
              </w:rPr>
            </w:pPr>
            <w:r w:rsidRPr="00796796">
              <w:rPr>
                <w:sz w:val="20"/>
                <w:szCs w:val="20"/>
              </w:rPr>
              <w:t>Manuscript</w:t>
            </w:r>
            <w:r w:rsidRPr="00796796">
              <w:rPr>
                <w:spacing w:val="-6"/>
                <w:sz w:val="20"/>
                <w:szCs w:val="20"/>
              </w:rPr>
              <w:t xml:space="preserve"> </w:t>
            </w:r>
            <w:r w:rsidRPr="00796796">
              <w:rPr>
                <w:spacing w:val="-2"/>
                <w:sz w:val="20"/>
                <w:szCs w:val="20"/>
              </w:rPr>
              <w:t>Number:</w:t>
            </w:r>
          </w:p>
        </w:tc>
        <w:tc>
          <w:tcPr>
            <w:tcW w:w="15770" w:type="dxa"/>
          </w:tcPr>
          <w:p w14:paraId="55CE4FD6" w14:textId="77777777" w:rsidR="00D10919" w:rsidRPr="00796796" w:rsidRDefault="0005273E">
            <w:pPr>
              <w:pStyle w:val="TableParagraph"/>
              <w:spacing w:before="7" w:line="263" w:lineRule="exact"/>
              <w:ind w:left="107"/>
              <w:rPr>
                <w:rFonts w:ascii="Arial"/>
                <w:b/>
                <w:sz w:val="20"/>
                <w:szCs w:val="20"/>
              </w:rPr>
            </w:pPr>
            <w:r w:rsidRPr="00796796">
              <w:rPr>
                <w:rFonts w:ascii="Arial"/>
                <w:b/>
                <w:spacing w:val="-2"/>
                <w:sz w:val="20"/>
                <w:szCs w:val="20"/>
              </w:rPr>
              <w:t>Ms_BPR_6896</w:t>
            </w:r>
          </w:p>
        </w:tc>
      </w:tr>
      <w:tr w:rsidR="00D10919" w:rsidRPr="00796796" w14:paraId="760A8B17" w14:textId="77777777">
        <w:trPr>
          <w:trHeight w:val="330"/>
        </w:trPr>
        <w:tc>
          <w:tcPr>
            <w:tcW w:w="5168" w:type="dxa"/>
          </w:tcPr>
          <w:p w14:paraId="45916CB5" w14:textId="77777777" w:rsidR="00D10919" w:rsidRPr="00796796" w:rsidRDefault="0005273E">
            <w:pPr>
              <w:pStyle w:val="TableParagraph"/>
              <w:ind w:left="95"/>
              <w:rPr>
                <w:sz w:val="20"/>
                <w:szCs w:val="20"/>
              </w:rPr>
            </w:pPr>
            <w:r w:rsidRPr="00796796">
              <w:rPr>
                <w:sz w:val="20"/>
                <w:szCs w:val="20"/>
              </w:rPr>
              <w:t>Title</w:t>
            </w:r>
            <w:r w:rsidRPr="00796796">
              <w:rPr>
                <w:spacing w:val="-2"/>
                <w:sz w:val="20"/>
                <w:szCs w:val="20"/>
              </w:rPr>
              <w:t xml:space="preserve"> </w:t>
            </w:r>
            <w:r w:rsidRPr="00796796">
              <w:rPr>
                <w:sz w:val="20"/>
                <w:szCs w:val="20"/>
              </w:rPr>
              <w:t>of</w:t>
            </w:r>
            <w:r w:rsidRPr="00796796">
              <w:rPr>
                <w:spacing w:val="-2"/>
                <w:sz w:val="20"/>
                <w:szCs w:val="20"/>
              </w:rPr>
              <w:t xml:space="preserve"> </w:t>
            </w:r>
            <w:r w:rsidRPr="00796796">
              <w:rPr>
                <w:sz w:val="20"/>
                <w:szCs w:val="20"/>
              </w:rPr>
              <w:t>the</w:t>
            </w:r>
            <w:r w:rsidRPr="00796796">
              <w:rPr>
                <w:spacing w:val="-1"/>
                <w:sz w:val="20"/>
                <w:szCs w:val="20"/>
              </w:rPr>
              <w:t xml:space="preserve"> </w:t>
            </w:r>
            <w:r w:rsidRPr="00796796">
              <w:rPr>
                <w:spacing w:val="-2"/>
                <w:sz w:val="20"/>
                <w:szCs w:val="20"/>
              </w:rPr>
              <w:t>Manuscript:</w:t>
            </w:r>
          </w:p>
        </w:tc>
        <w:tc>
          <w:tcPr>
            <w:tcW w:w="15770" w:type="dxa"/>
          </w:tcPr>
          <w:p w14:paraId="77042BA0" w14:textId="77777777" w:rsidR="00D10919" w:rsidRPr="00796796" w:rsidRDefault="0005273E">
            <w:pPr>
              <w:pStyle w:val="TableParagraph"/>
              <w:spacing w:before="26"/>
              <w:ind w:left="107"/>
              <w:rPr>
                <w:rFonts w:ascii="Arial"/>
                <w:b/>
                <w:sz w:val="20"/>
                <w:szCs w:val="20"/>
              </w:rPr>
            </w:pPr>
            <w:r w:rsidRPr="00796796">
              <w:rPr>
                <w:rFonts w:ascii="Arial"/>
                <w:b/>
                <w:sz w:val="20"/>
                <w:szCs w:val="20"/>
              </w:rPr>
              <w:t>Active</w:t>
            </w:r>
            <w:r w:rsidRPr="00796796">
              <w:rPr>
                <w:rFonts w:ascii="Arial"/>
                <w:b/>
                <w:spacing w:val="-3"/>
                <w:sz w:val="20"/>
                <w:szCs w:val="20"/>
              </w:rPr>
              <w:t xml:space="preserve"> </w:t>
            </w:r>
            <w:r w:rsidRPr="00796796">
              <w:rPr>
                <w:rFonts w:ascii="Arial"/>
                <w:b/>
                <w:sz w:val="20"/>
                <w:szCs w:val="20"/>
              </w:rPr>
              <w:t>Coherence</w:t>
            </w:r>
            <w:r w:rsidRPr="00796796">
              <w:rPr>
                <w:rFonts w:ascii="Arial"/>
                <w:b/>
                <w:spacing w:val="-2"/>
                <w:sz w:val="20"/>
                <w:szCs w:val="20"/>
              </w:rPr>
              <w:t xml:space="preserve"> </w:t>
            </w:r>
            <w:r w:rsidRPr="00796796">
              <w:rPr>
                <w:rFonts w:ascii="Arial"/>
                <w:b/>
                <w:sz w:val="20"/>
                <w:szCs w:val="20"/>
              </w:rPr>
              <w:t>Locking</w:t>
            </w:r>
            <w:r w:rsidRPr="00796796">
              <w:rPr>
                <w:rFonts w:ascii="Arial"/>
                <w:b/>
                <w:spacing w:val="-2"/>
                <w:sz w:val="20"/>
                <w:szCs w:val="20"/>
              </w:rPr>
              <w:t xml:space="preserve"> </w:t>
            </w:r>
            <w:r w:rsidRPr="00796796">
              <w:rPr>
                <w:rFonts w:ascii="Arial"/>
                <w:b/>
                <w:sz w:val="20"/>
                <w:szCs w:val="20"/>
              </w:rPr>
              <w:t>in</w:t>
            </w:r>
            <w:r w:rsidRPr="00796796">
              <w:rPr>
                <w:rFonts w:ascii="Arial"/>
                <w:b/>
                <w:spacing w:val="-5"/>
                <w:sz w:val="20"/>
                <w:szCs w:val="20"/>
              </w:rPr>
              <w:t xml:space="preserve"> </w:t>
            </w:r>
            <w:r w:rsidRPr="00796796">
              <w:rPr>
                <w:rFonts w:ascii="Arial"/>
                <w:b/>
                <w:sz w:val="20"/>
                <w:szCs w:val="20"/>
              </w:rPr>
              <w:t>a</w:t>
            </w:r>
            <w:r w:rsidRPr="00796796">
              <w:rPr>
                <w:rFonts w:ascii="Arial"/>
                <w:b/>
                <w:spacing w:val="-3"/>
                <w:sz w:val="20"/>
                <w:szCs w:val="20"/>
              </w:rPr>
              <w:t xml:space="preserve"> </w:t>
            </w:r>
            <w:r w:rsidRPr="00796796">
              <w:rPr>
                <w:rFonts w:ascii="Arial"/>
                <w:b/>
                <w:sz w:val="20"/>
                <w:szCs w:val="20"/>
              </w:rPr>
              <w:t>Quantum</w:t>
            </w:r>
            <w:r w:rsidRPr="00796796">
              <w:rPr>
                <w:rFonts w:ascii="Arial"/>
                <w:b/>
                <w:spacing w:val="-4"/>
                <w:sz w:val="20"/>
                <w:szCs w:val="20"/>
              </w:rPr>
              <w:t xml:space="preserve"> </w:t>
            </w:r>
            <w:r w:rsidRPr="00796796">
              <w:rPr>
                <w:rFonts w:ascii="Arial"/>
                <w:b/>
                <w:sz w:val="20"/>
                <w:szCs w:val="20"/>
              </w:rPr>
              <w:t>Resonator</w:t>
            </w:r>
            <w:r w:rsidRPr="00796796">
              <w:rPr>
                <w:rFonts w:ascii="Arial"/>
                <w:b/>
                <w:spacing w:val="-2"/>
                <w:sz w:val="20"/>
                <w:szCs w:val="20"/>
              </w:rPr>
              <w:t xml:space="preserve"> </w:t>
            </w:r>
            <w:r w:rsidRPr="00796796">
              <w:rPr>
                <w:rFonts w:ascii="Arial"/>
                <w:b/>
                <w:sz w:val="20"/>
                <w:szCs w:val="20"/>
              </w:rPr>
              <w:t>through</w:t>
            </w:r>
            <w:r w:rsidRPr="00796796">
              <w:rPr>
                <w:rFonts w:ascii="Arial"/>
                <w:b/>
                <w:spacing w:val="-3"/>
                <w:sz w:val="20"/>
                <w:szCs w:val="20"/>
              </w:rPr>
              <w:t xml:space="preserve"> </w:t>
            </w:r>
            <w:r w:rsidRPr="00796796">
              <w:rPr>
                <w:rFonts w:ascii="Arial"/>
                <w:b/>
                <w:sz w:val="20"/>
                <w:szCs w:val="20"/>
              </w:rPr>
              <w:t>Scalar</w:t>
            </w:r>
            <w:r w:rsidRPr="00796796">
              <w:rPr>
                <w:rFonts w:ascii="Arial"/>
                <w:b/>
                <w:spacing w:val="-6"/>
                <w:sz w:val="20"/>
                <w:szCs w:val="20"/>
              </w:rPr>
              <w:t xml:space="preserve"> </w:t>
            </w:r>
            <w:r w:rsidRPr="00796796">
              <w:rPr>
                <w:rFonts w:ascii="Arial"/>
                <w:b/>
                <w:sz w:val="20"/>
                <w:szCs w:val="20"/>
              </w:rPr>
              <w:t>Field</w:t>
            </w:r>
            <w:r w:rsidRPr="00796796">
              <w:rPr>
                <w:rFonts w:ascii="Arial"/>
                <w:b/>
                <w:spacing w:val="-2"/>
                <w:sz w:val="20"/>
                <w:szCs w:val="20"/>
              </w:rPr>
              <w:t xml:space="preserve"> </w:t>
            </w:r>
            <w:r w:rsidRPr="00796796">
              <w:rPr>
                <w:rFonts w:ascii="Arial"/>
                <w:b/>
                <w:sz w:val="20"/>
                <w:szCs w:val="20"/>
              </w:rPr>
              <w:t>Coupling</w:t>
            </w:r>
            <w:r w:rsidRPr="00796796">
              <w:rPr>
                <w:rFonts w:ascii="Arial"/>
                <w:b/>
                <w:spacing w:val="-4"/>
                <w:sz w:val="20"/>
                <w:szCs w:val="20"/>
              </w:rPr>
              <w:t xml:space="preserve"> </w:t>
            </w:r>
            <w:r w:rsidRPr="00796796">
              <w:rPr>
                <w:rFonts w:ascii="Arial"/>
                <w:b/>
                <w:sz w:val="20"/>
                <w:szCs w:val="20"/>
              </w:rPr>
              <w:t>and</w:t>
            </w:r>
            <w:r w:rsidRPr="00796796">
              <w:rPr>
                <w:rFonts w:ascii="Arial"/>
                <w:b/>
                <w:spacing w:val="-2"/>
                <w:sz w:val="20"/>
                <w:szCs w:val="20"/>
              </w:rPr>
              <w:t xml:space="preserve"> </w:t>
            </w:r>
            <w:r w:rsidRPr="00796796">
              <w:rPr>
                <w:rFonts w:ascii="Arial"/>
                <w:b/>
                <w:sz w:val="20"/>
                <w:szCs w:val="20"/>
              </w:rPr>
              <w:t>Entropy</w:t>
            </w:r>
            <w:r w:rsidRPr="00796796">
              <w:rPr>
                <w:rFonts w:ascii="Arial"/>
                <w:b/>
                <w:spacing w:val="-2"/>
                <w:sz w:val="20"/>
                <w:szCs w:val="20"/>
              </w:rPr>
              <w:t xml:space="preserve"> Management</w:t>
            </w:r>
          </w:p>
        </w:tc>
      </w:tr>
      <w:tr w:rsidR="00D10919" w:rsidRPr="00796796" w14:paraId="380D9D7A" w14:textId="77777777">
        <w:trPr>
          <w:trHeight w:val="330"/>
        </w:trPr>
        <w:tc>
          <w:tcPr>
            <w:tcW w:w="5168" w:type="dxa"/>
          </w:tcPr>
          <w:p w14:paraId="0D86D5D6" w14:textId="77777777" w:rsidR="00D10919" w:rsidRPr="00796796" w:rsidRDefault="0005273E">
            <w:pPr>
              <w:pStyle w:val="TableParagraph"/>
              <w:ind w:left="95"/>
              <w:rPr>
                <w:sz w:val="20"/>
                <w:szCs w:val="20"/>
              </w:rPr>
            </w:pPr>
            <w:r w:rsidRPr="00796796">
              <w:rPr>
                <w:sz w:val="20"/>
                <w:szCs w:val="20"/>
              </w:rPr>
              <w:t>Type</w:t>
            </w:r>
            <w:r w:rsidRPr="00796796">
              <w:rPr>
                <w:spacing w:val="-2"/>
                <w:sz w:val="20"/>
                <w:szCs w:val="20"/>
              </w:rPr>
              <w:t xml:space="preserve"> </w:t>
            </w:r>
            <w:r w:rsidRPr="00796796">
              <w:rPr>
                <w:sz w:val="20"/>
                <w:szCs w:val="20"/>
              </w:rPr>
              <w:t>of</w:t>
            </w:r>
            <w:r w:rsidRPr="00796796">
              <w:rPr>
                <w:spacing w:val="-2"/>
                <w:sz w:val="20"/>
                <w:szCs w:val="20"/>
              </w:rPr>
              <w:t xml:space="preserve"> </w:t>
            </w:r>
            <w:r w:rsidRPr="00796796">
              <w:rPr>
                <w:sz w:val="20"/>
                <w:szCs w:val="20"/>
              </w:rPr>
              <w:t>the</w:t>
            </w:r>
            <w:r w:rsidRPr="00796796">
              <w:rPr>
                <w:spacing w:val="-1"/>
                <w:sz w:val="20"/>
                <w:szCs w:val="20"/>
              </w:rPr>
              <w:t xml:space="preserve"> </w:t>
            </w:r>
            <w:r w:rsidRPr="00796796">
              <w:rPr>
                <w:spacing w:val="-2"/>
                <w:sz w:val="20"/>
                <w:szCs w:val="20"/>
              </w:rPr>
              <w:t>Article</w:t>
            </w:r>
          </w:p>
        </w:tc>
        <w:tc>
          <w:tcPr>
            <w:tcW w:w="15770" w:type="dxa"/>
          </w:tcPr>
          <w:p w14:paraId="08C63C8D" w14:textId="77777777" w:rsidR="00D10919" w:rsidRPr="00796796" w:rsidRDefault="0005273E">
            <w:pPr>
              <w:pStyle w:val="TableParagraph"/>
              <w:spacing w:before="26"/>
              <w:ind w:left="107"/>
              <w:rPr>
                <w:rFonts w:ascii="Arial"/>
                <w:b/>
                <w:sz w:val="20"/>
                <w:szCs w:val="20"/>
              </w:rPr>
            </w:pPr>
            <w:r w:rsidRPr="00796796">
              <w:rPr>
                <w:rFonts w:ascii="Arial"/>
                <w:b/>
                <w:sz w:val="20"/>
                <w:szCs w:val="20"/>
              </w:rPr>
              <w:t>Book</w:t>
            </w:r>
            <w:r w:rsidRPr="00796796">
              <w:rPr>
                <w:rFonts w:ascii="Arial"/>
                <w:b/>
                <w:spacing w:val="-2"/>
                <w:sz w:val="20"/>
                <w:szCs w:val="20"/>
              </w:rPr>
              <w:t xml:space="preserve"> Chapter</w:t>
            </w:r>
          </w:p>
        </w:tc>
      </w:tr>
    </w:tbl>
    <w:p w14:paraId="7D5F2A42" w14:textId="77777777" w:rsidR="00D10919" w:rsidRPr="00796796" w:rsidRDefault="00D10919">
      <w:pPr>
        <w:pStyle w:val="BodyText"/>
        <w:rPr>
          <w:b w:val="0"/>
        </w:rPr>
      </w:pPr>
    </w:p>
    <w:p w14:paraId="451CA84D" w14:textId="77777777" w:rsidR="00D10919" w:rsidRPr="00796796" w:rsidRDefault="00D10919">
      <w:pPr>
        <w:rPr>
          <w:rFonts w:ascii="Times New Roman"/>
          <w:sz w:val="20"/>
          <w:szCs w:val="20"/>
        </w:rPr>
        <w:sectPr w:rsidR="00D10919" w:rsidRPr="00796796">
          <w:headerReference w:type="default" r:id="rId8"/>
          <w:footerReference w:type="default" r:id="rId9"/>
          <w:type w:val="continuous"/>
          <w:pgSz w:w="23820" w:h="16840" w:orient="landscape"/>
          <w:pgMar w:top="2060" w:right="1275" w:bottom="880" w:left="1275" w:header="1838" w:footer="694" w:gutter="0"/>
          <w:pgNumType w:start="1"/>
          <w:cols w:space="720"/>
        </w:sectPr>
      </w:pPr>
    </w:p>
    <w:p w14:paraId="7771721A" w14:textId="77777777" w:rsidR="00D10919" w:rsidRPr="00796796" w:rsidRDefault="00D10919">
      <w:pPr>
        <w:pStyle w:val="BodyText"/>
        <w:rPr>
          <w:b w:val="0"/>
        </w:rPr>
      </w:pPr>
    </w:p>
    <w:p w14:paraId="5633515F" w14:textId="77777777" w:rsidR="00D10919" w:rsidRPr="00796796" w:rsidRDefault="00D10919">
      <w:pPr>
        <w:pStyle w:val="BodyText"/>
        <w:spacing w:before="54"/>
        <w:rPr>
          <w:b w:val="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D10919" w:rsidRPr="00796796" w14:paraId="791EE76F" w14:textId="77777777">
        <w:trPr>
          <w:trHeight w:val="450"/>
        </w:trPr>
        <w:tc>
          <w:tcPr>
            <w:tcW w:w="21153" w:type="dxa"/>
            <w:gridSpan w:val="3"/>
            <w:tcBorders>
              <w:top w:val="nil"/>
              <w:left w:val="nil"/>
              <w:right w:val="nil"/>
            </w:tcBorders>
          </w:tcPr>
          <w:p w14:paraId="09C58228" w14:textId="77777777" w:rsidR="00D10919" w:rsidRPr="00796796" w:rsidRDefault="0005273E">
            <w:pPr>
              <w:pStyle w:val="TableParagraph"/>
              <w:spacing w:line="221" w:lineRule="exact"/>
              <w:ind w:left="112"/>
              <w:rPr>
                <w:rFonts w:ascii="Times New Roman"/>
                <w:b/>
                <w:sz w:val="20"/>
                <w:szCs w:val="20"/>
              </w:rPr>
            </w:pPr>
            <w:r w:rsidRPr="00796796">
              <w:rPr>
                <w:rFonts w:ascii="Times New Roman"/>
                <w:b/>
                <w:color w:val="000000"/>
                <w:sz w:val="20"/>
                <w:szCs w:val="20"/>
                <w:highlight w:val="yellow"/>
              </w:rPr>
              <w:t>PART</w:t>
            </w:r>
            <w:r w:rsidRPr="00796796">
              <w:rPr>
                <w:rFonts w:ascii="Times New Roman"/>
                <w:b/>
                <w:color w:val="000000"/>
                <w:spacing w:val="45"/>
                <w:sz w:val="20"/>
                <w:szCs w:val="20"/>
                <w:highlight w:val="yellow"/>
              </w:rPr>
              <w:t xml:space="preserve"> </w:t>
            </w:r>
            <w:r w:rsidRPr="00796796">
              <w:rPr>
                <w:rFonts w:ascii="Times New Roman"/>
                <w:b/>
                <w:color w:val="000000"/>
                <w:sz w:val="20"/>
                <w:szCs w:val="20"/>
                <w:highlight w:val="yellow"/>
              </w:rPr>
              <w:t>1:</w:t>
            </w:r>
            <w:r w:rsidRPr="00796796">
              <w:rPr>
                <w:rFonts w:ascii="Times New Roman"/>
                <w:b/>
                <w:color w:val="000000"/>
                <w:sz w:val="20"/>
                <w:szCs w:val="20"/>
              </w:rPr>
              <w:t xml:space="preserve"> </w:t>
            </w:r>
            <w:r w:rsidRPr="00796796">
              <w:rPr>
                <w:rFonts w:ascii="Times New Roman"/>
                <w:b/>
                <w:color w:val="000000"/>
                <w:spacing w:val="-2"/>
                <w:sz w:val="20"/>
                <w:szCs w:val="20"/>
              </w:rPr>
              <w:t>Comments</w:t>
            </w:r>
          </w:p>
        </w:tc>
      </w:tr>
      <w:tr w:rsidR="00D10919" w:rsidRPr="00796796" w14:paraId="629849C4" w14:textId="77777777">
        <w:trPr>
          <w:trHeight w:val="966"/>
        </w:trPr>
        <w:tc>
          <w:tcPr>
            <w:tcW w:w="5352" w:type="dxa"/>
          </w:tcPr>
          <w:p w14:paraId="31A1824A" w14:textId="77777777" w:rsidR="00D10919" w:rsidRPr="00796796" w:rsidRDefault="00D10919">
            <w:pPr>
              <w:pStyle w:val="TableParagraph"/>
              <w:rPr>
                <w:rFonts w:ascii="Times New Roman"/>
                <w:sz w:val="20"/>
                <w:szCs w:val="20"/>
              </w:rPr>
            </w:pPr>
          </w:p>
        </w:tc>
        <w:tc>
          <w:tcPr>
            <w:tcW w:w="9356" w:type="dxa"/>
          </w:tcPr>
          <w:p w14:paraId="1C101931" w14:textId="77777777" w:rsidR="00D10919" w:rsidRPr="00796796" w:rsidRDefault="0005273E">
            <w:pPr>
              <w:pStyle w:val="TableParagraph"/>
              <w:spacing w:line="230" w:lineRule="exact"/>
              <w:ind w:left="108"/>
              <w:rPr>
                <w:rFonts w:ascii="Times New Roman" w:hAnsi="Times New Roman"/>
                <w:b/>
                <w:sz w:val="20"/>
                <w:szCs w:val="20"/>
              </w:rPr>
            </w:pPr>
            <w:r w:rsidRPr="00796796">
              <w:rPr>
                <w:rFonts w:ascii="Times New Roman" w:hAnsi="Times New Roman"/>
                <w:b/>
                <w:sz w:val="20"/>
                <w:szCs w:val="20"/>
              </w:rPr>
              <w:t>Reviewer’s</w:t>
            </w:r>
            <w:r w:rsidRPr="00796796">
              <w:rPr>
                <w:rFonts w:ascii="Times New Roman" w:hAnsi="Times New Roman"/>
                <w:b/>
                <w:spacing w:val="-9"/>
                <w:sz w:val="20"/>
                <w:szCs w:val="20"/>
              </w:rPr>
              <w:t xml:space="preserve"> </w:t>
            </w:r>
            <w:r w:rsidRPr="00796796">
              <w:rPr>
                <w:rFonts w:ascii="Times New Roman" w:hAnsi="Times New Roman"/>
                <w:b/>
                <w:spacing w:val="-2"/>
                <w:sz w:val="20"/>
                <w:szCs w:val="20"/>
              </w:rPr>
              <w:t>comment</w:t>
            </w:r>
          </w:p>
          <w:p w14:paraId="30A32B24" w14:textId="77777777" w:rsidR="00D10919" w:rsidRPr="00796796" w:rsidRDefault="0005273E">
            <w:pPr>
              <w:pStyle w:val="TableParagraph"/>
              <w:ind w:left="108"/>
              <w:rPr>
                <w:rFonts w:ascii="Arial"/>
                <w:b/>
                <w:sz w:val="20"/>
                <w:szCs w:val="20"/>
              </w:rPr>
            </w:pPr>
            <w:r w:rsidRPr="00796796">
              <w:rPr>
                <w:rFonts w:ascii="Arial"/>
                <w:b/>
                <w:color w:val="000000"/>
                <w:sz w:val="20"/>
                <w:szCs w:val="20"/>
                <w:highlight w:val="yellow"/>
              </w:rPr>
              <w:t>Artificial</w:t>
            </w:r>
            <w:r w:rsidRPr="00796796">
              <w:rPr>
                <w:rFonts w:ascii="Arial"/>
                <w:b/>
                <w:color w:val="000000"/>
                <w:spacing w:val="-4"/>
                <w:sz w:val="20"/>
                <w:szCs w:val="20"/>
                <w:highlight w:val="yellow"/>
              </w:rPr>
              <w:t xml:space="preserve"> </w:t>
            </w:r>
            <w:r w:rsidRPr="00796796">
              <w:rPr>
                <w:rFonts w:ascii="Arial"/>
                <w:b/>
                <w:color w:val="000000"/>
                <w:sz w:val="20"/>
                <w:szCs w:val="20"/>
                <w:highlight w:val="yellow"/>
              </w:rPr>
              <w:t>Intelligence</w:t>
            </w:r>
            <w:r w:rsidRPr="00796796">
              <w:rPr>
                <w:rFonts w:ascii="Arial"/>
                <w:b/>
                <w:color w:val="000000"/>
                <w:spacing w:val="-6"/>
                <w:sz w:val="20"/>
                <w:szCs w:val="20"/>
                <w:highlight w:val="yellow"/>
              </w:rPr>
              <w:t xml:space="preserve"> </w:t>
            </w:r>
            <w:r w:rsidRPr="00796796">
              <w:rPr>
                <w:rFonts w:ascii="Arial"/>
                <w:b/>
                <w:color w:val="000000"/>
                <w:sz w:val="20"/>
                <w:szCs w:val="20"/>
                <w:highlight w:val="yellow"/>
              </w:rPr>
              <w:t>(AI)</w:t>
            </w:r>
            <w:r w:rsidRPr="00796796">
              <w:rPr>
                <w:rFonts w:ascii="Arial"/>
                <w:b/>
                <w:color w:val="000000"/>
                <w:spacing w:val="-3"/>
                <w:sz w:val="20"/>
                <w:szCs w:val="20"/>
                <w:highlight w:val="yellow"/>
              </w:rPr>
              <w:t xml:space="preserve"> </w:t>
            </w:r>
            <w:r w:rsidRPr="00796796">
              <w:rPr>
                <w:rFonts w:ascii="Arial"/>
                <w:b/>
                <w:color w:val="000000"/>
                <w:sz w:val="20"/>
                <w:szCs w:val="20"/>
                <w:highlight w:val="yellow"/>
              </w:rPr>
              <w:t>generated</w:t>
            </w:r>
            <w:r w:rsidRPr="00796796">
              <w:rPr>
                <w:rFonts w:ascii="Arial"/>
                <w:b/>
                <w:color w:val="000000"/>
                <w:spacing w:val="-5"/>
                <w:sz w:val="20"/>
                <w:szCs w:val="20"/>
                <w:highlight w:val="yellow"/>
              </w:rPr>
              <w:t xml:space="preserve"> </w:t>
            </w:r>
            <w:r w:rsidRPr="00796796">
              <w:rPr>
                <w:rFonts w:ascii="Arial"/>
                <w:b/>
                <w:color w:val="000000"/>
                <w:sz w:val="20"/>
                <w:szCs w:val="20"/>
                <w:highlight w:val="yellow"/>
              </w:rPr>
              <w:t>or</w:t>
            </w:r>
            <w:r w:rsidRPr="00796796">
              <w:rPr>
                <w:rFonts w:ascii="Arial"/>
                <w:b/>
                <w:color w:val="000000"/>
                <w:spacing w:val="-6"/>
                <w:sz w:val="20"/>
                <w:szCs w:val="20"/>
                <w:highlight w:val="yellow"/>
              </w:rPr>
              <w:t xml:space="preserve"> </w:t>
            </w:r>
            <w:r w:rsidRPr="00796796">
              <w:rPr>
                <w:rFonts w:ascii="Arial"/>
                <w:b/>
                <w:color w:val="000000"/>
                <w:sz w:val="20"/>
                <w:szCs w:val="20"/>
                <w:highlight w:val="yellow"/>
              </w:rPr>
              <w:t>assisted</w:t>
            </w:r>
            <w:r w:rsidRPr="00796796">
              <w:rPr>
                <w:rFonts w:ascii="Arial"/>
                <w:b/>
                <w:color w:val="000000"/>
                <w:spacing w:val="-5"/>
                <w:sz w:val="20"/>
                <w:szCs w:val="20"/>
                <w:highlight w:val="yellow"/>
              </w:rPr>
              <w:t xml:space="preserve"> </w:t>
            </w:r>
            <w:r w:rsidRPr="00796796">
              <w:rPr>
                <w:rFonts w:ascii="Arial"/>
                <w:b/>
                <w:color w:val="000000"/>
                <w:sz w:val="20"/>
                <w:szCs w:val="20"/>
                <w:highlight w:val="yellow"/>
              </w:rPr>
              <w:t>review</w:t>
            </w:r>
            <w:r w:rsidRPr="00796796">
              <w:rPr>
                <w:rFonts w:ascii="Arial"/>
                <w:b/>
                <w:color w:val="000000"/>
                <w:spacing w:val="-6"/>
                <w:sz w:val="20"/>
                <w:szCs w:val="20"/>
                <w:highlight w:val="yellow"/>
              </w:rPr>
              <w:t xml:space="preserve"> </w:t>
            </w:r>
            <w:r w:rsidRPr="00796796">
              <w:rPr>
                <w:rFonts w:ascii="Arial"/>
                <w:b/>
                <w:color w:val="000000"/>
                <w:sz w:val="20"/>
                <w:szCs w:val="20"/>
                <w:highlight w:val="yellow"/>
              </w:rPr>
              <w:t>comments</w:t>
            </w:r>
            <w:r w:rsidRPr="00796796">
              <w:rPr>
                <w:rFonts w:ascii="Arial"/>
                <w:b/>
                <w:color w:val="000000"/>
                <w:spacing w:val="-4"/>
                <w:sz w:val="20"/>
                <w:szCs w:val="20"/>
                <w:highlight w:val="yellow"/>
              </w:rPr>
              <w:t xml:space="preserve"> </w:t>
            </w:r>
            <w:r w:rsidRPr="00796796">
              <w:rPr>
                <w:rFonts w:ascii="Arial"/>
                <w:b/>
                <w:color w:val="000000"/>
                <w:sz w:val="20"/>
                <w:szCs w:val="20"/>
                <w:highlight w:val="yellow"/>
              </w:rPr>
              <w:t>are</w:t>
            </w:r>
            <w:r w:rsidRPr="00796796">
              <w:rPr>
                <w:rFonts w:ascii="Arial"/>
                <w:b/>
                <w:color w:val="000000"/>
                <w:spacing w:val="-6"/>
                <w:sz w:val="20"/>
                <w:szCs w:val="20"/>
                <w:highlight w:val="yellow"/>
              </w:rPr>
              <w:t xml:space="preserve"> </w:t>
            </w:r>
            <w:r w:rsidRPr="00796796">
              <w:rPr>
                <w:rFonts w:ascii="Arial"/>
                <w:b/>
                <w:color w:val="000000"/>
                <w:sz w:val="20"/>
                <w:szCs w:val="20"/>
                <w:highlight w:val="yellow"/>
              </w:rPr>
              <w:t>strictly</w:t>
            </w:r>
            <w:r w:rsidRPr="00796796">
              <w:rPr>
                <w:rFonts w:ascii="Arial"/>
                <w:b/>
                <w:color w:val="000000"/>
                <w:spacing w:val="-4"/>
                <w:sz w:val="20"/>
                <w:szCs w:val="20"/>
                <w:highlight w:val="yellow"/>
              </w:rPr>
              <w:t xml:space="preserve"> </w:t>
            </w:r>
            <w:r w:rsidRPr="00796796">
              <w:rPr>
                <w:rFonts w:ascii="Arial"/>
                <w:b/>
                <w:color w:val="000000"/>
                <w:sz w:val="20"/>
                <w:szCs w:val="20"/>
                <w:highlight w:val="yellow"/>
              </w:rPr>
              <w:t>prohibited</w:t>
            </w:r>
            <w:r w:rsidRPr="00796796">
              <w:rPr>
                <w:rFonts w:ascii="Arial"/>
                <w:b/>
                <w:color w:val="000000"/>
                <w:spacing w:val="-6"/>
                <w:sz w:val="20"/>
                <w:szCs w:val="20"/>
                <w:highlight w:val="yellow"/>
              </w:rPr>
              <w:t xml:space="preserve"> </w:t>
            </w:r>
            <w:r w:rsidRPr="00796796">
              <w:rPr>
                <w:rFonts w:ascii="Arial"/>
                <w:b/>
                <w:color w:val="000000"/>
                <w:sz w:val="20"/>
                <w:szCs w:val="20"/>
                <w:highlight w:val="yellow"/>
              </w:rPr>
              <w:t>during</w:t>
            </w:r>
            <w:r w:rsidRPr="00796796">
              <w:rPr>
                <w:rFonts w:ascii="Arial"/>
                <w:b/>
                <w:color w:val="000000"/>
                <w:sz w:val="20"/>
                <w:szCs w:val="20"/>
              </w:rPr>
              <w:t xml:space="preserve"> </w:t>
            </w:r>
            <w:r w:rsidRPr="00796796">
              <w:rPr>
                <w:rFonts w:ascii="Arial"/>
                <w:b/>
                <w:color w:val="000000"/>
                <w:sz w:val="20"/>
                <w:szCs w:val="20"/>
                <w:highlight w:val="yellow"/>
              </w:rPr>
              <w:t>peer review.</w:t>
            </w:r>
          </w:p>
        </w:tc>
        <w:tc>
          <w:tcPr>
            <w:tcW w:w="6445" w:type="dxa"/>
          </w:tcPr>
          <w:p w14:paraId="7EBAE2B6" w14:textId="77777777" w:rsidR="00D10919" w:rsidRPr="00796796" w:rsidRDefault="0005273E">
            <w:pPr>
              <w:pStyle w:val="TableParagraph"/>
              <w:ind w:left="108" w:right="175"/>
              <w:rPr>
                <w:rFonts w:ascii="Times New Roman" w:hAnsi="Times New Roman"/>
                <w:i/>
                <w:sz w:val="20"/>
                <w:szCs w:val="20"/>
              </w:rPr>
            </w:pPr>
            <w:r w:rsidRPr="00796796">
              <w:rPr>
                <w:rFonts w:ascii="Times New Roman" w:hAnsi="Times New Roman"/>
                <w:b/>
                <w:sz w:val="20"/>
                <w:szCs w:val="20"/>
              </w:rPr>
              <w:t xml:space="preserve">Author’s Feedback </w:t>
            </w:r>
            <w:r w:rsidRPr="00796796">
              <w:rPr>
                <w:rFonts w:ascii="Times New Roman" w:hAnsi="Times New Roman"/>
                <w:i/>
                <w:sz w:val="20"/>
                <w:szCs w:val="20"/>
              </w:rPr>
              <w:t>(Please correct the manuscript and highlight that part in</w:t>
            </w:r>
            <w:r w:rsidRPr="00796796">
              <w:rPr>
                <w:rFonts w:ascii="Times New Roman" w:hAnsi="Times New Roman"/>
                <w:i/>
                <w:spacing w:val="-3"/>
                <w:sz w:val="20"/>
                <w:szCs w:val="20"/>
              </w:rPr>
              <w:t xml:space="preserve"> </w:t>
            </w:r>
            <w:r w:rsidRPr="00796796">
              <w:rPr>
                <w:rFonts w:ascii="Times New Roman" w:hAnsi="Times New Roman"/>
                <w:i/>
                <w:sz w:val="20"/>
                <w:szCs w:val="20"/>
              </w:rPr>
              <w:t>the</w:t>
            </w:r>
            <w:r w:rsidRPr="00796796">
              <w:rPr>
                <w:rFonts w:ascii="Times New Roman" w:hAnsi="Times New Roman"/>
                <w:i/>
                <w:spacing w:val="-4"/>
                <w:sz w:val="20"/>
                <w:szCs w:val="20"/>
              </w:rPr>
              <w:t xml:space="preserve"> </w:t>
            </w:r>
            <w:r w:rsidRPr="00796796">
              <w:rPr>
                <w:rFonts w:ascii="Times New Roman" w:hAnsi="Times New Roman"/>
                <w:i/>
                <w:sz w:val="20"/>
                <w:szCs w:val="20"/>
              </w:rPr>
              <w:t>manuscript.</w:t>
            </w:r>
            <w:r w:rsidRPr="00796796">
              <w:rPr>
                <w:rFonts w:ascii="Times New Roman" w:hAnsi="Times New Roman"/>
                <w:i/>
                <w:spacing w:val="-4"/>
                <w:sz w:val="20"/>
                <w:szCs w:val="20"/>
              </w:rPr>
              <w:t xml:space="preserve"> </w:t>
            </w:r>
            <w:r w:rsidRPr="00796796">
              <w:rPr>
                <w:rFonts w:ascii="Times New Roman" w:hAnsi="Times New Roman"/>
                <w:i/>
                <w:sz w:val="20"/>
                <w:szCs w:val="20"/>
              </w:rPr>
              <w:t>It</w:t>
            </w:r>
            <w:r w:rsidRPr="00796796">
              <w:rPr>
                <w:rFonts w:ascii="Times New Roman" w:hAnsi="Times New Roman"/>
                <w:i/>
                <w:spacing w:val="-5"/>
                <w:sz w:val="20"/>
                <w:szCs w:val="20"/>
              </w:rPr>
              <w:t xml:space="preserve"> </w:t>
            </w:r>
            <w:r w:rsidRPr="00796796">
              <w:rPr>
                <w:rFonts w:ascii="Times New Roman" w:hAnsi="Times New Roman"/>
                <w:i/>
                <w:sz w:val="20"/>
                <w:szCs w:val="20"/>
              </w:rPr>
              <w:t>is</w:t>
            </w:r>
            <w:r w:rsidRPr="00796796">
              <w:rPr>
                <w:rFonts w:ascii="Times New Roman" w:hAnsi="Times New Roman"/>
                <w:i/>
                <w:spacing w:val="-5"/>
                <w:sz w:val="20"/>
                <w:szCs w:val="20"/>
              </w:rPr>
              <w:t xml:space="preserve"> </w:t>
            </w:r>
            <w:r w:rsidRPr="00796796">
              <w:rPr>
                <w:rFonts w:ascii="Times New Roman" w:hAnsi="Times New Roman"/>
                <w:i/>
                <w:sz w:val="20"/>
                <w:szCs w:val="20"/>
              </w:rPr>
              <w:t>mandatory</w:t>
            </w:r>
            <w:r w:rsidRPr="00796796">
              <w:rPr>
                <w:rFonts w:ascii="Times New Roman" w:hAnsi="Times New Roman"/>
                <w:i/>
                <w:spacing w:val="-4"/>
                <w:sz w:val="20"/>
                <w:szCs w:val="20"/>
              </w:rPr>
              <w:t xml:space="preserve"> </w:t>
            </w:r>
            <w:r w:rsidRPr="00796796">
              <w:rPr>
                <w:rFonts w:ascii="Times New Roman" w:hAnsi="Times New Roman"/>
                <w:i/>
                <w:sz w:val="20"/>
                <w:szCs w:val="20"/>
              </w:rPr>
              <w:t>that</w:t>
            </w:r>
            <w:r w:rsidRPr="00796796">
              <w:rPr>
                <w:rFonts w:ascii="Times New Roman" w:hAnsi="Times New Roman"/>
                <w:i/>
                <w:spacing w:val="-5"/>
                <w:sz w:val="20"/>
                <w:szCs w:val="20"/>
              </w:rPr>
              <w:t xml:space="preserve"> </w:t>
            </w:r>
            <w:r w:rsidRPr="00796796">
              <w:rPr>
                <w:rFonts w:ascii="Times New Roman" w:hAnsi="Times New Roman"/>
                <w:i/>
                <w:sz w:val="20"/>
                <w:szCs w:val="20"/>
              </w:rPr>
              <w:t>authors</w:t>
            </w:r>
            <w:r w:rsidRPr="00796796">
              <w:rPr>
                <w:rFonts w:ascii="Times New Roman" w:hAnsi="Times New Roman"/>
                <w:i/>
                <w:spacing w:val="-5"/>
                <w:sz w:val="20"/>
                <w:szCs w:val="20"/>
              </w:rPr>
              <w:t xml:space="preserve"> </w:t>
            </w:r>
            <w:r w:rsidRPr="00796796">
              <w:rPr>
                <w:rFonts w:ascii="Times New Roman" w:hAnsi="Times New Roman"/>
                <w:i/>
                <w:sz w:val="20"/>
                <w:szCs w:val="20"/>
              </w:rPr>
              <w:t>should</w:t>
            </w:r>
            <w:r w:rsidRPr="00796796">
              <w:rPr>
                <w:rFonts w:ascii="Times New Roman" w:hAnsi="Times New Roman"/>
                <w:i/>
                <w:spacing w:val="-3"/>
                <w:sz w:val="20"/>
                <w:szCs w:val="20"/>
              </w:rPr>
              <w:t xml:space="preserve"> </w:t>
            </w:r>
            <w:r w:rsidRPr="00796796">
              <w:rPr>
                <w:rFonts w:ascii="Times New Roman" w:hAnsi="Times New Roman"/>
                <w:i/>
                <w:sz w:val="20"/>
                <w:szCs w:val="20"/>
              </w:rPr>
              <w:t>write</w:t>
            </w:r>
            <w:r w:rsidRPr="00796796">
              <w:rPr>
                <w:rFonts w:ascii="Times New Roman" w:hAnsi="Times New Roman"/>
                <w:i/>
                <w:spacing w:val="-4"/>
                <w:sz w:val="20"/>
                <w:szCs w:val="20"/>
              </w:rPr>
              <w:t xml:space="preserve"> </w:t>
            </w:r>
            <w:r w:rsidRPr="00796796">
              <w:rPr>
                <w:rFonts w:ascii="Times New Roman" w:hAnsi="Times New Roman"/>
                <w:i/>
                <w:sz w:val="20"/>
                <w:szCs w:val="20"/>
              </w:rPr>
              <w:t>his/her</w:t>
            </w:r>
            <w:r w:rsidRPr="00796796">
              <w:rPr>
                <w:rFonts w:ascii="Times New Roman" w:hAnsi="Times New Roman"/>
                <w:i/>
                <w:spacing w:val="-5"/>
                <w:sz w:val="20"/>
                <w:szCs w:val="20"/>
              </w:rPr>
              <w:t xml:space="preserve"> </w:t>
            </w:r>
            <w:r w:rsidRPr="00796796">
              <w:rPr>
                <w:rFonts w:ascii="Times New Roman" w:hAnsi="Times New Roman"/>
                <w:i/>
                <w:sz w:val="20"/>
                <w:szCs w:val="20"/>
              </w:rPr>
              <w:t xml:space="preserve">feedback </w:t>
            </w:r>
            <w:r w:rsidRPr="00796796">
              <w:rPr>
                <w:rFonts w:ascii="Times New Roman" w:hAnsi="Times New Roman"/>
                <w:i/>
                <w:spacing w:val="-2"/>
                <w:sz w:val="20"/>
                <w:szCs w:val="20"/>
              </w:rPr>
              <w:t>here)</w:t>
            </w:r>
          </w:p>
        </w:tc>
      </w:tr>
      <w:tr w:rsidR="00D10919" w:rsidRPr="00796796" w14:paraId="0C3755FC" w14:textId="77777777">
        <w:trPr>
          <w:trHeight w:val="1265"/>
        </w:trPr>
        <w:tc>
          <w:tcPr>
            <w:tcW w:w="5352" w:type="dxa"/>
          </w:tcPr>
          <w:p w14:paraId="0752C28B" w14:textId="77777777" w:rsidR="00D10919" w:rsidRPr="00796796" w:rsidRDefault="0005273E">
            <w:pPr>
              <w:pStyle w:val="TableParagraph"/>
              <w:ind w:left="467" w:right="199"/>
              <w:rPr>
                <w:rFonts w:ascii="Times New Roman"/>
                <w:b/>
                <w:sz w:val="20"/>
                <w:szCs w:val="20"/>
              </w:rPr>
            </w:pPr>
            <w:r w:rsidRPr="00796796">
              <w:rPr>
                <w:rFonts w:ascii="Times New Roman"/>
                <w:b/>
                <w:sz w:val="20"/>
                <w:szCs w:val="20"/>
              </w:rPr>
              <w:t>Please</w:t>
            </w:r>
            <w:r w:rsidRPr="00796796">
              <w:rPr>
                <w:rFonts w:ascii="Times New Roman"/>
                <w:b/>
                <w:spacing w:val="-6"/>
                <w:sz w:val="20"/>
                <w:szCs w:val="20"/>
              </w:rPr>
              <w:t xml:space="preserve"> </w:t>
            </w:r>
            <w:r w:rsidRPr="00796796">
              <w:rPr>
                <w:rFonts w:ascii="Times New Roman"/>
                <w:b/>
                <w:sz w:val="20"/>
                <w:szCs w:val="20"/>
              </w:rPr>
              <w:t>write</w:t>
            </w:r>
            <w:r w:rsidRPr="00796796">
              <w:rPr>
                <w:rFonts w:ascii="Times New Roman"/>
                <w:b/>
                <w:spacing w:val="-4"/>
                <w:sz w:val="20"/>
                <w:szCs w:val="20"/>
              </w:rPr>
              <w:t xml:space="preserve"> </w:t>
            </w:r>
            <w:r w:rsidRPr="00796796">
              <w:rPr>
                <w:rFonts w:ascii="Times New Roman"/>
                <w:b/>
                <w:sz w:val="20"/>
                <w:szCs w:val="20"/>
              </w:rPr>
              <w:t>a</w:t>
            </w:r>
            <w:r w:rsidRPr="00796796">
              <w:rPr>
                <w:rFonts w:ascii="Times New Roman"/>
                <w:b/>
                <w:spacing w:val="-5"/>
                <w:sz w:val="20"/>
                <w:szCs w:val="20"/>
              </w:rPr>
              <w:t xml:space="preserve"> </w:t>
            </w:r>
            <w:r w:rsidRPr="00796796">
              <w:rPr>
                <w:rFonts w:ascii="Times New Roman"/>
                <w:b/>
                <w:sz w:val="20"/>
                <w:szCs w:val="20"/>
              </w:rPr>
              <w:t>few</w:t>
            </w:r>
            <w:r w:rsidRPr="00796796">
              <w:rPr>
                <w:rFonts w:ascii="Times New Roman"/>
                <w:b/>
                <w:spacing w:val="-6"/>
                <w:sz w:val="20"/>
                <w:szCs w:val="20"/>
              </w:rPr>
              <w:t xml:space="preserve"> </w:t>
            </w:r>
            <w:r w:rsidRPr="00796796">
              <w:rPr>
                <w:rFonts w:ascii="Times New Roman"/>
                <w:b/>
                <w:sz w:val="20"/>
                <w:szCs w:val="20"/>
              </w:rPr>
              <w:t>sentences</w:t>
            </w:r>
            <w:r w:rsidRPr="00796796">
              <w:rPr>
                <w:rFonts w:ascii="Times New Roman"/>
                <w:b/>
                <w:spacing w:val="-7"/>
                <w:sz w:val="20"/>
                <w:szCs w:val="20"/>
              </w:rPr>
              <w:t xml:space="preserve"> </w:t>
            </w:r>
            <w:r w:rsidRPr="00796796">
              <w:rPr>
                <w:rFonts w:ascii="Times New Roman"/>
                <w:b/>
                <w:sz w:val="20"/>
                <w:szCs w:val="20"/>
              </w:rPr>
              <w:t>regarding</w:t>
            </w:r>
            <w:r w:rsidRPr="00796796">
              <w:rPr>
                <w:rFonts w:ascii="Times New Roman"/>
                <w:b/>
                <w:spacing w:val="-6"/>
                <w:sz w:val="20"/>
                <w:szCs w:val="20"/>
              </w:rPr>
              <w:t xml:space="preserve"> </w:t>
            </w:r>
            <w:r w:rsidRPr="00796796">
              <w:rPr>
                <w:rFonts w:ascii="Times New Roman"/>
                <w:b/>
                <w:sz w:val="20"/>
                <w:szCs w:val="20"/>
              </w:rPr>
              <w:t>the</w:t>
            </w:r>
            <w:r w:rsidRPr="00796796">
              <w:rPr>
                <w:rFonts w:ascii="Times New Roman"/>
                <w:b/>
                <w:spacing w:val="-6"/>
                <w:sz w:val="20"/>
                <w:szCs w:val="20"/>
              </w:rPr>
              <w:t xml:space="preserve"> </w:t>
            </w:r>
            <w:r w:rsidRPr="00796796">
              <w:rPr>
                <w:rFonts w:ascii="Times New Roman"/>
                <w:b/>
                <w:sz w:val="20"/>
                <w:szCs w:val="20"/>
              </w:rPr>
              <w:t xml:space="preserve">importance of this manuscript for the scientific community. A minimum of 3-4 sentences may be required for this </w:t>
            </w:r>
            <w:r w:rsidRPr="00796796">
              <w:rPr>
                <w:rFonts w:ascii="Times New Roman"/>
                <w:b/>
                <w:spacing w:val="-2"/>
                <w:sz w:val="20"/>
                <w:szCs w:val="20"/>
              </w:rPr>
              <w:t>part.</w:t>
            </w:r>
          </w:p>
        </w:tc>
        <w:tc>
          <w:tcPr>
            <w:tcW w:w="9356" w:type="dxa"/>
          </w:tcPr>
          <w:p w14:paraId="0CFDF5E9" w14:textId="77777777" w:rsidR="00D10919" w:rsidRPr="00796796" w:rsidRDefault="0005273E">
            <w:pPr>
              <w:pStyle w:val="TableParagraph"/>
              <w:ind w:left="108" w:right="103"/>
              <w:jc w:val="both"/>
              <w:rPr>
                <w:rFonts w:ascii="Times New Roman"/>
                <w:sz w:val="20"/>
                <w:szCs w:val="20"/>
              </w:rPr>
            </w:pPr>
            <w:r w:rsidRPr="00796796">
              <w:rPr>
                <w:rFonts w:ascii="Times New Roman"/>
                <w:sz w:val="20"/>
                <w:szCs w:val="20"/>
              </w:rPr>
              <w:t xml:space="preserve">While the manuscript attempts to address the important topic of quantum coherence preservation, the presented work does not convincingly establish a scientifically verifiable or experimentally grounded contribution to the field. The theoretical framework relies heavily on speculative constructs without sufficient justification within established physical theory. </w:t>
            </w:r>
          </w:p>
        </w:tc>
        <w:tc>
          <w:tcPr>
            <w:tcW w:w="6445" w:type="dxa"/>
          </w:tcPr>
          <w:p w14:paraId="05CFB3F4" w14:textId="77777777" w:rsidR="00D10919" w:rsidRPr="00796796" w:rsidRDefault="00D10919">
            <w:pPr>
              <w:pStyle w:val="TableParagraph"/>
              <w:rPr>
                <w:rFonts w:ascii="Times New Roman"/>
                <w:sz w:val="20"/>
                <w:szCs w:val="20"/>
              </w:rPr>
            </w:pPr>
          </w:p>
        </w:tc>
      </w:tr>
      <w:tr w:rsidR="00D10919" w:rsidRPr="00796796" w14:paraId="6F989492" w14:textId="77777777">
        <w:trPr>
          <w:trHeight w:val="1262"/>
        </w:trPr>
        <w:tc>
          <w:tcPr>
            <w:tcW w:w="5352" w:type="dxa"/>
          </w:tcPr>
          <w:p w14:paraId="41EA5CD1" w14:textId="77777777" w:rsidR="00D10919" w:rsidRPr="00796796" w:rsidRDefault="0005273E">
            <w:pPr>
              <w:pStyle w:val="TableParagraph"/>
              <w:ind w:left="467"/>
              <w:rPr>
                <w:rFonts w:ascii="Times New Roman"/>
                <w:b/>
                <w:sz w:val="20"/>
                <w:szCs w:val="20"/>
              </w:rPr>
            </w:pPr>
            <w:r w:rsidRPr="00796796">
              <w:rPr>
                <w:rFonts w:ascii="Times New Roman"/>
                <w:b/>
                <w:sz w:val="20"/>
                <w:szCs w:val="20"/>
              </w:rPr>
              <w:t>Is</w:t>
            </w:r>
            <w:r w:rsidRPr="00796796">
              <w:rPr>
                <w:rFonts w:ascii="Times New Roman"/>
                <w:b/>
                <w:spacing w:val="-4"/>
                <w:sz w:val="20"/>
                <w:szCs w:val="20"/>
              </w:rPr>
              <w:t xml:space="preserve"> </w:t>
            </w:r>
            <w:r w:rsidRPr="00796796">
              <w:rPr>
                <w:rFonts w:ascii="Times New Roman"/>
                <w:b/>
                <w:sz w:val="20"/>
                <w:szCs w:val="20"/>
              </w:rPr>
              <w:t>the</w:t>
            </w:r>
            <w:r w:rsidRPr="00796796">
              <w:rPr>
                <w:rFonts w:ascii="Times New Roman"/>
                <w:b/>
                <w:spacing w:val="-3"/>
                <w:sz w:val="20"/>
                <w:szCs w:val="20"/>
              </w:rPr>
              <w:t xml:space="preserve"> </w:t>
            </w:r>
            <w:r w:rsidRPr="00796796">
              <w:rPr>
                <w:rFonts w:ascii="Times New Roman"/>
                <w:b/>
                <w:sz w:val="20"/>
                <w:szCs w:val="20"/>
              </w:rPr>
              <w:t>title</w:t>
            </w:r>
            <w:r w:rsidRPr="00796796">
              <w:rPr>
                <w:rFonts w:ascii="Times New Roman"/>
                <w:b/>
                <w:spacing w:val="-2"/>
                <w:sz w:val="20"/>
                <w:szCs w:val="20"/>
              </w:rPr>
              <w:t xml:space="preserve"> </w:t>
            </w:r>
            <w:r w:rsidRPr="00796796">
              <w:rPr>
                <w:rFonts w:ascii="Times New Roman"/>
                <w:b/>
                <w:sz w:val="20"/>
                <w:szCs w:val="20"/>
              </w:rPr>
              <w:t>of</w:t>
            </w:r>
            <w:r w:rsidRPr="00796796">
              <w:rPr>
                <w:rFonts w:ascii="Times New Roman"/>
                <w:b/>
                <w:spacing w:val="-3"/>
                <w:sz w:val="20"/>
                <w:szCs w:val="20"/>
              </w:rPr>
              <w:t xml:space="preserve"> </w:t>
            </w:r>
            <w:r w:rsidRPr="00796796">
              <w:rPr>
                <w:rFonts w:ascii="Times New Roman"/>
                <w:b/>
                <w:sz w:val="20"/>
                <w:szCs w:val="20"/>
              </w:rPr>
              <w:t>the</w:t>
            </w:r>
            <w:r w:rsidRPr="00796796">
              <w:rPr>
                <w:rFonts w:ascii="Times New Roman"/>
                <w:b/>
                <w:spacing w:val="-2"/>
                <w:sz w:val="20"/>
                <w:szCs w:val="20"/>
              </w:rPr>
              <w:t xml:space="preserve"> </w:t>
            </w:r>
            <w:r w:rsidRPr="00796796">
              <w:rPr>
                <w:rFonts w:ascii="Times New Roman"/>
                <w:b/>
                <w:sz w:val="20"/>
                <w:szCs w:val="20"/>
              </w:rPr>
              <w:t>article</w:t>
            </w:r>
            <w:r w:rsidRPr="00796796">
              <w:rPr>
                <w:rFonts w:ascii="Times New Roman"/>
                <w:b/>
                <w:spacing w:val="-3"/>
                <w:sz w:val="20"/>
                <w:szCs w:val="20"/>
              </w:rPr>
              <w:t xml:space="preserve"> </w:t>
            </w:r>
            <w:r w:rsidRPr="00796796">
              <w:rPr>
                <w:rFonts w:ascii="Times New Roman"/>
                <w:b/>
                <w:spacing w:val="-2"/>
                <w:sz w:val="20"/>
                <w:szCs w:val="20"/>
              </w:rPr>
              <w:t>suitable?</w:t>
            </w:r>
          </w:p>
          <w:p w14:paraId="56F7A793" w14:textId="77777777" w:rsidR="00D10919" w:rsidRPr="00796796" w:rsidRDefault="0005273E">
            <w:pPr>
              <w:pStyle w:val="TableParagraph"/>
              <w:ind w:left="467"/>
              <w:rPr>
                <w:rFonts w:ascii="Times New Roman"/>
                <w:b/>
                <w:sz w:val="20"/>
                <w:szCs w:val="20"/>
              </w:rPr>
            </w:pPr>
            <w:r w:rsidRPr="00796796">
              <w:rPr>
                <w:rFonts w:ascii="Times New Roman"/>
                <w:b/>
                <w:sz w:val="20"/>
                <w:szCs w:val="20"/>
              </w:rPr>
              <w:t>(If</w:t>
            </w:r>
            <w:r w:rsidRPr="00796796">
              <w:rPr>
                <w:rFonts w:ascii="Times New Roman"/>
                <w:b/>
                <w:spacing w:val="-5"/>
                <w:sz w:val="20"/>
                <w:szCs w:val="20"/>
              </w:rPr>
              <w:t xml:space="preserve"> </w:t>
            </w:r>
            <w:r w:rsidRPr="00796796">
              <w:rPr>
                <w:rFonts w:ascii="Times New Roman"/>
                <w:b/>
                <w:sz w:val="20"/>
                <w:szCs w:val="20"/>
              </w:rPr>
              <w:t>not</w:t>
            </w:r>
            <w:r w:rsidRPr="00796796">
              <w:rPr>
                <w:rFonts w:ascii="Times New Roman"/>
                <w:b/>
                <w:spacing w:val="-5"/>
                <w:sz w:val="20"/>
                <w:szCs w:val="20"/>
              </w:rPr>
              <w:t xml:space="preserve"> </w:t>
            </w:r>
            <w:r w:rsidRPr="00796796">
              <w:rPr>
                <w:rFonts w:ascii="Times New Roman"/>
                <w:b/>
                <w:sz w:val="20"/>
                <w:szCs w:val="20"/>
              </w:rPr>
              <w:t>please</w:t>
            </w:r>
            <w:r w:rsidRPr="00796796">
              <w:rPr>
                <w:rFonts w:ascii="Times New Roman"/>
                <w:b/>
                <w:spacing w:val="-5"/>
                <w:sz w:val="20"/>
                <w:szCs w:val="20"/>
              </w:rPr>
              <w:t xml:space="preserve"> </w:t>
            </w:r>
            <w:r w:rsidRPr="00796796">
              <w:rPr>
                <w:rFonts w:ascii="Times New Roman"/>
                <w:b/>
                <w:sz w:val="20"/>
                <w:szCs w:val="20"/>
              </w:rPr>
              <w:t>suggest</w:t>
            </w:r>
            <w:r w:rsidRPr="00796796">
              <w:rPr>
                <w:rFonts w:ascii="Times New Roman"/>
                <w:b/>
                <w:spacing w:val="-5"/>
                <w:sz w:val="20"/>
                <w:szCs w:val="20"/>
              </w:rPr>
              <w:t xml:space="preserve"> </w:t>
            </w:r>
            <w:r w:rsidRPr="00796796">
              <w:rPr>
                <w:rFonts w:ascii="Times New Roman"/>
                <w:b/>
                <w:sz w:val="20"/>
                <w:szCs w:val="20"/>
              </w:rPr>
              <w:t>an</w:t>
            </w:r>
            <w:r w:rsidRPr="00796796">
              <w:rPr>
                <w:rFonts w:ascii="Times New Roman"/>
                <w:b/>
                <w:spacing w:val="-5"/>
                <w:sz w:val="20"/>
                <w:szCs w:val="20"/>
              </w:rPr>
              <w:t xml:space="preserve"> </w:t>
            </w:r>
            <w:r w:rsidRPr="00796796">
              <w:rPr>
                <w:rFonts w:ascii="Times New Roman"/>
                <w:b/>
                <w:sz w:val="20"/>
                <w:szCs w:val="20"/>
              </w:rPr>
              <w:t>alternative</w:t>
            </w:r>
            <w:r w:rsidRPr="00796796">
              <w:rPr>
                <w:rFonts w:ascii="Times New Roman"/>
                <w:b/>
                <w:spacing w:val="-5"/>
                <w:sz w:val="20"/>
                <w:szCs w:val="20"/>
              </w:rPr>
              <w:t xml:space="preserve"> </w:t>
            </w:r>
            <w:r w:rsidRPr="00796796">
              <w:rPr>
                <w:rFonts w:ascii="Times New Roman"/>
                <w:b/>
                <w:spacing w:val="-2"/>
                <w:sz w:val="20"/>
                <w:szCs w:val="20"/>
              </w:rPr>
              <w:t>title)</w:t>
            </w:r>
          </w:p>
        </w:tc>
        <w:tc>
          <w:tcPr>
            <w:tcW w:w="9356" w:type="dxa"/>
          </w:tcPr>
          <w:p w14:paraId="75E49096" w14:textId="77777777" w:rsidR="00D10919" w:rsidRPr="00796796" w:rsidRDefault="0005273E">
            <w:pPr>
              <w:pStyle w:val="TableParagraph"/>
              <w:ind w:left="108"/>
              <w:rPr>
                <w:rFonts w:ascii="Times New Roman"/>
                <w:sz w:val="20"/>
                <w:szCs w:val="20"/>
              </w:rPr>
            </w:pPr>
            <w:r w:rsidRPr="00796796">
              <w:rPr>
                <w:rFonts w:ascii="Times New Roman"/>
                <w:spacing w:val="-5"/>
                <w:sz w:val="20"/>
                <w:szCs w:val="20"/>
              </w:rPr>
              <w:t>No.</w:t>
            </w:r>
          </w:p>
          <w:p w14:paraId="5C8BB0B1" w14:textId="77777777" w:rsidR="00D10919" w:rsidRPr="00796796" w:rsidRDefault="0005273E">
            <w:pPr>
              <w:pStyle w:val="TableParagraph"/>
              <w:ind w:left="108" w:right="117"/>
              <w:rPr>
                <w:rFonts w:ascii="Times New Roman" w:hAnsi="Times New Roman"/>
                <w:sz w:val="20"/>
                <w:szCs w:val="20"/>
              </w:rPr>
            </w:pPr>
            <w:r w:rsidRPr="00796796">
              <w:rPr>
                <w:rFonts w:ascii="Times New Roman" w:hAnsi="Times New Roman"/>
                <w:sz w:val="20"/>
                <w:szCs w:val="20"/>
              </w:rPr>
              <w:t>The title is overly ambitious and potentially misleading, as it suggests well-established physical mechanisms (such as</w:t>
            </w:r>
            <w:r w:rsidRPr="00796796">
              <w:rPr>
                <w:rFonts w:ascii="Times New Roman" w:hAnsi="Times New Roman"/>
                <w:spacing w:val="-1"/>
                <w:sz w:val="20"/>
                <w:szCs w:val="20"/>
              </w:rPr>
              <w:t xml:space="preserve"> </w:t>
            </w:r>
            <w:r w:rsidRPr="00796796">
              <w:rPr>
                <w:rFonts w:ascii="Times New Roman" w:hAnsi="Times New Roman"/>
                <w:sz w:val="20"/>
                <w:szCs w:val="20"/>
              </w:rPr>
              <w:t>“active coherence locking” and “scalar field coupling”) that are</w:t>
            </w:r>
            <w:r w:rsidRPr="00796796">
              <w:rPr>
                <w:rFonts w:ascii="Times New Roman" w:hAnsi="Times New Roman"/>
                <w:spacing w:val="-2"/>
                <w:sz w:val="20"/>
                <w:szCs w:val="20"/>
              </w:rPr>
              <w:t xml:space="preserve"> </w:t>
            </w:r>
            <w:r w:rsidRPr="00796796">
              <w:rPr>
                <w:rFonts w:ascii="Times New Roman" w:hAnsi="Times New Roman"/>
                <w:sz w:val="20"/>
                <w:szCs w:val="20"/>
              </w:rPr>
              <w:t>not</w:t>
            </w:r>
            <w:r w:rsidRPr="00796796">
              <w:rPr>
                <w:rFonts w:ascii="Times New Roman" w:hAnsi="Times New Roman"/>
                <w:spacing w:val="-1"/>
                <w:sz w:val="20"/>
                <w:szCs w:val="20"/>
              </w:rPr>
              <w:t xml:space="preserve"> </w:t>
            </w:r>
            <w:r w:rsidRPr="00796796">
              <w:rPr>
                <w:rFonts w:ascii="Times New Roman" w:hAnsi="Times New Roman"/>
                <w:sz w:val="20"/>
                <w:szCs w:val="20"/>
              </w:rPr>
              <w:t>rigorously demonstrated or</w:t>
            </w:r>
            <w:r w:rsidRPr="00796796">
              <w:rPr>
                <w:rFonts w:ascii="Times New Roman" w:hAnsi="Times New Roman"/>
                <w:spacing w:val="-2"/>
                <w:sz w:val="20"/>
                <w:szCs w:val="20"/>
              </w:rPr>
              <w:t xml:space="preserve"> </w:t>
            </w:r>
            <w:r w:rsidRPr="00796796">
              <w:rPr>
                <w:rFonts w:ascii="Times New Roman" w:hAnsi="Times New Roman"/>
                <w:sz w:val="20"/>
                <w:szCs w:val="20"/>
              </w:rPr>
              <w:t>validated in</w:t>
            </w:r>
            <w:r w:rsidRPr="00796796">
              <w:rPr>
                <w:rFonts w:ascii="Times New Roman" w:hAnsi="Times New Roman"/>
                <w:spacing w:val="-2"/>
                <w:sz w:val="20"/>
                <w:szCs w:val="20"/>
              </w:rPr>
              <w:t xml:space="preserve"> </w:t>
            </w:r>
            <w:r w:rsidRPr="00796796">
              <w:rPr>
                <w:rFonts w:ascii="Times New Roman" w:hAnsi="Times New Roman"/>
                <w:sz w:val="20"/>
                <w:szCs w:val="20"/>
              </w:rPr>
              <w:t>the</w:t>
            </w:r>
            <w:r w:rsidRPr="00796796">
              <w:rPr>
                <w:rFonts w:ascii="Times New Roman" w:hAnsi="Times New Roman"/>
                <w:spacing w:val="-3"/>
                <w:sz w:val="20"/>
                <w:szCs w:val="20"/>
              </w:rPr>
              <w:t xml:space="preserve"> </w:t>
            </w:r>
            <w:r w:rsidRPr="00796796">
              <w:rPr>
                <w:rFonts w:ascii="Times New Roman" w:hAnsi="Times New Roman"/>
                <w:sz w:val="20"/>
                <w:szCs w:val="20"/>
              </w:rPr>
              <w:t>manuscript.</w:t>
            </w:r>
            <w:r w:rsidRPr="00796796">
              <w:rPr>
                <w:rFonts w:ascii="Times New Roman" w:hAnsi="Times New Roman"/>
                <w:spacing w:val="-3"/>
                <w:sz w:val="20"/>
                <w:szCs w:val="20"/>
              </w:rPr>
              <w:t xml:space="preserve"> </w:t>
            </w:r>
            <w:r w:rsidRPr="00796796">
              <w:rPr>
                <w:rFonts w:ascii="Times New Roman" w:hAnsi="Times New Roman"/>
                <w:sz w:val="20"/>
                <w:szCs w:val="20"/>
              </w:rPr>
              <w:t>A</w:t>
            </w:r>
            <w:r w:rsidRPr="00796796">
              <w:rPr>
                <w:rFonts w:ascii="Times New Roman" w:hAnsi="Times New Roman"/>
                <w:spacing w:val="-3"/>
                <w:sz w:val="20"/>
                <w:szCs w:val="20"/>
              </w:rPr>
              <w:t xml:space="preserve"> </w:t>
            </w:r>
            <w:r w:rsidRPr="00796796">
              <w:rPr>
                <w:rFonts w:ascii="Times New Roman" w:hAnsi="Times New Roman"/>
                <w:sz w:val="20"/>
                <w:szCs w:val="20"/>
              </w:rPr>
              <w:t>more</w:t>
            </w:r>
            <w:r w:rsidRPr="00796796">
              <w:rPr>
                <w:rFonts w:ascii="Times New Roman" w:hAnsi="Times New Roman"/>
                <w:spacing w:val="-5"/>
                <w:sz w:val="20"/>
                <w:szCs w:val="20"/>
              </w:rPr>
              <w:t xml:space="preserve"> </w:t>
            </w:r>
            <w:r w:rsidRPr="00796796">
              <w:rPr>
                <w:rFonts w:ascii="Times New Roman" w:hAnsi="Times New Roman"/>
                <w:sz w:val="20"/>
                <w:szCs w:val="20"/>
              </w:rPr>
              <w:t>cautious</w:t>
            </w:r>
            <w:r w:rsidRPr="00796796">
              <w:rPr>
                <w:rFonts w:ascii="Times New Roman" w:hAnsi="Times New Roman"/>
                <w:spacing w:val="-4"/>
                <w:sz w:val="20"/>
                <w:szCs w:val="20"/>
              </w:rPr>
              <w:t xml:space="preserve"> </w:t>
            </w:r>
            <w:r w:rsidRPr="00796796">
              <w:rPr>
                <w:rFonts w:ascii="Times New Roman" w:hAnsi="Times New Roman"/>
                <w:sz w:val="20"/>
                <w:szCs w:val="20"/>
              </w:rPr>
              <w:t>title</w:t>
            </w:r>
            <w:r w:rsidRPr="00796796">
              <w:rPr>
                <w:rFonts w:ascii="Times New Roman" w:hAnsi="Times New Roman"/>
                <w:spacing w:val="-3"/>
                <w:sz w:val="20"/>
                <w:szCs w:val="20"/>
              </w:rPr>
              <w:t xml:space="preserve"> </w:t>
            </w:r>
            <w:r w:rsidRPr="00796796">
              <w:rPr>
                <w:rFonts w:ascii="Times New Roman" w:hAnsi="Times New Roman"/>
                <w:sz w:val="20"/>
                <w:szCs w:val="20"/>
              </w:rPr>
              <w:t>reflecting</w:t>
            </w:r>
            <w:r w:rsidRPr="00796796">
              <w:rPr>
                <w:rFonts w:ascii="Times New Roman" w:hAnsi="Times New Roman"/>
                <w:spacing w:val="-2"/>
                <w:sz w:val="20"/>
                <w:szCs w:val="20"/>
              </w:rPr>
              <w:t xml:space="preserve"> </w:t>
            </w:r>
            <w:r w:rsidRPr="00796796">
              <w:rPr>
                <w:rFonts w:ascii="Times New Roman" w:hAnsi="Times New Roman"/>
                <w:sz w:val="20"/>
                <w:szCs w:val="20"/>
              </w:rPr>
              <w:t>the</w:t>
            </w:r>
            <w:r w:rsidRPr="00796796">
              <w:rPr>
                <w:rFonts w:ascii="Times New Roman" w:hAnsi="Times New Roman"/>
                <w:spacing w:val="-3"/>
                <w:sz w:val="20"/>
                <w:szCs w:val="20"/>
              </w:rPr>
              <w:t xml:space="preserve"> </w:t>
            </w:r>
            <w:r w:rsidRPr="00796796">
              <w:rPr>
                <w:rFonts w:ascii="Times New Roman" w:hAnsi="Times New Roman"/>
                <w:sz w:val="20"/>
                <w:szCs w:val="20"/>
              </w:rPr>
              <w:t>speculative</w:t>
            </w:r>
            <w:r w:rsidRPr="00796796">
              <w:rPr>
                <w:rFonts w:ascii="Times New Roman" w:hAnsi="Times New Roman"/>
                <w:spacing w:val="-3"/>
                <w:sz w:val="20"/>
                <w:szCs w:val="20"/>
              </w:rPr>
              <w:t xml:space="preserve"> </w:t>
            </w:r>
            <w:r w:rsidRPr="00796796">
              <w:rPr>
                <w:rFonts w:ascii="Times New Roman" w:hAnsi="Times New Roman"/>
                <w:sz w:val="20"/>
                <w:szCs w:val="20"/>
              </w:rPr>
              <w:t>or</w:t>
            </w:r>
            <w:r w:rsidRPr="00796796">
              <w:rPr>
                <w:rFonts w:ascii="Times New Roman" w:hAnsi="Times New Roman"/>
                <w:spacing w:val="-3"/>
                <w:sz w:val="20"/>
                <w:szCs w:val="20"/>
              </w:rPr>
              <w:t xml:space="preserve"> </w:t>
            </w:r>
            <w:r w:rsidRPr="00796796">
              <w:rPr>
                <w:rFonts w:ascii="Times New Roman" w:hAnsi="Times New Roman"/>
                <w:sz w:val="20"/>
                <w:szCs w:val="20"/>
              </w:rPr>
              <w:t>conceptual</w:t>
            </w:r>
            <w:r w:rsidRPr="00796796">
              <w:rPr>
                <w:rFonts w:ascii="Times New Roman" w:hAnsi="Times New Roman"/>
                <w:spacing w:val="-3"/>
                <w:sz w:val="20"/>
                <w:szCs w:val="20"/>
              </w:rPr>
              <w:t xml:space="preserve"> </w:t>
            </w:r>
            <w:r w:rsidRPr="00796796">
              <w:rPr>
                <w:rFonts w:ascii="Times New Roman" w:hAnsi="Times New Roman"/>
                <w:sz w:val="20"/>
                <w:szCs w:val="20"/>
              </w:rPr>
              <w:t>nature</w:t>
            </w:r>
            <w:r w:rsidRPr="00796796">
              <w:rPr>
                <w:rFonts w:ascii="Times New Roman" w:hAnsi="Times New Roman"/>
                <w:spacing w:val="-3"/>
                <w:sz w:val="20"/>
                <w:szCs w:val="20"/>
              </w:rPr>
              <w:t xml:space="preserve"> </w:t>
            </w:r>
            <w:r w:rsidRPr="00796796">
              <w:rPr>
                <w:rFonts w:ascii="Times New Roman" w:hAnsi="Times New Roman"/>
                <w:sz w:val="20"/>
                <w:szCs w:val="20"/>
              </w:rPr>
              <w:t>of</w:t>
            </w:r>
            <w:r w:rsidRPr="00796796">
              <w:rPr>
                <w:rFonts w:ascii="Times New Roman" w:hAnsi="Times New Roman"/>
                <w:spacing w:val="-3"/>
                <w:sz w:val="20"/>
                <w:szCs w:val="20"/>
              </w:rPr>
              <w:t xml:space="preserve"> </w:t>
            </w:r>
            <w:r w:rsidRPr="00796796">
              <w:rPr>
                <w:rFonts w:ascii="Times New Roman" w:hAnsi="Times New Roman"/>
                <w:sz w:val="20"/>
                <w:szCs w:val="20"/>
              </w:rPr>
              <w:t>the</w:t>
            </w:r>
            <w:r w:rsidRPr="00796796">
              <w:rPr>
                <w:rFonts w:ascii="Times New Roman" w:hAnsi="Times New Roman"/>
                <w:spacing w:val="-3"/>
                <w:sz w:val="20"/>
                <w:szCs w:val="20"/>
              </w:rPr>
              <w:t xml:space="preserve"> </w:t>
            </w:r>
            <w:r w:rsidRPr="00796796">
              <w:rPr>
                <w:rFonts w:ascii="Times New Roman" w:hAnsi="Times New Roman"/>
                <w:sz w:val="20"/>
                <w:szCs w:val="20"/>
              </w:rPr>
              <w:t>work</w:t>
            </w:r>
            <w:r w:rsidRPr="00796796">
              <w:rPr>
                <w:rFonts w:ascii="Times New Roman" w:hAnsi="Times New Roman"/>
                <w:spacing w:val="-2"/>
                <w:sz w:val="20"/>
                <w:szCs w:val="20"/>
              </w:rPr>
              <w:t xml:space="preserve"> </w:t>
            </w:r>
            <w:r w:rsidRPr="00796796">
              <w:rPr>
                <w:rFonts w:ascii="Times New Roman" w:hAnsi="Times New Roman"/>
                <w:sz w:val="20"/>
                <w:szCs w:val="20"/>
              </w:rPr>
              <w:t>would</w:t>
            </w:r>
            <w:r w:rsidRPr="00796796">
              <w:rPr>
                <w:rFonts w:ascii="Times New Roman" w:hAnsi="Times New Roman"/>
                <w:spacing w:val="-5"/>
                <w:sz w:val="20"/>
                <w:szCs w:val="20"/>
              </w:rPr>
              <w:t xml:space="preserve"> </w:t>
            </w:r>
            <w:r w:rsidRPr="00796796">
              <w:rPr>
                <w:rFonts w:ascii="Times New Roman" w:hAnsi="Times New Roman"/>
                <w:sz w:val="20"/>
                <w:szCs w:val="20"/>
              </w:rPr>
              <w:t>be</w:t>
            </w:r>
            <w:r w:rsidRPr="00796796">
              <w:rPr>
                <w:rFonts w:ascii="Times New Roman" w:hAnsi="Times New Roman"/>
                <w:spacing w:val="-3"/>
                <w:sz w:val="20"/>
                <w:szCs w:val="20"/>
              </w:rPr>
              <w:t xml:space="preserve"> </w:t>
            </w:r>
            <w:r w:rsidRPr="00796796">
              <w:rPr>
                <w:rFonts w:ascii="Times New Roman" w:hAnsi="Times New Roman"/>
                <w:sz w:val="20"/>
                <w:szCs w:val="20"/>
              </w:rPr>
              <w:t xml:space="preserve">more </w:t>
            </w:r>
            <w:r w:rsidRPr="00796796">
              <w:rPr>
                <w:rFonts w:ascii="Times New Roman" w:hAnsi="Times New Roman"/>
                <w:spacing w:val="-2"/>
                <w:sz w:val="20"/>
                <w:szCs w:val="20"/>
              </w:rPr>
              <w:t>appropriate.</w:t>
            </w:r>
          </w:p>
        </w:tc>
        <w:tc>
          <w:tcPr>
            <w:tcW w:w="6445" w:type="dxa"/>
          </w:tcPr>
          <w:p w14:paraId="76066D36" w14:textId="77777777" w:rsidR="00D10919" w:rsidRPr="00796796" w:rsidRDefault="00D10919">
            <w:pPr>
              <w:pStyle w:val="TableParagraph"/>
              <w:rPr>
                <w:rFonts w:ascii="Times New Roman"/>
                <w:sz w:val="20"/>
                <w:szCs w:val="20"/>
              </w:rPr>
            </w:pPr>
          </w:p>
        </w:tc>
      </w:tr>
      <w:tr w:rsidR="00D10919" w:rsidRPr="00796796" w14:paraId="424356A2" w14:textId="77777777">
        <w:trPr>
          <w:trHeight w:val="1379"/>
        </w:trPr>
        <w:tc>
          <w:tcPr>
            <w:tcW w:w="5352" w:type="dxa"/>
          </w:tcPr>
          <w:p w14:paraId="4B888ADE" w14:textId="77777777" w:rsidR="00D10919" w:rsidRPr="00796796" w:rsidRDefault="0005273E">
            <w:pPr>
              <w:pStyle w:val="TableParagraph"/>
              <w:ind w:left="467" w:right="199"/>
              <w:rPr>
                <w:rFonts w:ascii="Times New Roman"/>
                <w:b/>
                <w:sz w:val="20"/>
                <w:szCs w:val="20"/>
              </w:rPr>
            </w:pPr>
            <w:r w:rsidRPr="00796796">
              <w:rPr>
                <w:rFonts w:ascii="Times New Roman"/>
                <w:b/>
                <w:sz w:val="20"/>
                <w:szCs w:val="20"/>
              </w:rPr>
              <w:t>Is the abstract of the article comprehensive? Do you suggest</w:t>
            </w:r>
            <w:r w:rsidRPr="00796796">
              <w:rPr>
                <w:rFonts w:ascii="Times New Roman"/>
                <w:b/>
                <w:spacing w:val="-4"/>
                <w:sz w:val="20"/>
                <w:szCs w:val="20"/>
              </w:rPr>
              <w:t xml:space="preserve"> </w:t>
            </w:r>
            <w:r w:rsidRPr="00796796">
              <w:rPr>
                <w:rFonts w:ascii="Times New Roman"/>
                <w:b/>
                <w:sz w:val="20"/>
                <w:szCs w:val="20"/>
              </w:rPr>
              <w:t>the</w:t>
            </w:r>
            <w:r w:rsidRPr="00796796">
              <w:rPr>
                <w:rFonts w:ascii="Times New Roman"/>
                <w:b/>
                <w:spacing w:val="-5"/>
                <w:sz w:val="20"/>
                <w:szCs w:val="20"/>
              </w:rPr>
              <w:t xml:space="preserve"> </w:t>
            </w:r>
            <w:r w:rsidRPr="00796796">
              <w:rPr>
                <w:rFonts w:ascii="Times New Roman"/>
                <w:b/>
                <w:sz w:val="20"/>
                <w:szCs w:val="20"/>
              </w:rPr>
              <w:t>addition</w:t>
            </w:r>
            <w:r w:rsidRPr="00796796">
              <w:rPr>
                <w:rFonts w:ascii="Times New Roman"/>
                <w:b/>
                <w:spacing w:val="-6"/>
                <w:sz w:val="20"/>
                <w:szCs w:val="20"/>
              </w:rPr>
              <w:t xml:space="preserve"> </w:t>
            </w:r>
            <w:r w:rsidRPr="00796796">
              <w:rPr>
                <w:rFonts w:ascii="Times New Roman"/>
                <w:b/>
                <w:sz w:val="20"/>
                <w:szCs w:val="20"/>
              </w:rPr>
              <w:t>(or</w:t>
            </w:r>
            <w:r w:rsidRPr="00796796">
              <w:rPr>
                <w:rFonts w:ascii="Times New Roman"/>
                <w:b/>
                <w:spacing w:val="-5"/>
                <w:sz w:val="20"/>
                <w:szCs w:val="20"/>
              </w:rPr>
              <w:t xml:space="preserve"> </w:t>
            </w:r>
            <w:r w:rsidRPr="00796796">
              <w:rPr>
                <w:rFonts w:ascii="Times New Roman"/>
                <w:b/>
                <w:sz w:val="20"/>
                <w:szCs w:val="20"/>
              </w:rPr>
              <w:t>deletion)</w:t>
            </w:r>
            <w:r w:rsidRPr="00796796">
              <w:rPr>
                <w:rFonts w:ascii="Times New Roman"/>
                <w:b/>
                <w:spacing w:val="-5"/>
                <w:sz w:val="20"/>
                <w:szCs w:val="20"/>
              </w:rPr>
              <w:t xml:space="preserve"> </w:t>
            </w:r>
            <w:r w:rsidRPr="00796796">
              <w:rPr>
                <w:rFonts w:ascii="Times New Roman"/>
                <w:b/>
                <w:sz w:val="20"/>
                <w:szCs w:val="20"/>
              </w:rPr>
              <w:t>of</w:t>
            </w:r>
            <w:r w:rsidRPr="00796796">
              <w:rPr>
                <w:rFonts w:ascii="Times New Roman"/>
                <w:b/>
                <w:spacing w:val="-5"/>
                <w:sz w:val="20"/>
                <w:szCs w:val="20"/>
              </w:rPr>
              <w:t xml:space="preserve"> </w:t>
            </w:r>
            <w:r w:rsidRPr="00796796">
              <w:rPr>
                <w:rFonts w:ascii="Times New Roman"/>
                <w:b/>
                <w:sz w:val="20"/>
                <w:szCs w:val="20"/>
              </w:rPr>
              <w:t>some</w:t>
            </w:r>
            <w:r w:rsidRPr="00796796">
              <w:rPr>
                <w:rFonts w:ascii="Times New Roman"/>
                <w:b/>
                <w:spacing w:val="-5"/>
                <w:sz w:val="20"/>
                <w:szCs w:val="20"/>
              </w:rPr>
              <w:t xml:space="preserve"> </w:t>
            </w:r>
            <w:r w:rsidRPr="00796796">
              <w:rPr>
                <w:rFonts w:ascii="Times New Roman"/>
                <w:b/>
                <w:sz w:val="20"/>
                <w:szCs w:val="20"/>
              </w:rPr>
              <w:t>points</w:t>
            </w:r>
            <w:r w:rsidRPr="00796796">
              <w:rPr>
                <w:rFonts w:ascii="Times New Roman"/>
                <w:b/>
                <w:spacing w:val="-6"/>
                <w:sz w:val="20"/>
                <w:szCs w:val="20"/>
              </w:rPr>
              <w:t xml:space="preserve"> </w:t>
            </w:r>
            <w:r w:rsidRPr="00796796">
              <w:rPr>
                <w:rFonts w:ascii="Times New Roman"/>
                <w:b/>
                <w:sz w:val="20"/>
                <w:szCs w:val="20"/>
              </w:rPr>
              <w:t>in</w:t>
            </w:r>
            <w:r w:rsidRPr="00796796">
              <w:rPr>
                <w:rFonts w:ascii="Times New Roman"/>
                <w:b/>
                <w:spacing w:val="-6"/>
                <w:sz w:val="20"/>
                <w:szCs w:val="20"/>
              </w:rPr>
              <w:t xml:space="preserve"> </w:t>
            </w:r>
            <w:r w:rsidRPr="00796796">
              <w:rPr>
                <w:rFonts w:ascii="Times New Roman"/>
                <w:b/>
                <w:sz w:val="20"/>
                <w:szCs w:val="20"/>
              </w:rPr>
              <w:t>this section? Please write your suggestions here.</w:t>
            </w:r>
          </w:p>
        </w:tc>
        <w:tc>
          <w:tcPr>
            <w:tcW w:w="9356" w:type="dxa"/>
          </w:tcPr>
          <w:p w14:paraId="50443ACB" w14:textId="77777777" w:rsidR="00D10919" w:rsidRPr="00796796" w:rsidRDefault="0005273E">
            <w:pPr>
              <w:pStyle w:val="TableParagraph"/>
              <w:ind w:left="108"/>
              <w:rPr>
                <w:rFonts w:ascii="Times New Roman"/>
                <w:sz w:val="20"/>
                <w:szCs w:val="20"/>
              </w:rPr>
            </w:pPr>
            <w:r w:rsidRPr="00796796">
              <w:rPr>
                <w:rFonts w:ascii="Times New Roman"/>
                <w:spacing w:val="-5"/>
                <w:sz w:val="20"/>
                <w:szCs w:val="20"/>
              </w:rPr>
              <w:t>No.</w:t>
            </w:r>
          </w:p>
          <w:p w14:paraId="649056E9" w14:textId="77777777" w:rsidR="00D10919" w:rsidRPr="00796796" w:rsidRDefault="0005273E">
            <w:pPr>
              <w:pStyle w:val="TableParagraph"/>
              <w:ind w:left="108" w:right="117"/>
              <w:rPr>
                <w:rFonts w:ascii="Times New Roman"/>
                <w:sz w:val="20"/>
                <w:szCs w:val="20"/>
              </w:rPr>
            </w:pPr>
            <w:r w:rsidRPr="00796796">
              <w:rPr>
                <w:rFonts w:ascii="Times New Roman"/>
                <w:sz w:val="20"/>
                <w:szCs w:val="20"/>
              </w:rPr>
              <w:t>The abstract makes strong claims regarding coherence stabilization, entropy management, and broader physical implications</w:t>
            </w:r>
            <w:r w:rsidRPr="00796796">
              <w:rPr>
                <w:rFonts w:ascii="Times New Roman"/>
                <w:spacing w:val="-5"/>
                <w:sz w:val="20"/>
                <w:szCs w:val="20"/>
              </w:rPr>
              <w:t xml:space="preserve"> </w:t>
            </w:r>
            <w:r w:rsidRPr="00796796">
              <w:rPr>
                <w:rFonts w:ascii="Times New Roman"/>
                <w:sz w:val="20"/>
                <w:szCs w:val="20"/>
              </w:rPr>
              <w:t>without</w:t>
            </w:r>
            <w:r w:rsidRPr="00796796">
              <w:rPr>
                <w:rFonts w:ascii="Times New Roman"/>
                <w:spacing w:val="-5"/>
                <w:sz w:val="20"/>
                <w:szCs w:val="20"/>
              </w:rPr>
              <w:t xml:space="preserve"> </w:t>
            </w:r>
            <w:r w:rsidRPr="00796796">
              <w:rPr>
                <w:rFonts w:ascii="Times New Roman"/>
                <w:sz w:val="20"/>
                <w:szCs w:val="20"/>
              </w:rPr>
              <w:t>adequately</w:t>
            </w:r>
            <w:r w:rsidRPr="00796796">
              <w:rPr>
                <w:rFonts w:ascii="Times New Roman"/>
                <w:spacing w:val="-3"/>
                <w:sz w:val="20"/>
                <w:szCs w:val="20"/>
              </w:rPr>
              <w:t xml:space="preserve"> </w:t>
            </w:r>
            <w:r w:rsidRPr="00796796">
              <w:rPr>
                <w:rFonts w:ascii="Times New Roman"/>
                <w:sz w:val="20"/>
                <w:szCs w:val="20"/>
              </w:rPr>
              <w:t>clarifying</w:t>
            </w:r>
            <w:r w:rsidRPr="00796796">
              <w:rPr>
                <w:rFonts w:ascii="Times New Roman"/>
                <w:spacing w:val="-5"/>
                <w:sz w:val="20"/>
                <w:szCs w:val="20"/>
              </w:rPr>
              <w:t xml:space="preserve"> </w:t>
            </w:r>
            <w:r w:rsidRPr="00796796">
              <w:rPr>
                <w:rFonts w:ascii="Times New Roman"/>
                <w:sz w:val="20"/>
                <w:szCs w:val="20"/>
              </w:rPr>
              <w:t>assumptions,</w:t>
            </w:r>
            <w:r w:rsidRPr="00796796">
              <w:rPr>
                <w:rFonts w:ascii="Times New Roman"/>
                <w:spacing w:val="-4"/>
                <w:sz w:val="20"/>
                <w:szCs w:val="20"/>
              </w:rPr>
              <w:t xml:space="preserve"> </w:t>
            </w:r>
            <w:r w:rsidRPr="00796796">
              <w:rPr>
                <w:rFonts w:ascii="Times New Roman"/>
                <w:sz w:val="20"/>
                <w:szCs w:val="20"/>
              </w:rPr>
              <w:t>limitations,</w:t>
            </w:r>
            <w:r w:rsidRPr="00796796">
              <w:rPr>
                <w:rFonts w:ascii="Times New Roman"/>
                <w:spacing w:val="-4"/>
                <w:sz w:val="20"/>
                <w:szCs w:val="20"/>
              </w:rPr>
              <w:t xml:space="preserve"> </w:t>
            </w:r>
            <w:r w:rsidRPr="00796796">
              <w:rPr>
                <w:rFonts w:ascii="Times New Roman"/>
                <w:sz w:val="20"/>
                <w:szCs w:val="20"/>
              </w:rPr>
              <w:t>or</w:t>
            </w:r>
            <w:r w:rsidRPr="00796796">
              <w:rPr>
                <w:rFonts w:ascii="Times New Roman"/>
                <w:spacing w:val="-4"/>
                <w:sz w:val="20"/>
                <w:szCs w:val="20"/>
              </w:rPr>
              <w:t xml:space="preserve"> </w:t>
            </w:r>
            <w:r w:rsidRPr="00796796">
              <w:rPr>
                <w:rFonts w:ascii="Times New Roman"/>
                <w:sz w:val="20"/>
                <w:szCs w:val="20"/>
              </w:rPr>
              <w:t>the</w:t>
            </w:r>
            <w:r w:rsidRPr="00796796">
              <w:rPr>
                <w:rFonts w:ascii="Times New Roman"/>
                <w:spacing w:val="-4"/>
                <w:sz w:val="20"/>
                <w:szCs w:val="20"/>
              </w:rPr>
              <w:t xml:space="preserve"> </w:t>
            </w:r>
            <w:r w:rsidRPr="00796796">
              <w:rPr>
                <w:rFonts w:ascii="Times New Roman"/>
                <w:sz w:val="20"/>
                <w:szCs w:val="20"/>
              </w:rPr>
              <w:t>speculative</w:t>
            </w:r>
            <w:r w:rsidRPr="00796796">
              <w:rPr>
                <w:rFonts w:ascii="Times New Roman"/>
                <w:spacing w:val="-6"/>
                <w:sz w:val="20"/>
                <w:szCs w:val="20"/>
              </w:rPr>
              <w:t xml:space="preserve"> </w:t>
            </w:r>
            <w:r w:rsidRPr="00796796">
              <w:rPr>
                <w:rFonts w:ascii="Times New Roman"/>
                <w:sz w:val="20"/>
                <w:szCs w:val="20"/>
              </w:rPr>
              <w:t>nature</w:t>
            </w:r>
            <w:r w:rsidRPr="00796796">
              <w:rPr>
                <w:rFonts w:ascii="Times New Roman"/>
                <w:spacing w:val="-4"/>
                <w:sz w:val="20"/>
                <w:szCs w:val="20"/>
              </w:rPr>
              <w:t xml:space="preserve"> </w:t>
            </w:r>
            <w:r w:rsidRPr="00796796">
              <w:rPr>
                <w:rFonts w:ascii="Times New Roman"/>
                <w:sz w:val="20"/>
                <w:szCs w:val="20"/>
              </w:rPr>
              <w:t>of</w:t>
            </w:r>
            <w:r w:rsidRPr="00796796">
              <w:rPr>
                <w:rFonts w:ascii="Times New Roman"/>
                <w:spacing w:val="-4"/>
                <w:sz w:val="20"/>
                <w:szCs w:val="20"/>
              </w:rPr>
              <w:t xml:space="preserve"> </w:t>
            </w:r>
            <w:r w:rsidRPr="00796796">
              <w:rPr>
                <w:rFonts w:ascii="Times New Roman"/>
                <w:sz w:val="20"/>
                <w:szCs w:val="20"/>
              </w:rPr>
              <w:t>several</w:t>
            </w:r>
            <w:r w:rsidRPr="00796796">
              <w:rPr>
                <w:rFonts w:ascii="Times New Roman"/>
                <w:spacing w:val="-4"/>
                <w:sz w:val="20"/>
                <w:szCs w:val="20"/>
              </w:rPr>
              <w:t xml:space="preserve"> </w:t>
            </w:r>
            <w:r w:rsidRPr="00796796">
              <w:rPr>
                <w:rFonts w:ascii="Times New Roman"/>
                <w:sz w:val="20"/>
                <w:szCs w:val="20"/>
              </w:rPr>
              <w:t>concepts. It should be substantially revised to clearly distinguish between demonstrated results, simulation-based observations, and conjectural interpretations.</w:t>
            </w:r>
          </w:p>
        </w:tc>
        <w:tc>
          <w:tcPr>
            <w:tcW w:w="6445" w:type="dxa"/>
          </w:tcPr>
          <w:p w14:paraId="10630855" w14:textId="77777777" w:rsidR="00D10919" w:rsidRPr="00796796" w:rsidRDefault="00D10919">
            <w:pPr>
              <w:pStyle w:val="TableParagraph"/>
              <w:rPr>
                <w:rFonts w:ascii="Times New Roman"/>
                <w:sz w:val="20"/>
                <w:szCs w:val="20"/>
              </w:rPr>
            </w:pPr>
          </w:p>
        </w:tc>
      </w:tr>
      <w:tr w:rsidR="00D10919" w:rsidRPr="00796796" w14:paraId="52419267" w14:textId="77777777">
        <w:trPr>
          <w:trHeight w:val="1380"/>
        </w:trPr>
        <w:tc>
          <w:tcPr>
            <w:tcW w:w="5352" w:type="dxa"/>
          </w:tcPr>
          <w:p w14:paraId="2C5F4FB5" w14:textId="77777777" w:rsidR="00D10919" w:rsidRPr="00796796" w:rsidRDefault="0005273E">
            <w:pPr>
              <w:pStyle w:val="TableParagraph"/>
              <w:ind w:left="467" w:right="199"/>
              <w:rPr>
                <w:rFonts w:ascii="Times New Roman"/>
                <w:b/>
                <w:sz w:val="20"/>
                <w:szCs w:val="20"/>
              </w:rPr>
            </w:pPr>
            <w:r w:rsidRPr="00796796">
              <w:rPr>
                <w:rFonts w:ascii="Times New Roman"/>
                <w:b/>
                <w:sz w:val="20"/>
                <w:szCs w:val="20"/>
              </w:rPr>
              <w:t>Is</w:t>
            </w:r>
            <w:r w:rsidRPr="00796796">
              <w:rPr>
                <w:rFonts w:ascii="Times New Roman"/>
                <w:b/>
                <w:spacing w:val="-8"/>
                <w:sz w:val="20"/>
                <w:szCs w:val="20"/>
              </w:rPr>
              <w:t xml:space="preserve"> </w:t>
            </w:r>
            <w:r w:rsidRPr="00796796">
              <w:rPr>
                <w:rFonts w:ascii="Times New Roman"/>
                <w:b/>
                <w:sz w:val="20"/>
                <w:szCs w:val="20"/>
              </w:rPr>
              <w:t>the</w:t>
            </w:r>
            <w:r w:rsidRPr="00796796">
              <w:rPr>
                <w:rFonts w:ascii="Times New Roman"/>
                <w:b/>
                <w:spacing w:val="-7"/>
                <w:sz w:val="20"/>
                <w:szCs w:val="20"/>
              </w:rPr>
              <w:t xml:space="preserve"> </w:t>
            </w:r>
            <w:r w:rsidRPr="00796796">
              <w:rPr>
                <w:rFonts w:ascii="Times New Roman"/>
                <w:b/>
                <w:sz w:val="20"/>
                <w:szCs w:val="20"/>
              </w:rPr>
              <w:t>manuscript</w:t>
            </w:r>
            <w:r w:rsidRPr="00796796">
              <w:rPr>
                <w:rFonts w:ascii="Times New Roman"/>
                <w:b/>
                <w:spacing w:val="-7"/>
                <w:sz w:val="20"/>
                <w:szCs w:val="20"/>
              </w:rPr>
              <w:t xml:space="preserve"> </w:t>
            </w:r>
            <w:r w:rsidRPr="00796796">
              <w:rPr>
                <w:rFonts w:ascii="Times New Roman"/>
                <w:b/>
                <w:sz w:val="20"/>
                <w:szCs w:val="20"/>
              </w:rPr>
              <w:t>scientifically,</w:t>
            </w:r>
            <w:r w:rsidRPr="00796796">
              <w:rPr>
                <w:rFonts w:ascii="Times New Roman"/>
                <w:b/>
                <w:spacing w:val="-7"/>
                <w:sz w:val="20"/>
                <w:szCs w:val="20"/>
              </w:rPr>
              <w:t xml:space="preserve"> </w:t>
            </w:r>
            <w:r w:rsidRPr="00796796">
              <w:rPr>
                <w:rFonts w:ascii="Times New Roman"/>
                <w:b/>
                <w:sz w:val="20"/>
                <w:szCs w:val="20"/>
              </w:rPr>
              <w:t>correct?</w:t>
            </w:r>
            <w:r w:rsidRPr="00796796">
              <w:rPr>
                <w:rFonts w:ascii="Times New Roman"/>
                <w:b/>
                <w:spacing w:val="-8"/>
                <w:sz w:val="20"/>
                <w:szCs w:val="20"/>
              </w:rPr>
              <w:t xml:space="preserve"> </w:t>
            </w:r>
            <w:r w:rsidRPr="00796796">
              <w:rPr>
                <w:rFonts w:ascii="Times New Roman"/>
                <w:b/>
                <w:sz w:val="20"/>
                <w:szCs w:val="20"/>
              </w:rPr>
              <w:t>Please</w:t>
            </w:r>
            <w:r w:rsidRPr="00796796">
              <w:rPr>
                <w:rFonts w:ascii="Times New Roman"/>
                <w:b/>
                <w:spacing w:val="-7"/>
                <w:sz w:val="20"/>
                <w:szCs w:val="20"/>
              </w:rPr>
              <w:t xml:space="preserve"> </w:t>
            </w:r>
            <w:r w:rsidRPr="00796796">
              <w:rPr>
                <w:rFonts w:ascii="Times New Roman"/>
                <w:b/>
                <w:sz w:val="20"/>
                <w:szCs w:val="20"/>
              </w:rPr>
              <w:t xml:space="preserve">write </w:t>
            </w:r>
            <w:r w:rsidRPr="00796796">
              <w:rPr>
                <w:rFonts w:ascii="Times New Roman"/>
                <w:b/>
                <w:spacing w:val="-2"/>
                <w:sz w:val="20"/>
                <w:szCs w:val="20"/>
              </w:rPr>
              <w:t>here.</w:t>
            </w:r>
          </w:p>
        </w:tc>
        <w:tc>
          <w:tcPr>
            <w:tcW w:w="9356" w:type="dxa"/>
          </w:tcPr>
          <w:p w14:paraId="5F8197D6" w14:textId="77777777" w:rsidR="00D10919" w:rsidRPr="00796796" w:rsidRDefault="0005273E">
            <w:pPr>
              <w:pStyle w:val="TableParagraph"/>
              <w:ind w:left="108" w:right="117"/>
              <w:rPr>
                <w:rFonts w:ascii="Times New Roman" w:hAnsi="Times New Roman"/>
                <w:sz w:val="20"/>
                <w:szCs w:val="20"/>
              </w:rPr>
            </w:pPr>
            <w:r w:rsidRPr="00796796">
              <w:rPr>
                <w:rFonts w:ascii="Times New Roman" w:hAnsi="Times New Roman"/>
                <w:b/>
                <w:sz w:val="20"/>
                <w:szCs w:val="20"/>
              </w:rPr>
              <w:t>No</w:t>
            </w:r>
            <w:r w:rsidRPr="00796796">
              <w:rPr>
                <w:rFonts w:ascii="Times New Roman" w:hAnsi="Times New Roman"/>
                <w:b/>
                <w:spacing w:val="-2"/>
                <w:sz w:val="20"/>
                <w:szCs w:val="20"/>
              </w:rPr>
              <w:t xml:space="preserve"> </w:t>
            </w:r>
            <w:r w:rsidRPr="00796796">
              <w:rPr>
                <w:rFonts w:ascii="Times New Roman" w:hAnsi="Times New Roman"/>
                <w:b/>
                <w:sz w:val="20"/>
                <w:szCs w:val="20"/>
              </w:rPr>
              <w:t>-</w:t>
            </w:r>
            <w:r w:rsidRPr="00796796">
              <w:rPr>
                <w:rFonts w:ascii="Times New Roman" w:hAnsi="Times New Roman"/>
                <w:sz w:val="20"/>
                <w:szCs w:val="20"/>
              </w:rPr>
              <w:t>The</w:t>
            </w:r>
            <w:r w:rsidRPr="00796796">
              <w:rPr>
                <w:rFonts w:ascii="Times New Roman" w:hAnsi="Times New Roman"/>
                <w:spacing w:val="-4"/>
                <w:sz w:val="20"/>
                <w:szCs w:val="20"/>
              </w:rPr>
              <w:t xml:space="preserve"> </w:t>
            </w:r>
            <w:r w:rsidRPr="00796796">
              <w:rPr>
                <w:rFonts w:ascii="Times New Roman" w:hAnsi="Times New Roman"/>
                <w:sz w:val="20"/>
                <w:szCs w:val="20"/>
              </w:rPr>
              <w:t>manuscript</w:t>
            </w:r>
            <w:r w:rsidRPr="00796796">
              <w:rPr>
                <w:rFonts w:ascii="Times New Roman" w:hAnsi="Times New Roman"/>
                <w:spacing w:val="-5"/>
                <w:sz w:val="20"/>
                <w:szCs w:val="20"/>
              </w:rPr>
              <w:t xml:space="preserve"> </w:t>
            </w:r>
            <w:r w:rsidRPr="00796796">
              <w:rPr>
                <w:rFonts w:ascii="Times New Roman" w:hAnsi="Times New Roman"/>
                <w:sz w:val="20"/>
                <w:szCs w:val="20"/>
              </w:rPr>
              <w:t>raises</w:t>
            </w:r>
            <w:r w:rsidRPr="00796796">
              <w:rPr>
                <w:rFonts w:ascii="Times New Roman" w:hAnsi="Times New Roman"/>
                <w:spacing w:val="-5"/>
                <w:sz w:val="20"/>
                <w:szCs w:val="20"/>
              </w:rPr>
              <w:t xml:space="preserve"> </w:t>
            </w:r>
            <w:r w:rsidRPr="00796796">
              <w:rPr>
                <w:rFonts w:ascii="Times New Roman" w:hAnsi="Times New Roman"/>
                <w:sz w:val="20"/>
                <w:szCs w:val="20"/>
              </w:rPr>
              <w:t>serious</w:t>
            </w:r>
            <w:r w:rsidRPr="00796796">
              <w:rPr>
                <w:rFonts w:ascii="Times New Roman" w:hAnsi="Times New Roman"/>
                <w:spacing w:val="-5"/>
                <w:sz w:val="20"/>
                <w:szCs w:val="20"/>
              </w:rPr>
              <w:t xml:space="preserve"> </w:t>
            </w:r>
            <w:r w:rsidRPr="00796796">
              <w:rPr>
                <w:rFonts w:ascii="Times New Roman" w:hAnsi="Times New Roman"/>
                <w:sz w:val="20"/>
                <w:szCs w:val="20"/>
              </w:rPr>
              <w:t>scientific</w:t>
            </w:r>
            <w:r w:rsidRPr="00796796">
              <w:rPr>
                <w:rFonts w:ascii="Times New Roman" w:hAnsi="Times New Roman"/>
                <w:spacing w:val="-4"/>
                <w:sz w:val="20"/>
                <w:szCs w:val="20"/>
              </w:rPr>
              <w:t xml:space="preserve"> </w:t>
            </w:r>
            <w:r w:rsidRPr="00796796">
              <w:rPr>
                <w:rFonts w:ascii="Times New Roman" w:hAnsi="Times New Roman"/>
                <w:sz w:val="20"/>
                <w:szCs w:val="20"/>
              </w:rPr>
              <w:t>concerns.</w:t>
            </w:r>
            <w:r w:rsidRPr="00796796">
              <w:rPr>
                <w:rFonts w:ascii="Times New Roman" w:hAnsi="Times New Roman"/>
                <w:spacing w:val="-4"/>
                <w:sz w:val="20"/>
                <w:szCs w:val="20"/>
              </w:rPr>
              <w:t xml:space="preserve"> </w:t>
            </w:r>
            <w:r w:rsidRPr="00796796">
              <w:rPr>
                <w:rFonts w:ascii="Times New Roman" w:hAnsi="Times New Roman"/>
                <w:sz w:val="20"/>
                <w:szCs w:val="20"/>
              </w:rPr>
              <w:t>Several</w:t>
            </w:r>
            <w:r w:rsidRPr="00796796">
              <w:rPr>
                <w:rFonts w:ascii="Times New Roman" w:hAnsi="Times New Roman"/>
                <w:spacing w:val="-4"/>
                <w:sz w:val="20"/>
                <w:szCs w:val="20"/>
              </w:rPr>
              <w:t xml:space="preserve"> </w:t>
            </w:r>
            <w:r w:rsidRPr="00796796">
              <w:rPr>
                <w:rFonts w:ascii="Times New Roman" w:hAnsi="Times New Roman"/>
                <w:sz w:val="20"/>
                <w:szCs w:val="20"/>
              </w:rPr>
              <w:t>central</w:t>
            </w:r>
            <w:r w:rsidRPr="00796796">
              <w:rPr>
                <w:rFonts w:ascii="Times New Roman" w:hAnsi="Times New Roman"/>
                <w:spacing w:val="-4"/>
                <w:sz w:val="20"/>
                <w:szCs w:val="20"/>
              </w:rPr>
              <w:t xml:space="preserve"> </w:t>
            </w:r>
            <w:r w:rsidRPr="00796796">
              <w:rPr>
                <w:rFonts w:ascii="Times New Roman" w:hAnsi="Times New Roman"/>
                <w:sz w:val="20"/>
                <w:szCs w:val="20"/>
              </w:rPr>
              <w:t>concepts—including</w:t>
            </w:r>
            <w:r w:rsidRPr="00796796">
              <w:rPr>
                <w:rFonts w:ascii="Times New Roman" w:hAnsi="Times New Roman"/>
                <w:spacing w:val="-5"/>
                <w:sz w:val="20"/>
                <w:szCs w:val="20"/>
              </w:rPr>
              <w:t xml:space="preserve"> </w:t>
            </w:r>
            <w:r w:rsidRPr="00796796">
              <w:rPr>
                <w:rFonts w:ascii="Times New Roman" w:hAnsi="Times New Roman"/>
                <w:sz w:val="20"/>
                <w:szCs w:val="20"/>
              </w:rPr>
              <w:t>scalar</w:t>
            </w:r>
            <w:r w:rsidRPr="00796796">
              <w:rPr>
                <w:rFonts w:ascii="Times New Roman" w:hAnsi="Times New Roman"/>
                <w:spacing w:val="-3"/>
                <w:sz w:val="20"/>
                <w:szCs w:val="20"/>
              </w:rPr>
              <w:t xml:space="preserve"> </w:t>
            </w:r>
            <w:r w:rsidRPr="00796796">
              <w:rPr>
                <w:rFonts w:ascii="Times New Roman" w:hAnsi="Times New Roman"/>
                <w:sz w:val="20"/>
                <w:szCs w:val="20"/>
              </w:rPr>
              <w:t>field-mediated coherence locking, entropy extraction mechanisms, torsion dynamics, and multiversal implications—are introduced without adequate theoretical grounding or validation within established physical frameworks. The governing equations are largely phenomenological, and their physical realizability and consistency with known principles of quantum mechanics and plasma physics are not convincingly demonstrated. Additionally, the</w:t>
            </w:r>
          </w:p>
          <w:p w14:paraId="09AAD8B8" w14:textId="77777777" w:rsidR="00D10919" w:rsidRPr="00796796" w:rsidRDefault="0005273E">
            <w:pPr>
              <w:pStyle w:val="TableParagraph"/>
              <w:spacing w:line="210" w:lineRule="exact"/>
              <w:ind w:left="108"/>
              <w:rPr>
                <w:rFonts w:ascii="Times New Roman"/>
                <w:sz w:val="20"/>
                <w:szCs w:val="20"/>
              </w:rPr>
            </w:pPr>
            <w:r w:rsidRPr="00796796">
              <w:rPr>
                <w:rFonts w:ascii="Times New Roman"/>
                <w:sz w:val="20"/>
                <w:szCs w:val="20"/>
              </w:rPr>
              <w:t>simulation</w:t>
            </w:r>
            <w:r w:rsidRPr="00796796">
              <w:rPr>
                <w:rFonts w:ascii="Times New Roman"/>
                <w:spacing w:val="-7"/>
                <w:sz w:val="20"/>
                <w:szCs w:val="20"/>
              </w:rPr>
              <w:t xml:space="preserve"> </w:t>
            </w:r>
            <w:r w:rsidRPr="00796796">
              <w:rPr>
                <w:rFonts w:ascii="Times New Roman"/>
                <w:sz w:val="20"/>
                <w:szCs w:val="20"/>
              </w:rPr>
              <w:t>results</w:t>
            </w:r>
            <w:r w:rsidRPr="00796796">
              <w:rPr>
                <w:rFonts w:ascii="Times New Roman"/>
                <w:spacing w:val="-8"/>
                <w:sz w:val="20"/>
                <w:szCs w:val="20"/>
              </w:rPr>
              <w:t xml:space="preserve"> </w:t>
            </w:r>
            <w:r w:rsidRPr="00796796">
              <w:rPr>
                <w:rFonts w:ascii="Times New Roman"/>
                <w:sz w:val="20"/>
                <w:szCs w:val="20"/>
              </w:rPr>
              <w:t>lack</w:t>
            </w:r>
            <w:r w:rsidRPr="00796796">
              <w:rPr>
                <w:rFonts w:ascii="Times New Roman"/>
                <w:spacing w:val="-6"/>
                <w:sz w:val="20"/>
                <w:szCs w:val="20"/>
              </w:rPr>
              <w:t xml:space="preserve"> </w:t>
            </w:r>
            <w:r w:rsidRPr="00796796">
              <w:rPr>
                <w:rFonts w:ascii="Times New Roman"/>
                <w:sz w:val="20"/>
                <w:szCs w:val="20"/>
              </w:rPr>
              <w:t>independent</w:t>
            </w:r>
            <w:r w:rsidRPr="00796796">
              <w:rPr>
                <w:rFonts w:ascii="Times New Roman"/>
                <w:spacing w:val="-8"/>
                <w:sz w:val="20"/>
                <w:szCs w:val="20"/>
              </w:rPr>
              <w:t xml:space="preserve"> </w:t>
            </w:r>
            <w:r w:rsidRPr="00796796">
              <w:rPr>
                <w:rFonts w:ascii="Times New Roman"/>
                <w:sz w:val="20"/>
                <w:szCs w:val="20"/>
              </w:rPr>
              <w:t>validation,</w:t>
            </w:r>
            <w:r w:rsidRPr="00796796">
              <w:rPr>
                <w:rFonts w:ascii="Times New Roman"/>
                <w:spacing w:val="-7"/>
                <w:sz w:val="20"/>
                <w:szCs w:val="20"/>
              </w:rPr>
              <w:t xml:space="preserve"> </w:t>
            </w:r>
            <w:r w:rsidRPr="00796796">
              <w:rPr>
                <w:rFonts w:ascii="Times New Roman"/>
                <w:sz w:val="20"/>
                <w:szCs w:val="20"/>
              </w:rPr>
              <w:t>benchmarking,</w:t>
            </w:r>
            <w:r w:rsidRPr="00796796">
              <w:rPr>
                <w:rFonts w:ascii="Times New Roman"/>
                <w:spacing w:val="-7"/>
                <w:sz w:val="20"/>
                <w:szCs w:val="20"/>
              </w:rPr>
              <w:t xml:space="preserve"> </w:t>
            </w:r>
            <w:r w:rsidRPr="00796796">
              <w:rPr>
                <w:rFonts w:ascii="Times New Roman"/>
                <w:sz w:val="20"/>
                <w:szCs w:val="20"/>
              </w:rPr>
              <w:t>or</w:t>
            </w:r>
            <w:r w:rsidRPr="00796796">
              <w:rPr>
                <w:rFonts w:ascii="Times New Roman"/>
                <w:spacing w:val="-7"/>
                <w:sz w:val="20"/>
                <w:szCs w:val="20"/>
              </w:rPr>
              <w:t xml:space="preserve"> </w:t>
            </w:r>
            <w:r w:rsidRPr="00796796">
              <w:rPr>
                <w:rFonts w:ascii="Times New Roman"/>
                <w:sz w:val="20"/>
                <w:szCs w:val="20"/>
              </w:rPr>
              <w:t>sensitivity</w:t>
            </w:r>
            <w:r w:rsidRPr="00796796">
              <w:rPr>
                <w:rFonts w:ascii="Times New Roman"/>
                <w:spacing w:val="-7"/>
                <w:sz w:val="20"/>
                <w:szCs w:val="20"/>
              </w:rPr>
              <w:t xml:space="preserve"> </w:t>
            </w:r>
            <w:r w:rsidRPr="00796796">
              <w:rPr>
                <w:rFonts w:ascii="Times New Roman"/>
                <w:spacing w:val="-2"/>
                <w:sz w:val="20"/>
                <w:szCs w:val="20"/>
              </w:rPr>
              <w:t>analysis.</w:t>
            </w:r>
          </w:p>
        </w:tc>
        <w:tc>
          <w:tcPr>
            <w:tcW w:w="6445" w:type="dxa"/>
          </w:tcPr>
          <w:p w14:paraId="7A48B480" w14:textId="77777777" w:rsidR="00D10919" w:rsidRPr="00796796" w:rsidRDefault="00D10919">
            <w:pPr>
              <w:pStyle w:val="TableParagraph"/>
              <w:rPr>
                <w:rFonts w:ascii="Times New Roman"/>
                <w:sz w:val="20"/>
                <w:szCs w:val="20"/>
              </w:rPr>
            </w:pPr>
          </w:p>
        </w:tc>
      </w:tr>
      <w:tr w:rsidR="00D10919" w:rsidRPr="00796796" w14:paraId="7B2CC163" w14:textId="77777777">
        <w:trPr>
          <w:trHeight w:val="918"/>
        </w:trPr>
        <w:tc>
          <w:tcPr>
            <w:tcW w:w="5352" w:type="dxa"/>
            <w:tcBorders>
              <w:bottom w:val="nil"/>
            </w:tcBorders>
          </w:tcPr>
          <w:p w14:paraId="389A55A8" w14:textId="77777777" w:rsidR="00D10919" w:rsidRPr="00796796" w:rsidRDefault="0005273E">
            <w:pPr>
              <w:pStyle w:val="TableParagraph"/>
              <w:ind w:left="467" w:right="199"/>
              <w:rPr>
                <w:rFonts w:ascii="Times New Roman"/>
                <w:b/>
                <w:sz w:val="20"/>
                <w:szCs w:val="20"/>
              </w:rPr>
            </w:pPr>
            <w:r w:rsidRPr="00796796">
              <w:rPr>
                <w:rFonts w:ascii="Times New Roman"/>
                <w:b/>
                <w:sz w:val="20"/>
                <w:szCs w:val="20"/>
              </w:rPr>
              <w:t>Are</w:t>
            </w:r>
            <w:r w:rsidRPr="00796796">
              <w:rPr>
                <w:rFonts w:ascii="Times New Roman"/>
                <w:b/>
                <w:spacing w:val="-5"/>
                <w:sz w:val="20"/>
                <w:szCs w:val="20"/>
              </w:rPr>
              <w:t xml:space="preserve"> </w:t>
            </w:r>
            <w:r w:rsidRPr="00796796">
              <w:rPr>
                <w:rFonts w:ascii="Times New Roman"/>
                <w:b/>
                <w:sz w:val="20"/>
                <w:szCs w:val="20"/>
              </w:rPr>
              <w:t>the</w:t>
            </w:r>
            <w:r w:rsidRPr="00796796">
              <w:rPr>
                <w:rFonts w:ascii="Times New Roman"/>
                <w:b/>
                <w:spacing w:val="-5"/>
                <w:sz w:val="20"/>
                <w:szCs w:val="20"/>
              </w:rPr>
              <w:t xml:space="preserve"> </w:t>
            </w:r>
            <w:r w:rsidRPr="00796796">
              <w:rPr>
                <w:rFonts w:ascii="Times New Roman"/>
                <w:b/>
                <w:sz w:val="20"/>
                <w:szCs w:val="20"/>
              </w:rPr>
              <w:t>references</w:t>
            </w:r>
            <w:r w:rsidRPr="00796796">
              <w:rPr>
                <w:rFonts w:ascii="Times New Roman"/>
                <w:b/>
                <w:spacing w:val="-6"/>
                <w:sz w:val="20"/>
                <w:szCs w:val="20"/>
              </w:rPr>
              <w:t xml:space="preserve"> </w:t>
            </w:r>
            <w:r w:rsidRPr="00796796">
              <w:rPr>
                <w:rFonts w:ascii="Times New Roman"/>
                <w:b/>
                <w:sz w:val="20"/>
                <w:szCs w:val="20"/>
              </w:rPr>
              <w:t>sufficient</w:t>
            </w:r>
            <w:r w:rsidRPr="00796796">
              <w:rPr>
                <w:rFonts w:ascii="Times New Roman"/>
                <w:b/>
                <w:spacing w:val="-3"/>
                <w:sz w:val="20"/>
                <w:szCs w:val="20"/>
              </w:rPr>
              <w:t xml:space="preserve"> </w:t>
            </w:r>
            <w:r w:rsidRPr="00796796">
              <w:rPr>
                <w:rFonts w:ascii="Times New Roman"/>
                <w:b/>
                <w:sz w:val="20"/>
                <w:szCs w:val="20"/>
              </w:rPr>
              <w:t>and</w:t>
            </w:r>
            <w:r w:rsidRPr="00796796">
              <w:rPr>
                <w:rFonts w:ascii="Times New Roman"/>
                <w:b/>
                <w:spacing w:val="-6"/>
                <w:sz w:val="20"/>
                <w:szCs w:val="20"/>
              </w:rPr>
              <w:t xml:space="preserve"> </w:t>
            </w:r>
            <w:r w:rsidRPr="00796796">
              <w:rPr>
                <w:rFonts w:ascii="Times New Roman"/>
                <w:b/>
                <w:sz w:val="20"/>
                <w:szCs w:val="20"/>
              </w:rPr>
              <w:t>recent?</w:t>
            </w:r>
            <w:r w:rsidRPr="00796796">
              <w:rPr>
                <w:rFonts w:ascii="Times New Roman"/>
                <w:b/>
                <w:spacing w:val="-5"/>
                <w:sz w:val="20"/>
                <w:szCs w:val="20"/>
              </w:rPr>
              <w:t xml:space="preserve"> </w:t>
            </w:r>
            <w:r w:rsidRPr="00796796">
              <w:rPr>
                <w:rFonts w:ascii="Times New Roman"/>
                <w:b/>
                <w:sz w:val="20"/>
                <w:szCs w:val="20"/>
              </w:rPr>
              <w:t>If</w:t>
            </w:r>
            <w:r w:rsidRPr="00796796">
              <w:rPr>
                <w:rFonts w:ascii="Times New Roman"/>
                <w:b/>
                <w:spacing w:val="-5"/>
                <w:sz w:val="20"/>
                <w:szCs w:val="20"/>
              </w:rPr>
              <w:t xml:space="preserve"> </w:t>
            </w:r>
            <w:r w:rsidRPr="00796796">
              <w:rPr>
                <w:rFonts w:ascii="Times New Roman"/>
                <w:b/>
                <w:sz w:val="20"/>
                <w:szCs w:val="20"/>
              </w:rPr>
              <w:t>you</w:t>
            </w:r>
            <w:r w:rsidRPr="00796796">
              <w:rPr>
                <w:rFonts w:ascii="Times New Roman"/>
                <w:b/>
                <w:spacing w:val="-6"/>
                <w:sz w:val="20"/>
                <w:szCs w:val="20"/>
              </w:rPr>
              <w:t xml:space="preserve"> </w:t>
            </w:r>
            <w:r w:rsidRPr="00796796">
              <w:rPr>
                <w:rFonts w:ascii="Times New Roman"/>
                <w:b/>
                <w:sz w:val="20"/>
                <w:szCs w:val="20"/>
              </w:rPr>
              <w:t>have suggestions of additional references, please mention them in the review form.</w:t>
            </w:r>
          </w:p>
          <w:p w14:paraId="13D4D883" w14:textId="77777777" w:rsidR="00D10919" w:rsidRPr="00796796" w:rsidRDefault="0005273E">
            <w:pPr>
              <w:pStyle w:val="TableParagraph"/>
              <w:spacing w:line="209" w:lineRule="exact"/>
              <w:ind w:left="467"/>
              <w:rPr>
                <w:rFonts w:ascii="Times New Roman"/>
                <w:b/>
                <w:sz w:val="20"/>
                <w:szCs w:val="20"/>
              </w:rPr>
            </w:pPr>
            <w:r w:rsidRPr="00796796">
              <w:rPr>
                <w:rFonts w:ascii="Times New Roman"/>
                <w:b/>
                <w:spacing w:val="-10"/>
                <w:sz w:val="20"/>
                <w:szCs w:val="20"/>
              </w:rPr>
              <w:t>-</w:t>
            </w:r>
          </w:p>
        </w:tc>
        <w:tc>
          <w:tcPr>
            <w:tcW w:w="9356" w:type="dxa"/>
          </w:tcPr>
          <w:p w14:paraId="6782E231" w14:textId="77777777" w:rsidR="00D10919" w:rsidRPr="00796796" w:rsidRDefault="0005273E">
            <w:pPr>
              <w:pStyle w:val="TableParagraph"/>
              <w:ind w:left="108"/>
              <w:rPr>
                <w:rFonts w:ascii="Times New Roman"/>
                <w:b/>
                <w:sz w:val="20"/>
                <w:szCs w:val="20"/>
              </w:rPr>
            </w:pPr>
            <w:r w:rsidRPr="00796796">
              <w:rPr>
                <w:rFonts w:ascii="Times New Roman"/>
                <w:b/>
                <w:spacing w:val="-5"/>
                <w:sz w:val="20"/>
                <w:szCs w:val="20"/>
              </w:rPr>
              <w:t>No</w:t>
            </w:r>
          </w:p>
        </w:tc>
        <w:tc>
          <w:tcPr>
            <w:tcW w:w="6445" w:type="dxa"/>
          </w:tcPr>
          <w:p w14:paraId="232C7261" w14:textId="77777777" w:rsidR="00D10919" w:rsidRPr="00796796" w:rsidRDefault="00D10919">
            <w:pPr>
              <w:pStyle w:val="TableParagraph"/>
              <w:rPr>
                <w:rFonts w:ascii="Times New Roman"/>
                <w:sz w:val="20"/>
                <w:szCs w:val="20"/>
              </w:rPr>
            </w:pPr>
          </w:p>
        </w:tc>
      </w:tr>
      <w:tr w:rsidR="00D10919" w:rsidRPr="00796796" w14:paraId="1A96C56A" w14:textId="77777777">
        <w:trPr>
          <w:trHeight w:val="1151"/>
        </w:trPr>
        <w:tc>
          <w:tcPr>
            <w:tcW w:w="5352" w:type="dxa"/>
            <w:tcBorders>
              <w:top w:val="nil"/>
            </w:tcBorders>
          </w:tcPr>
          <w:p w14:paraId="7F03DE1C" w14:textId="77777777" w:rsidR="00D10919" w:rsidRPr="00796796" w:rsidRDefault="00D10919">
            <w:pPr>
              <w:pStyle w:val="TableParagraph"/>
              <w:rPr>
                <w:rFonts w:ascii="Times New Roman"/>
                <w:sz w:val="20"/>
                <w:szCs w:val="20"/>
              </w:rPr>
            </w:pPr>
          </w:p>
          <w:p w14:paraId="526CCEC8" w14:textId="77777777" w:rsidR="00D10919" w:rsidRPr="00796796" w:rsidRDefault="0005273E">
            <w:pPr>
              <w:pStyle w:val="TableParagraph"/>
              <w:ind w:left="467" w:right="199"/>
              <w:rPr>
                <w:rFonts w:ascii="Times New Roman"/>
                <w:b/>
                <w:sz w:val="20"/>
                <w:szCs w:val="20"/>
              </w:rPr>
            </w:pPr>
            <w:r w:rsidRPr="00796796">
              <w:rPr>
                <w:rFonts w:ascii="Times New Roman"/>
                <w:b/>
                <w:sz w:val="20"/>
                <w:szCs w:val="20"/>
              </w:rPr>
              <w:t>Is</w:t>
            </w:r>
            <w:r w:rsidRPr="00796796">
              <w:rPr>
                <w:rFonts w:ascii="Times New Roman"/>
                <w:b/>
                <w:spacing w:val="-7"/>
                <w:sz w:val="20"/>
                <w:szCs w:val="20"/>
              </w:rPr>
              <w:t xml:space="preserve"> </w:t>
            </w:r>
            <w:r w:rsidRPr="00796796">
              <w:rPr>
                <w:rFonts w:ascii="Times New Roman"/>
                <w:b/>
                <w:sz w:val="20"/>
                <w:szCs w:val="20"/>
              </w:rPr>
              <w:t>the</w:t>
            </w:r>
            <w:r w:rsidRPr="00796796">
              <w:rPr>
                <w:rFonts w:ascii="Times New Roman"/>
                <w:b/>
                <w:spacing w:val="-5"/>
                <w:sz w:val="20"/>
                <w:szCs w:val="20"/>
              </w:rPr>
              <w:t xml:space="preserve"> </w:t>
            </w:r>
            <w:r w:rsidRPr="00796796">
              <w:rPr>
                <w:rFonts w:ascii="Times New Roman"/>
                <w:b/>
                <w:sz w:val="20"/>
                <w:szCs w:val="20"/>
              </w:rPr>
              <w:t>language/English</w:t>
            </w:r>
            <w:r w:rsidRPr="00796796">
              <w:rPr>
                <w:rFonts w:ascii="Times New Roman"/>
                <w:b/>
                <w:spacing w:val="-7"/>
                <w:sz w:val="20"/>
                <w:szCs w:val="20"/>
              </w:rPr>
              <w:t xml:space="preserve"> </w:t>
            </w:r>
            <w:r w:rsidRPr="00796796">
              <w:rPr>
                <w:rFonts w:ascii="Times New Roman"/>
                <w:b/>
                <w:sz w:val="20"/>
                <w:szCs w:val="20"/>
              </w:rPr>
              <w:t>quality</w:t>
            </w:r>
            <w:r w:rsidRPr="00796796">
              <w:rPr>
                <w:rFonts w:ascii="Times New Roman"/>
                <w:b/>
                <w:spacing w:val="-5"/>
                <w:sz w:val="20"/>
                <w:szCs w:val="20"/>
              </w:rPr>
              <w:t xml:space="preserve"> </w:t>
            </w:r>
            <w:r w:rsidRPr="00796796">
              <w:rPr>
                <w:rFonts w:ascii="Times New Roman"/>
                <w:b/>
                <w:sz w:val="20"/>
                <w:szCs w:val="20"/>
              </w:rPr>
              <w:t>of</w:t>
            </w:r>
            <w:r w:rsidRPr="00796796">
              <w:rPr>
                <w:rFonts w:ascii="Times New Roman"/>
                <w:b/>
                <w:spacing w:val="-8"/>
                <w:sz w:val="20"/>
                <w:szCs w:val="20"/>
              </w:rPr>
              <w:t xml:space="preserve"> </w:t>
            </w:r>
            <w:r w:rsidRPr="00796796">
              <w:rPr>
                <w:rFonts w:ascii="Times New Roman"/>
                <w:b/>
                <w:sz w:val="20"/>
                <w:szCs w:val="20"/>
              </w:rPr>
              <w:t>the</w:t>
            </w:r>
            <w:r w:rsidRPr="00796796">
              <w:rPr>
                <w:rFonts w:ascii="Times New Roman"/>
                <w:b/>
                <w:spacing w:val="-6"/>
                <w:sz w:val="20"/>
                <w:szCs w:val="20"/>
              </w:rPr>
              <w:t xml:space="preserve"> </w:t>
            </w:r>
            <w:r w:rsidRPr="00796796">
              <w:rPr>
                <w:rFonts w:ascii="Times New Roman"/>
                <w:b/>
                <w:sz w:val="20"/>
                <w:szCs w:val="20"/>
              </w:rPr>
              <w:t>article</w:t>
            </w:r>
            <w:r w:rsidRPr="00796796">
              <w:rPr>
                <w:rFonts w:ascii="Times New Roman"/>
                <w:b/>
                <w:spacing w:val="-6"/>
                <w:sz w:val="20"/>
                <w:szCs w:val="20"/>
              </w:rPr>
              <w:t xml:space="preserve"> </w:t>
            </w:r>
            <w:r w:rsidRPr="00796796">
              <w:rPr>
                <w:rFonts w:ascii="Times New Roman"/>
                <w:b/>
                <w:sz w:val="20"/>
                <w:szCs w:val="20"/>
              </w:rPr>
              <w:t>suitable for scholarly communications?</w:t>
            </w:r>
          </w:p>
        </w:tc>
        <w:tc>
          <w:tcPr>
            <w:tcW w:w="9356" w:type="dxa"/>
          </w:tcPr>
          <w:p w14:paraId="3345BD2D" w14:textId="77777777" w:rsidR="00D10919" w:rsidRPr="00796796" w:rsidRDefault="00D10919">
            <w:pPr>
              <w:pStyle w:val="TableParagraph"/>
              <w:rPr>
                <w:rFonts w:ascii="Times New Roman"/>
                <w:sz w:val="20"/>
                <w:szCs w:val="20"/>
              </w:rPr>
            </w:pPr>
          </w:p>
        </w:tc>
        <w:tc>
          <w:tcPr>
            <w:tcW w:w="6445" w:type="dxa"/>
          </w:tcPr>
          <w:p w14:paraId="15773E1E" w14:textId="77777777" w:rsidR="00D10919" w:rsidRPr="00796796" w:rsidRDefault="00D10919">
            <w:pPr>
              <w:pStyle w:val="TableParagraph"/>
              <w:rPr>
                <w:rFonts w:ascii="Times New Roman"/>
                <w:sz w:val="20"/>
                <w:szCs w:val="20"/>
              </w:rPr>
            </w:pPr>
          </w:p>
        </w:tc>
      </w:tr>
      <w:tr w:rsidR="00D10919" w:rsidRPr="00796796" w14:paraId="375CD08A" w14:textId="77777777">
        <w:trPr>
          <w:trHeight w:val="1178"/>
        </w:trPr>
        <w:tc>
          <w:tcPr>
            <w:tcW w:w="5352" w:type="dxa"/>
          </w:tcPr>
          <w:p w14:paraId="2520360C" w14:textId="77777777" w:rsidR="00D10919" w:rsidRPr="00796796" w:rsidRDefault="0005273E">
            <w:pPr>
              <w:pStyle w:val="TableParagraph"/>
              <w:ind w:left="107"/>
              <w:rPr>
                <w:rFonts w:ascii="Times New Roman"/>
                <w:sz w:val="20"/>
                <w:szCs w:val="20"/>
              </w:rPr>
            </w:pPr>
            <w:r w:rsidRPr="00796796">
              <w:rPr>
                <w:rFonts w:ascii="Times New Roman"/>
                <w:b/>
                <w:sz w:val="20"/>
                <w:szCs w:val="20"/>
                <w:u w:val="single"/>
              </w:rPr>
              <w:t>Optional/General</w:t>
            </w:r>
            <w:r w:rsidRPr="00796796">
              <w:rPr>
                <w:rFonts w:ascii="Times New Roman"/>
                <w:b/>
                <w:spacing w:val="-12"/>
                <w:sz w:val="20"/>
                <w:szCs w:val="20"/>
              </w:rPr>
              <w:t xml:space="preserve"> </w:t>
            </w:r>
            <w:r w:rsidRPr="00796796">
              <w:rPr>
                <w:rFonts w:ascii="Times New Roman"/>
                <w:spacing w:val="-2"/>
                <w:sz w:val="20"/>
                <w:szCs w:val="20"/>
              </w:rPr>
              <w:t>comments</w:t>
            </w:r>
          </w:p>
        </w:tc>
        <w:tc>
          <w:tcPr>
            <w:tcW w:w="9356" w:type="dxa"/>
          </w:tcPr>
          <w:p w14:paraId="5FC62939" w14:textId="77777777" w:rsidR="00BF5CB3" w:rsidRPr="00796796" w:rsidRDefault="00BF5CB3" w:rsidP="00BF5CB3">
            <w:pPr>
              <w:pStyle w:val="TableParagraph"/>
              <w:numPr>
                <w:ilvl w:val="0"/>
                <w:numId w:val="2"/>
              </w:numPr>
              <w:tabs>
                <w:tab w:val="left" w:pos="823"/>
                <w:tab w:val="left" w:pos="825"/>
              </w:tabs>
              <w:spacing w:before="69" w:line="362" w:lineRule="auto"/>
              <w:ind w:right="467"/>
              <w:rPr>
                <w:sz w:val="20"/>
                <w:szCs w:val="20"/>
              </w:rPr>
            </w:pPr>
            <w:r w:rsidRPr="00796796">
              <w:rPr>
                <w:sz w:val="20"/>
                <w:szCs w:val="20"/>
              </w:rPr>
              <w:t>The manuscript should clearly distinguish between established physical theory, simulation assumptions,</w:t>
            </w:r>
            <w:r w:rsidRPr="00796796">
              <w:rPr>
                <w:spacing w:val="-3"/>
                <w:sz w:val="20"/>
                <w:szCs w:val="20"/>
              </w:rPr>
              <w:t xml:space="preserve"> </w:t>
            </w:r>
            <w:r w:rsidRPr="00796796">
              <w:rPr>
                <w:sz w:val="20"/>
                <w:szCs w:val="20"/>
              </w:rPr>
              <w:t>and</w:t>
            </w:r>
            <w:r w:rsidRPr="00796796">
              <w:rPr>
                <w:spacing w:val="-5"/>
                <w:sz w:val="20"/>
                <w:szCs w:val="20"/>
              </w:rPr>
              <w:t xml:space="preserve"> </w:t>
            </w:r>
            <w:r w:rsidRPr="00796796">
              <w:rPr>
                <w:sz w:val="20"/>
                <w:szCs w:val="20"/>
              </w:rPr>
              <w:t>speculative</w:t>
            </w:r>
            <w:r w:rsidRPr="00796796">
              <w:rPr>
                <w:spacing w:val="-5"/>
                <w:sz w:val="20"/>
                <w:szCs w:val="20"/>
              </w:rPr>
              <w:t xml:space="preserve"> </w:t>
            </w:r>
            <w:r w:rsidRPr="00796796">
              <w:rPr>
                <w:sz w:val="20"/>
                <w:szCs w:val="20"/>
              </w:rPr>
              <w:t>interpretations,</w:t>
            </w:r>
            <w:r w:rsidRPr="00796796">
              <w:rPr>
                <w:spacing w:val="-5"/>
                <w:sz w:val="20"/>
                <w:szCs w:val="20"/>
              </w:rPr>
              <w:t xml:space="preserve"> </w:t>
            </w:r>
            <w:r w:rsidRPr="00796796">
              <w:rPr>
                <w:sz w:val="20"/>
                <w:szCs w:val="20"/>
              </w:rPr>
              <w:t>which</w:t>
            </w:r>
            <w:r w:rsidRPr="00796796">
              <w:rPr>
                <w:spacing w:val="-5"/>
                <w:sz w:val="20"/>
                <w:szCs w:val="20"/>
              </w:rPr>
              <w:t xml:space="preserve"> </w:t>
            </w:r>
            <w:r w:rsidRPr="00796796">
              <w:rPr>
                <w:sz w:val="20"/>
                <w:szCs w:val="20"/>
              </w:rPr>
              <w:t>are</w:t>
            </w:r>
            <w:r w:rsidRPr="00796796">
              <w:rPr>
                <w:spacing w:val="-5"/>
                <w:sz w:val="20"/>
                <w:szCs w:val="20"/>
              </w:rPr>
              <w:t xml:space="preserve"> </w:t>
            </w:r>
            <w:r w:rsidRPr="00796796">
              <w:rPr>
                <w:sz w:val="20"/>
                <w:szCs w:val="20"/>
              </w:rPr>
              <w:t>currently</w:t>
            </w:r>
            <w:r w:rsidRPr="00796796">
              <w:rPr>
                <w:spacing w:val="-2"/>
                <w:sz w:val="20"/>
                <w:szCs w:val="20"/>
              </w:rPr>
              <w:t xml:space="preserve"> </w:t>
            </w:r>
            <w:r w:rsidRPr="00796796">
              <w:rPr>
                <w:sz w:val="20"/>
                <w:szCs w:val="20"/>
              </w:rPr>
              <w:t>intermixed</w:t>
            </w:r>
            <w:r w:rsidRPr="00796796">
              <w:rPr>
                <w:spacing w:val="-5"/>
                <w:sz w:val="20"/>
                <w:szCs w:val="20"/>
              </w:rPr>
              <w:t xml:space="preserve"> </w:t>
            </w:r>
            <w:r w:rsidRPr="00796796">
              <w:rPr>
                <w:sz w:val="20"/>
                <w:szCs w:val="20"/>
              </w:rPr>
              <w:t>throughout</w:t>
            </w:r>
            <w:r w:rsidRPr="00796796">
              <w:rPr>
                <w:spacing w:val="-5"/>
                <w:sz w:val="20"/>
                <w:szCs w:val="20"/>
              </w:rPr>
              <w:t xml:space="preserve"> </w:t>
            </w:r>
            <w:r w:rsidRPr="00796796">
              <w:rPr>
                <w:sz w:val="20"/>
                <w:szCs w:val="20"/>
              </w:rPr>
              <w:t>the</w:t>
            </w:r>
            <w:r w:rsidRPr="00796796">
              <w:rPr>
                <w:spacing w:val="-5"/>
                <w:sz w:val="20"/>
                <w:szCs w:val="20"/>
              </w:rPr>
              <w:t xml:space="preserve"> </w:t>
            </w:r>
            <w:r w:rsidRPr="00796796">
              <w:rPr>
                <w:sz w:val="20"/>
                <w:szCs w:val="20"/>
              </w:rPr>
              <w:t>text.</w:t>
            </w:r>
          </w:p>
          <w:p w14:paraId="502858C1" w14:textId="77777777" w:rsidR="00BF5CB3" w:rsidRPr="00796796" w:rsidRDefault="00BF5CB3" w:rsidP="00BF5CB3">
            <w:pPr>
              <w:pStyle w:val="TableParagraph"/>
              <w:numPr>
                <w:ilvl w:val="0"/>
                <w:numId w:val="2"/>
              </w:numPr>
              <w:tabs>
                <w:tab w:val="left" w:pos="823"/>
                <w:tab w:val="left" w:pos="825"/>
              </w:tabs>
              <w:spacing w:before="1" w:line="362" w:lineRule="auto"/>
              <w:ind w:right="851"/>
              <w:rPr>
                <w:sz w:val="20"/>
                <w:szCs w:val="20"/>
              </w:rPr>
            </w:pPr>
            <w:r w:rsidRPr="00796796">
              <w:rPr>
                <w:sz w:val="20"/>
                <w:szCs w:val="20"/>
              </w:rPr>
              <w:t>The</w:t>
            </w:r>
            <w:r w:rsidRPr="00796796">
              <w:rPr>
                <w:spacing w:val="-5"/>
                <w:sz w:val="20"/>
                <w:szCs w:val="20"/>
              </w:rPr>
              <w:t xml:space="preserve"> </w:t>
            </w:r>
            <w:r w:rsidRPr="00796796">
              <w:rPr>
                <w:sz w:val="20"/>
                <w:szCs w:val="20"/>
              </w:rPr>
              <w:t>concept</w:t>
            </w:r>
            <w:r w:rsidRPr="00796796">
              <w:rPr>
                <w:spacing w:val="-4"/>
                <w:sz w:val="20"/>
                <w:szCs w:val="20"/>
              </w:rPr>
              <w:t xml:space="preserve"> </w:t>
            </w:r>
            <w:r w:rsidRPr="00796796">
              <w:rPr>
                <w:sz w:val="20"/>
                <w:szCs w:val="20"/>
              </w:rPr>
              <w:t>of</w:t>
            </w:r>
            <w:r w:rsidRPr="00796796">
              <w:rPr>
                <w:spacing w:val="-4"/>
                <w:sz w:val="20"/>
                <w:szCs w:val="20"/>
              </w:rPr>
              <w:t xml:space="preserve"> </w:t>
            </w:r>
            <w:r w:rsidRPr="00796796">
              <w:rPr>
                <w:sz w:val="20"/>
                <w:szCs w:val="20"/>
              </w:rPr>
              <w:t>“scalar</w:t>
            </w:r>
            <w:r w:rsidRPr="00796796">
              <w:rPr>
                <w:spacing w:val="-4"/>
                <w:sz w:val="20"/>
                <w:szCs w:val="20"/>
              </w:rPr>
              <w:t xml:space="preserve"> </w:t>
            </w:r>
            <w:r w:rsidRPr="00796796">
              <w:rPr>
                <w:sz w:val="20"/>
                <w:szCs w:val="20"/>
              </w:rPr>
              <w:t>field</w:t>
            </w:r>
            <w:r w:rsidRPr="00796796">
              <w:rPr>
                <w:spacing w:val="-2"/>
                <w:sz w:val="20"/>
                <w:szCs w:val="20"/>
              </w:rPr>
              <w:t xml:space="preserve"> </w:t>
            </w:r>
            <w:r w:rsidRPr="00796796">
              <w:rPr>
                <w:sz w:val="20"/>
                <w:szCs w:val="20"/>
              </w:rPr>
              <w:t>coupling”</w:t>
            </w:r>
            <w:r w:rsidRPr="00796796">
              <w:rPr>
                <w:spacing w:val="-4"/>
                <w:sz w:val="20"/>
                <w:szCs w:val="20"/>
              </w:rPr>
              <w:t xml:space="preserve"> </w:t>
            </w:r>
            <w:r w:rsidRPr="00796796">
              <w:rPr>
                <w:sz w:val="20"/>
                <w:szCs w:val="20"/>
              </w:rPr>
              <w:t>must</w:t>
            </w:r>
            <w:r w:rsidRPr="00796796">
              <w:rPr>
                <w:spacing w:val="-2"/>
                <w:sz w:val="20"/>
                <w:szCs w:val="20"/>
              </w:rPr>
              <w:t xml:space="preserve"> </w:t>
            </w:r>
            <w:r w:rsidRPr="00796796">
              <w:rPr>
                <w:sz w:val="20"/>
                <w:szCs w:val="20"/>
              </w:rPr>
              <w:t>be</w:t>
            </w:r>
            <w:r w:rsidRPr="00796796">
              <w:rPr>
                <w:spacing w:val="-5"/>
                <w:sz w:val="20"/>
                <w:szCs w:val="20"/>
              </w:rPr>
              <w:t xml:space="preserve"> </w:t>
            </w:r>
            <w:r w:rsidRPr="00796796">
              <w:rPr>
                <w:sz w:val="20"/>
                <w:szCs w:val="20"/>
              </w:rPr>
              <w:t>explicitly defined</w:t>
            </w:r>
            <w:r w:rsidRPr="00796796">
              <w:rPr>
                <w:spacing w:val="-4"/>
                <w:sz w:val="20"/>
                <w:szCs w:val="20"/>
              </w:rPr>
              <w:t xml:space="preserve"> </w:t>
            </w:r>
            <w:r w:rsidRPr="00796796">
              <w:rPr>
                <w:sz w:val="20"/>
                <w:szCs w:val="20"/>
              </w:rPr>
              <w:t>within</w:t>
            </w:r>
            <w:r w:rsidRPr="00796796">
              <w:rPr>
                <w:spacing w:val="-4"/>
                <w:sz w:val="20"/>
                <w:szCs w:val="20"/>
              </w:rPr>
              <w:t xml:space="preserve"> </w:t>
            </w:r>
            <w:r w:rsidRPr="00796796">
              <w:rPr>
                <w:sz w:val="20"/>
                <w:szCs w:val="20"/>
              </w:rPr>
              <w:t>a recognized</w:t>
            </w:r>
            <w:r w:rsidRPr="00796796">
              <w:rPr>
                <w:spacing w:val="-4"/>
                <w:sz w:val="20"/>
                <w:szCs w:val="20"/>
              </w:rPr>
              <w:t xml:space="preserve"> </w:t>
            </w:r>
            <w:r w:rsidRPr="00796796">
              <w:rPr>
                <w:sz w:val="20"/>
                <w:szCs w:val="20"/>
              </w:rPr>
              <w:t>physical framework, including its origin, governing equations, and physical realizability.</w:t>
            </w:r>
          </w:p>
          <w:p w14:paraId="36E1D747" w14:textId="77777777" w:rsidR="00BF5CB3" w:rsidRPr="00796796" w:rsidRDefault="00BF5CB3" w:rsidP="00BF5CB3">
            <w:pPr>
              <w:pStyle w:val="TableParagraph"/>
              <w:numPr>
                <w:ilvl w:val="0"/>
                <w:numId w:val="2"/>
              </w:numPr>
              <w:tabs>
                <w:tab w:val="left" w:pos="823"/>
                <w:tab w:val="left" w:pos="825"/>
              </w:tabs>
              <w:spacing w:line="357" w:lineRule="auto"/>
              <w:ind w:right="208"/>
              <w:rPr>
                <w:sz w:val="20"/>
                <w:szCs w:val="20"/>
              </w:rPr>
            </w:pPr>
            <w:r w:rsidRPr="00796796">
              <w:rPr>
                <w:spacing w:val="-2"/>
                <w:sz w:val="20"/>
                <w:szCs w:val="20"/>
              </w:rPr>
              <w:t>The</w:t>
            </w:r>
            <w:r w:rsidRPr="00796796">
              <w:rPr>
                <w:spacing w:val="-12"/>
                <w:sz w:val="20"/>
                <w:szCs w:val="20"/>
              </w:rPr>
              <w:t xml:space="preserve"> </w:t>
            </w:r>
            <w:r w:rsidRPr="00796796">
              <w:rPr>
                <w:spacing w:val="-2"/>
                <w:sz w:val="20"/>
                <w:szCs w:val="20"/>
              </w:rPr>
              <w:t>use</w:t>
            </w:r>
            <w:r w:rsidRPr="00796796">
              <w:rPr>
                <w:spacing w:val="-9"/>
                <w:sz w:val="20"/>
                <w:szCs w:val="20"/>
              </w:rPr>
              <w:t xml:space="preserve"> </w:t>
            </w:r>
            <w:r w:rsidRPr="00796796">
              <w:rPr>
                <w:spacing w:val="-2"/>
                <w:sz w:val="20"/>
                <w:szCs w:val="20"/>
              </w:rPr>
              <w:t>of</w:t>
            </w:r>
            <w:r w:rsidRPr="00796796">
              <w:rPr>
                <w:spacing w:val="-11"/>
                <w:sz w:val="20"/>
                <w:szCs w:val="20"/>
              </w:rPr>
              <w:t xml:space="preserve"> </w:t>
            </w:r>
            <w:r w:rsidRPr="00796796">
              <w:rPr>
                <w:spacing w:val="-2"/>
                <w:sz w:val="20"/>
                <w:szCs w:val="20"/>
              </w:rPr>
              <w:t>terms</w:t>
            </w:r>
            <w:r w:rsidRPr="00796796">
              <w:rPr>
                <w:spacing w:val="-10"/>
                <w:sz w:val="20"/>
                <w:szCs w:val="20"/>
              </w:rPr>
              <w:t xml:space="preserve"> </w:t>
            </w:r>
            <w:r w:rsidRPr="00796796">
              <w:rPr>
                <w:spacing w:val="-2"/>
                <w:sz w:val="20"/>
                <w:szCs w:val="20"/>
              </w:rPr>
              <w:t>such</w:t>
            </w:r>
            <w:r w:rsidRPr="00796796">
              <w:rPr>
                <w:spacing w:val="-11"/>
                <w:sz w:val="20"/>
                <w:szCs w:val="20"/>
              </w:rPr>
              <w:t xml:space="preserve"> </w:t>
            </w:r>
            <w:r w:rsidRPr="00796796">
              <w:rPr>
                <w:spacing w:val="-2"/>
                <w:sz w:val="20"/>
                <w:szCs w:val="20"/>
              </w:rPr>
              <w:t>as</w:t>
            </w:r>
            <w:r w:rsidRPr="00796796">
              <w:rPr>
                <w:spacing w:val="-8"/>
                <w:sz w:val="20"/>
                <w:szCs w:val="20"/>
              </w:rPr>
              <w:t xml:space="preserve"> </w:t>
            </w:r>
            <w:r w:rsidRPr="00796796">
              <w:rPr>
                <w:rFonts w:ascii="Arial"/>
                <w:i/>
                <w:spacing w:val="-2"/>
                <w:sz w:val="20"/>
                <w:szCs w:val="20"/>
              </w:rPr>
              <w:t>quantum</w:t>
            </w:r>
            <w:r w:rsidRPr="00796796">
              <w:rPr>
                <w:rFonts w:ascii="Arial"/>
                <w:i/>
                <w:spacing w:val="-13"/>
                <w:sz w:val="20"/>
                <w:szCs w:val="20"/>
              </w:rPr>
              <w:t xml:space="preserve"> </w:t>
            </w:r>
            <w:r w:rsidRPr="00796796">
              <w:rPr>
                <w:rFonts w:ascii="Arial"/>
                <w:i/>
                <w:spacing w:val="-2"/>
                <w:sz w:val="20"/>
                <w:szCs w:val="20"/>
              </w:rPr>
              <w:t>coherence</w:t>
            </w:r>
            <w:r w:rsidRPr="00796796">
              <w:rPr>
                <w:spacing w:val="-2"/>
                <w:sz w:val="20"/>
                <w:szCs w:val="20"/>
              </w:rPr>
              <w:t>,</w:t>
            </w:r>
            <w:r w:rsidRPr="00796796">
              <w:rPr>
                <w:spacing w:val="-9"/>
                <w:sz w:val="20"/>
                <w:szCs w:val="20"/>
              </w:rPr>
              <w:t xml:space="preserve"> </w:t>
            </w:r>
            <w:r w:rsidRPr="00796796">
              <w:rPr>
                <w:rFonts w:ascii="Arial"/>
                <w:i/>
                <w:spacing w:val="-2"/>
                <w:sz w:val="20"/>
                <w:szCs w:val="20"/>
              </w:rPr>
              <w:t>coherence</w:t>
            </w:r>
            <w:r w:rsidRPr="00796796">
              <w:rPr>
                <w:rFonts w:ascii="Arial"/>
                <w:i/>
                <w:spacing w:val="-13"/>
                <w:sz w:val="20"/>
                <w:szCs w:val="20"/>
              </w:rPr>
              <w:t xml:space="preserve"> </w:t>
            </w:r>
            <w:r w:rsidRPr="00796796">
              <w:rPr>
                <w:rFonts w:ascii="Arial"/>
                <w:i/>
                <w:spacing w:val="-2"/>
                <w:sz w:val="20"/>
                <w:szCs w:val="20"/>
              </w:rPr>
              <w:t>locking</w:t>
            </w:r>
            <w:r w:rsidRPr="00796796">
              <w:rPr>
                <w:spacing w:val="-2"/>
                <w:sz w:val="20"/>
                <w:szCs w:val="20"/>
              </w:rPr>
              <w:t>,</w:t>
            </w:r>
            <w:r w:rsidRPr="00796796">
              <w:rPr>
                <w:spacing w:val="-9"/>
                <w:sz w:val="20"/>
                <w:szCs w:val="20"/>
              </w:rPr>
              <w:t xml:space="preserve"> </w:t>
            </w:r>
            <w:r w:rsidRPr="00796796">
              <w:rPr>
                <w:spacing w:val="-2"/>
                <w:sz w:val="20"/>
                <w:szCs w:val="20"/>
              </w:rPr>
              <w:t>and</w:t>
            </w:r>
            <w:r w:rsidRPr="00796796">
              <w:rPr>
                <w:spacing w:val="-9"/>
                <w:sz w:val="20"/>
                <w:szCs w:val="20"/>
              </w:rPr>
              <w:t xml:space="preserve"> </w:t>
            </w:r>
            <w:r w:rsidRPr="00796796">
              <w:rPr>
                <w:rFonts w:ascii="Arial"/>
                <w:i/>
                <w:spacing w:val="-2"/>
                <w:sz w:val="20"/>
                <w:szCs w:val="20"/>
              </w:rPr>
              <w:t>quantum</w:t>
            </w:r>
            <w:r w:rsidRPr="00796796">
              <w:rPr>
                <w:rFonts w:ascii="Arial"/>
                <w:i/>
                <w:spacing w:val="-13"/>
                <w:sz w:val="20"/>
                <w:szCs w:val="20"/>
              </w:rPr>
              <w:t xml:space="preserve"> </w:t>
            </w:r>
            <w:r w:rsidRPr="00796796">
              <w:rPr>
                <w:rFonts w:ascii="Arial"/>
                <w:i/>
                <w:spacing w:val="-2"/>
                <w:sz w:val="20"/>
                <w:szCs w:val="20"/>
              </w:rPr>
              <w:t>resonator</w:t>
            </w:r>
            <w:r w:rsidRPr="00796796">
              <w:rPr>
                <w:rFonts w:ascii="Arial"/>
                <w:i/>
                <w:spacing w:val="-11"/>
                <w:sz w:val="20"/>
                <w:szCs w:val="20"/>
              </w:rPr>
              <w:t xml:space="preserve"> </w:t>
            </w:r>
            <w:r w:rsidRPr="00796796">
              <w:rPr>
                <w:spacing w:val="-2"/>
                <w:sz w:val="20"/>
                <w:szCs w:val="20"/>
              </w:rPr>
              <w:t xml:space="preserve">requires </w:t>
            </w:r>
            <w:r w:rsidRPr="00796796">
              <w:rPr>
                <w:sz w:val="20"/>
                <w:szCs w:val="20"/>
              </w:rPr>
              <w:t>precise definitions consistent with standard quantum mechanics literature.</w:t>
            </w:r>
          </w:p>
          <w:p w14:paraId="110C9F9A" w14:textId="77777777" w:rsidR="00BF5CB3" w:rsidRPr="00796796" w:rsidRDefault="00BF5CB3" w:rsidP="00BF5CB3">
            <w:pPr>
              <w:pStyle w:val="TableParagraph"/>
              <w:numPr>
                <w:ilvl w:val="0"/>
                <w:numId w:val="2"/>
              </w:numPr>
              <w:tabs>
                <w:tab w:val="left" w:pos="823"/>
                <w:tab w:val="left" w:pos="825"/>
              </w:tabs>
              <w:spacing w:line="362" w:lineRule="auto"/>
              <w:ind w:right="308"/>
              <w:rPr>
                <w:sz w:val="20"/>
                <w:szCs w:val="20"/>
              </w:rPr>
            </w:pPr>
            <w:r w:rsidRPr="00796796">
              <w:rPr>
                <w:sz w:val="20"/>
                <w:szCs w:val="20"/>
              </w:rPr>
              <w:t>The</w:t>
            </w:r>
            <w:r w:rsidRPr="00796796">
              <w:rPr>
                <w:spacing w:val="-5"/>
                <w:sz w:val="20"/>
                <w:szCs w:val="20"/>
              </w:rPr>
              <w:t xml:space="preserve"> </w:t>
            </w:r>
            <w:r w:rsidRPr="00796796">
              <w:rPr>
                <w:sz w:val="20"/>
                <w:szCs w:val="20"/>
              </w:rPr>
              <w:t>manuscript</w:t>
            </w:r>
            <w:r w:rsidRPr="00796796">
              <w:rPr>
                <w:spacing w:val="-4"/>
                <w:sz w:val="20"/>
                <w:szCs w:val="20"/>
              </w:rPr>
              <w:t xml:space="preserve"> </w:t>
            </w:r>
            <w:r w:rsidRPr="00796796">
              <w:rPr>
                <w:sz w:val="20"/>
                <w:szCs w:val="20"/>
              </w:rPr>
              <w:t>should</w:t>
            </w:r>
            <w:r w:rsidRPr="00796796">
              <w:rPr>
                <w:spacing w:val="-4"/>
                <w:sz w:val="20"/>
                <w:szCs w:val="20"/>
              </w:rPr>
              <w:t xml:space="preserve"> </w:t>
            </w:r>
            <w:r w:rsidRPr="00796796">
              <w:rPr>
                <w:sz w:val="20"/>
                <w:szCs w:val="20"/>
              </w:rPr>
              <w:t>clarify</w:t>
            </w:r>
            <w:r w:rsidRPr="00796796">
              <w:rPr>
                <w:spacing w:val="-3"/>
                <w:sz w:val="20"/>
                <w:szCs w:val="20"/>
              </w:rPr>
              <w:t xml:space="preserve"> </w:t>
            </w:r>
            <w:r w:rsidRPr="00796796">
              <w:rPr>
                <w:sz w:val="20"/>
                <w:szCs w:val="20"/>
              </w:rPr>
              <w:t>whether</w:t>
            </w:r>
            <w:r w:rsidRPr="00796796">
              <w:rPr>
                <w:spacing w:val="-4"/>
                <w:sz w:val="20"/>
                <w:szCs w:val="20"/>
              </w:rPr>
              <w:t xml:space="preserve"> </w:t>
            </w:r>
            <w:r w:rsidRPr="00796796">
              <w:rPr>
                <w:sz w:val="20"/>
                <w:szCs w:val="20"/>
              </w:rPr>
              <w:t>the</w:t>
            </w:r>
            <w:r w:rsidRPr="00796796">
              <w:rPr>
                <w:spacing w:val="-2"/>
                <w:sz w:val="20"/>
                <w:szCs w:val="20"/>
              </w:rPr>
              <w:t xml:space="preserve"> </w:t>
            </w:r>
            <w:r w:rsidRPr="00796796">
              <w:rPr>
                <w:sz w:val="20"/>
                <w:szCs w:val="20"/>
              </w:rPr>
              <w:t>plasma</w:t>
            </w:r>
            <w:r w:rsidRPr="00796796">
              <w:rPr>
                <w:spacing w:val="-4"/>
                <w:sz w:val="20"/>
                <w:szCs w:val="20"/>
              </w:rPr>
              <w:t xml:space="preserve"> </w:t>
            </w:r>
            <w:r w:rsidRPr="00796796">
              <w:rPr>
                <w:sz w:val="20"/>
                <w:szCs w:val="20"/>
              </w:rPr>
              <w:t>system</w:t>
            </w:r>
            <w:r w:rsidRPr="00796796">
              <w:rPr>
                <w:spacing w:val="-4"/>
                <w:sz w:val="20"/>
                <w:szCs w:val="20"/>
              </w:rPr>
              <w:t xml:space="preserve"> </w:t>
            </w:r>
            <w:r w:rsidRPr="00796796">
              <w:rPr>
                <w:sz w:val="20"/>
                <w:szCs w:val="20"/>
              </w:rPr>
              <w:t>is</w:t>
            </w:r>
            <w:r w:rsidRPr="00796796">
              <w:rPr>
                <w:spacing w:val="-3"/>
                <w:sz w:val="20"/>
                <w:szCs w:val="20"/>
              </w:rPr>
              <w:t xml:space="preserve"> </w:t>
            </w:r>
            <w:r w:rsidRPr="00796796">
              <w:rPr>
                <w:sz w:val="20"/>
                <w:szCs w:val="20"/>
              </w:rPr>
              <w:t>treated</w:t>
            </w:r>
            <w:r w:rsidRPr="00796796">
              <w:rPr>
                <w:spacing w:val="-4"/>
                <w:sz w:val="20"/>
                <w:szCs w:val="20"/>
              </w:rPr>
              <w:t xml:space="preserve"> </w:t>
            </w:r>
            <w:r w:rsidRPr="00796796">
              <w:rPr>
                <w:sz w:val="20"/>
                <w:szCs w:val="20"/>
              </w:rPr>
              <w:t>as quantum,</w:t>
            </w:r>
            <w:r w:rsidRPr="00796796">
              <w:rPr>
                <w:spacing w:val="-2"/>
                <w:sz w:val="20"/>
                <w:szCs w:val="20"/>
              </w:rPr>
              <w:t xml:space="preserve"> </w:t>
            </w:r>
            <w:r w:rsidRPr="00796796">
              <w:rPr>
                <w:sz w:val="20"/>
                <w:szCs w:val="20"/>
              </w:rPr>
              <w:t>semiclassical,</w:t>
            </w:r>
            <w:r w:rsidRPr="00796796">
              <w:rPr>
                <w:spacing w:val="-2"/>
                <w:sz w:val="20"/>
                <w:szCs w:val="20"/>
              </w:rPr>
              <w:t xml:space="preserve"> </w:t>
            </w:r>
            <w:r w:rsidRPr="00796796">
              <w:rPr>
                <w:sz w:val="20"/>
                <w:szCs w:val="20"/>
              </w:rPr>
              <w:t>or fully classical, as this distinction is currently ambiguous and</w:t>
            </w:r>
            <w:r w:rsidRPr="00796796">
              <w:rPr>
                <w:spacing w:val="-1"/>
                <w:sz w:val="20"/>
                <w:szCs w:val="20"/>
              </w:rPr>
              <w:t xml:space="preserve"> </w:t>
            </w:r>
            <w:r w:rsidRPr="00796796">
              <w:rPr>
                <w:sz w:val="20"/>
                <w:szCs w:val="20"/>
              </w:rPr>
              <w:t>affects the</w:t>
            </w:r>
            <w:r w:rsidRPr="00796796">
              <w:rPr>
                <w:spacing w:val="-1"/>
                <w:sz w:val="20"/>
                <w:szCs w:val="20"/>
              </w:rPr>
              <w:t xml:space="preserve"> </w:t>
            </w:r>
            <w:r w:rsidRPr="00796796">
              <w:rPr>
                <w:sz w:val="20"/>
                <w:szCs w:val="20"/>
              </w:rPr>
              <w:t>validity of the</w:t>
            </w:r>
            <w:r w:rsidRPr="00796796">
              <w:rPr>
                <w:spacing w:val="-2"/>
                <w:sz w:val="20"/>
                <w:szCs w:val="20"/>
              </w:rPr>
              <w:t xml:space="preserve"> </w:t>
            </w:r>
            <w:r w:rsidRPr="00796796">
              <w:rPr>
                <w:sz w:val="20"/>
                <w:szCs w:val="20"/>
              </w:rPr>
              <w:t>conclusions.</w:t>
            </w:r>
          </w:p>
          <w:p w14:paraId="2C53A47F" w14:textId="77777777" w:rsidR="00BF5CB3" w:rsidRPr="00796796" w:rsidRDefault="00BF5CB3" w:rsidP="00BF5CB3">
            <w:pPr>
              <w:pStyle w:val="TableParagraph"/>
              <w:numPr>
                <w:ilvl w:val="0"/>
                <w:numId w:val="2"/>
              </w:numPr>
              <w:tabs>
                <w:tab w:val="left" w:pos="823"/>
                <w:tab w:val="left" w:pos="825"/>
              </w:tabs>
              <w:spacing w:line="362" w:lineRule="auto"/>
              <w:ind w:right="225"/>
              <w:rPr>
                <w:sz w:val="20"/>
                <w:szCs w:val="20"/>
              </w:rPr>
            </w:pPr>
            <w:r w:rsidRPr="00796796">
              <w:rPr>
                <w:sz w:val="20"/>
                <w:szCs w:val="20"/>
              </w:rPr>
              <w:t>The</w:t>
            </w:r>
            <w:r w:rsidRPr="00796796">
              <w:rPr>
                <w:spacing w:val="-6"/>
                <w:sz w:val="20"/>
                <w:szCs w:val="20"/>
              </w:rPr>
              <w:t xml:space="preserve"> </w:t>
            </w:r>
            <w:r w:rsidRPr="00796796">
              <w:rPr>
                <w:sz w:val="20"/>
                <w:szCs w:val="20"/>
              </w:rPr>
              <w:t>governing</w:t>
            </w:r>
            <w:r w:rsidRPr="00796796">
              <w:rPr>
                <w:spacing w:val="-5"/>
                <w:sz w:val="20"/>
                <w:szCs w:val="20"/>
              </w:rPr>
              <w:t xml:space="preserve"> </w:t>
            </w:r>
            <w:r w:rsidRPr="00796796">
              <w:rPr>
                <w:sz w:val="20"/>
                <w:szCs w:val="20"/>
              </w:rPr>
              <w:t>equations</w:t>
            </w:r>
            <w:r w:rsidRPr="00796796">
              <w:rPr>
                <w:spacing w:val="-4"/>
                <w:sz w:val="20"/>
                <w:szCs w:val="20"/>
              </w:rPr>
              <w:t xml:space="preserve"> </w:t>
            </w:r>
            <w:r w:rsidRPr="00796796">
              <w:rPr>
                <w:sz w:val="20"/>
                <w:szCs w:val="20"/>
              </w:rPr>
              <w:t>presented</w:t>
            </w:r>
            <w:r w:rsidRPr="00796796">
              <w:rPr>
                <w:spacing w:val="-5"/>
                <w:sz w:val="20"/>
                <w:szCs w:val="20"/>
              </w:rPr>
              <w:t xml:space="preserve"> </w:t>
            </w:r>
            <w:r w:rsidRPr="00796796">
              <w:rPr>
                <w:sz w:val="20"/>
                <w:szCs w:val="20"/>
              </w:rPr>
              <w:t>should</w:t>
            </w:r>
            <w:r w:rsidRPr="00796796">
              <w:rPr>
                <w:spacing w:val="-3"/>
                <w:sz w:val="20"/>
                <w:szCs w:val="20"/>
              </w:rPr>
              <w:t xml:space="preserve"> </w:t>
            </w:r>
            <w:r w:rsidRPr="00796796">
              <w:rPr>
                <w:sz w:val="20"/>
                <w:szCs w:val="20"/>
              </w:rPr>
              <w:t>be</w:t>
            </w:r>
            <w:r w:rsidRPr="00796796">
              <w:rPr>
                <w:spacing w:val="-4"/>
                <w:sz w:val="20"/>
                <w:szCs w:val="20"/>
              </w:rPr>
              <w:t xml:space="preserve"> </w:t>
            </w:r>
            <w:r w:rsidRPr="00796796">
              <w:rPr>
                <w:sz w:val="20"/>
                <w:szCs w:val="20"/>
              </w:rPr>
              <w:t>derived</w:t>
            </w:r>
            <w:r w:rsidRPr="00796796">
              <w:rPr>
                <w:spacing w:val="-3"/>
                <w:sz w:val="20"/>
                <w:szCs w:val="20"/>
              </w:rPr>
              <w:t xml:space="preserve"> </w:t>
            </w:r>
            <w:r w:rsidRPr="00796796">
              <w:rPr>
                <w:sz w:val="20"/>
                <w:szCs w:val="20"/>
              </w:rPr>
              <w:t>more</w:t>
            </w:r>
            <w:r w:rsidRPr="00796796">
              <w:rPr>
                <w:spacing w:val="-5"/>
                <w:sz w:val="20"/>
                <w:szCs w:val="20"/>
              </w:rPr>
              <w:t xml:space="preserve"> </w:t>
            </w:r>
            <w:r w:rsidRPr="00796796">
              <w:rPr>
                <w:sz w:val="20"/>
                <w:szCs w:val="20"/>
              </w:rPr>
              <w:t>rigorously,</w:t>
            </w:r>
            <w:r w:rsidRPr="00796796">
              <w:rPr>
                <w:spacing w:val="-5"/>
                <w:sz w:val="20"/>
                <w:szCs w:val="20"/>
              </w:rPr>
              <w:t xml:space="preserve"> </w:t>
            </w:r>
            <w:r w:rsidRPr="00796796">
              <w:rPr>
                <w:sz w:val="20"/>
                <w:szCs w:val="20"/>
              </w:rPr>
              <w:t>with</w:t>
            </w:r>
            <w:r w:rsidRPr="00796796">
              <w:rPr>
                <w:spacing w:val="-5"/>
                <w:sz w:val="20"/>
                <w:szCs w:val="20"/>
              </w:rPr>
              <w:t xml:space="preserve"> </w:t>
            </w:r>
            <w:r w:rsidRPr="00796796">
              <w:rPr>
                <w:sz w:val="20"/>
                <w:szCs w:val="20"/>
              </w:rPr>
              <w:t>clear</w:t>
            </w:r>
            <w:r w:rsidRPr="00796796">
              <w:rPr>
                <w:spacing w:val="-2"/>
                <w:sz w:val="20"/>
                <w:szCs w:val="20"/>
              </w:rPr>
              <w:t xml:space="preserve"> </w:t>
            </w:r>
            <w:r w:rsidRPr="00796796">
              <w:rPr>
                <w:sz w:val="20"/>
                <w:szCs w:val="20"/>
              </w:rPr>
              <w:t>assumptions</w:t>
            </w:r>
            <w:r w:rsidRPr="00796796">
              <w:rPr>
                <w:spacing w:val="-4"/>
                <w:sz w:val="20"/>
                <w:szCs w:val="20"/>
              </w:rPr>
              <w:t xml:space="preserve"> </w:t>
            </w:r>
            <w:r w:rsidRPr="00796796">
              <w:rPr>
                <w:sz w:val="20"/>
                <w:szCs w:val="20"/>
              </w:rPr>
              <w:t>and boundary conditions stated explicitly.</w:t>
            </w:r>
          </w:p>
          <w:p w14:paraId="1FDA75E7" w14:textId="77777777" w:rsidR="00BF5CB3" w:rsidRPr="00796796" w:rsidRDefault="00BF5CB3" w:rsidP="00BF5CB3">
            <w:pPr>
              <w:pStyle w:val="TableParagraph"/>
              <w:numPr>
                <w:ilvl w:val="0"/>
                <w:numId w:val="2"/>
              </w:numPr>
              <w:tabs>
                <w:tab w:val="left" w:pos="823"/>
                <w:tab w:val="left" w:pos="825"/>
              </w:tabs>
              <w:spacing w:before="1" w:line="364" w:lineRule="auto"/>
              <w:ind w:right="851"/>
              <w:rPr>
                <w:sz w:val="20"/>
                <w:szCs w:val="20"/>
              </w:rPr>
            </w:pPr>
            <w:r w:rsidRPr="00796796">
              <w:rPr>
                <w:sz w:val="20"/>
                <w:szCs w:val="20"/>
              </w:rPr>
              <w:lastRenderedPageBreak/>
              <w:t>The</w:t>
            </w:r>
            <w:r w:rsidRPr="00796796">
              <w:rPr>
                <w:spacing w:val="-5"/>
                <w:sz w:val="20"/>
                <w:szCs w:val="20"/>
              </w:rPr>
              <w:t xml:space="preserve"> </w:t>
            </w:r>
            <w:r w:rsidRPr="00796796">
              <w:rPr>
                <w:sz w:val="20"/>
                <w:szCs w:val="20"/>
              </w:rPr>
              <w:t>physical</w:t>
            </w:r>
            <w:r w:rsidRPr="00796796">
              <w:rPr>
                <w:spacing w:val="-5"/>
                <w:sz w:val="20"/>
                <w:szCs w:val="20"/>
              </w:rPr>
              <w:t xml:space="preserve"> </w:t>
            </w:r>
            <w:r w:rsidRPr="00796796">
              <w:rPr>
                <w:sz w:val="20"/>
                <w:szCs w:val="20"/>
              </w:rPr>
              <w:t>feasibility</w:t>
            </w:r>
            <w:r w:rsidRPr="00796796">
              <w:rPr>
                <w:spacing w:val="-3"/>
                <w:sz w:val="20"/>
                <w:szCs w:val="20"/>
              </w:rPr>
              <w:t xml:space="preserve"> </w:t>
            </w:r>
            <w:r w:rsidRPr="00796796">
              <w:rPr>
                <w:sz w:val="20"/>
                <w:szCs w:val="20"/>
              </w:rPr>
              <w:t>of</w:t>
            </w:r>
            <w:r w:rsidRPr="00796796">
              <w:rPr>
                <w:spacing w:val="-2"/>
                <w:sz w:val="20"/>
                <w:szCs w:val="20"/>
              </w:rPr>
              <w:t xml:space="preserve"> </w:t>
            </w:r>
            <w:r w:rsidRPr="00796796">
              <w:rPr>
                <w:sz w:val="20"/>
                <w:szCs w:val="20"/>
              </w:rPr>
              <w:t>the</w:t>
            </w:r>
            <w:r w:rsidRPr="00796796">
              <w:rPr>
                <w:spacing w:val="-4"/>
                <w:sz w:val="20"/>
                <w:szCs w:val="20"/>
              </w:rPr>
              <w:t xml:space="preserve"> </w:t>
            </w:r>
            <w:r w:rsidRPr="00796796">
              <w:rPr>
                <w:sz w:val="20"/>
                <w:szCs w:val="20"/>
              </w:rPr>
              <w:t>proposed</w:t>
            </w:r>
            <w:r w:rsidRPr="00796796">
              <w:rPr>
                <w:spacing w:val="-5"/>
                <w:sz w:val="20"/>
                <w:szCs w:val="20"/>
              </w:rPr>
              <w:t xml:space="preserve"> </w:t>
            </w:r>
            <w:r w:rsidRPr="00796796">
              <w:rPr>
                <w:sz w:val="20"/>
                <w:szCs w:val="20"/>
              </w:rPr>
              <w:t>scalar</w:t>
            </w:r>
            <w:r w:rsidRPr="00796796">
              <w:rPr>
                <w:spacing w:val="-4"/>
                <w:sz w:val="20"/>
                <w:szCs w:val="20"/>
              </w:rPr>
              <w:t xml:space="preserve"> </w:t>
            </w:r>
            <w:r w:rsidRPr="00796796">
              <w:rPr>
                <w:sz w:val="20"/>
                <w:szCs w:val="20"/>
              </w:rPr>
              <w:t>field</w:t>
            </w:r>
            <w:r w:rsidRPr="00796796">
              <w:rPr>
                <w:spacing w:val="-4"/>
                <w:sz w:val="20"/>
                <w:szCs w:val="20"/>
              </w:rPr>
              <w:t xml:space="preserve"> </w:t>
            </w:r>
            <w:r w:rsidRPr="00796796">
              <w:rPr>
                <w:sz w:val="20"/>
                <w:szCs w:val="20"/>
              </w:rPr>
              <w:t>and</w:t>
            </w:r>
            <w:r w:rsidRPr="00796796">
              <w:rPr>
                <w:spacing w:val="-2"/>
                <w:sz w:val="20"/>
                <w:szCs w:val="20"/>
              </w:rPr>
              <w:t xml:space="preserve"> </w:t>
            </w:r>
            <w:r w:rsidRPr="00796796">
              <w:rPr>
                <w:sz w:val="20"/>
                <w:szCs w:val="20"/>
              </w:rPr>
              <w:t>its</w:t>
            </w:r>
            <w:r w:rsidRPr="00796796">
              <w:rPr>
                <w:spacing w:val="-3"/>
                <w:sz w:val="20"/>
                <w:szCs w:val="20"/>
              </w:rPr>
              <w:t xml:space="preserve"> </w:t>
            </w:r>
            <w:r w:rsidRPr="00796796">
              <w:rPr>
                <w:sz w:val="20"/>
                <w:szCs w:val="20"/>
              </w:rPr>
              <w:t>interaction</w:t>
            </w:r>
            <w:r w:rsidRPr="00796796">
              <w:rPr>
                <w:spacing w:val="-5"/>
                <w:sz w:val="20"/>
                <w:szCs w:val="20"/>
              </w:rPr>
              <w:t xml:space="preserve"> </w:t>
            </w:r>
            <w:r w:rsidRPr="00796796">
              <w:rPr>
                <w:sz w:val="20"/>
                <w:szCs w:val="20"/>
              </w:rPr>
              <w:t>with</w:t>
            </w:r>
            <w:r w:rsidRPr="00796796">
              <w:rPr>
                <w:spacing w:val="-4"/>
                <w:sz w:val="20"/>
                <w:szCs w:val="20"/>
              </w:rPr>
              <w:t xml:space="preserve"> </w:t>
            </w:r>
            <w:r w:rsidRPr="00796796">
              <w:rPr>
                <w:sz w:val="20"/>
                <w:szCs w:val="20"/>
              </w:rPr>
              <w:t>plasma</w:t>
            </w:r>
            <w:r w:rsidRPr="00796796">
              <w:rPr>
                <w:spacing w:val="-2"/>
                <w:sz w:val="20"/>
                <w:szCs w:val="20"/>
              </w:rPr>
              <w:t xml:space="preserve"> </w:t>
            </w:r>
            <w:r w:rsidRPr="00796796">
              <w:rPr>
                <w:sz w:val="20"/>
                <w:szCs w:val="20"/>
              </w:rPr>
              <w:t>should</w:t>
            </w:r>
            <w:r w:rsidRPr="00796796">
              <w:rPr>
                <w:spacing w:val="-4"/>
                <w:sz w:val="20"/>
                <w:szCs w:val="20"/>
              </w:rPr>
              <w:t xml:space="preserve"> </w:t>
            </w:r>
            <w:r w:rsidRPr="00796796">
              <w:rPr>
                <w:sz w:val="20"/>
                <w:szCs w:val="20"/>
              </w:rPr>
              <w:t>be discussed with reference to experimentally realizable systems.</w:t>
            </w:r>
          </w:p>
          <w:p w14:paraId="1AE9E9A0" w14:textId="77777777" w:rsidR="00BF5CB3" w:rsidRPr="00796796" w:rsidRDefault="00BF5CB3" w:rsidP="00BF5CB3">
            <w:pPr>
              <w:pStyle w:val="TableParagraph"/>
              <w:numPr>
                <w:ilvl w:val="0"/>
                <w:numId w:val="2"/>
              </w:numPr>
              <w:tabs>
                <w:tab w:val="left" w:pos="823"/>
                <w:tab w:val="left" w:pos="825"/>
              </w:tabs>
              <w:spacing w:line="362" w:lineRule="auto"/>
              <w:ind w:right="312"/>
              <w:rPr>
                <w:sz w:val="20"/>
                <w:szCs w:val="20"/>
              </w:rPr>
            </w:pPr>
            <w:r w:rsidRPr="00796796">
              <w:rPr>
                <w:sz w:val="20"/>
                <w:szCs w:val="20"/>
              </w:rPr>
              <w:t>The</w:t>
            </w:r>
            <w:r w:rsidRPr="00796796">
              <w:rPr>
                <w:spacing w:val="-7"/>
                <w:sz w:val="20"/>
                <w:szCs w:val="20"/>
              </w:rPr>
              <w:t xml:space="preserve"> </w:t>
            </w:r>
            <w:r w:rsidRPr="00796796">
              <w:rPr>
                <w:sz w:val="20"/>
                <w:szCs w:val="20"/>
              </w:rPr>
              <w:t>entropy</w:t>
            </w:r>
            <w:r w:rsidRPr="00796796">
              <w:rPr>
                <w:spacing w:val="-5"/>
                <w:sz w:val="20"/>
                <w:szCs w:val="20"/>
              </w:rPr>
              <w:t xml:space="preserve"> </w:t>
            </w:r>
            <w:r w:rsidRPr="00796796">
              <w:rPr>
                <w:sz w:val="20"/>
                <w:szCs w:val="20"/>
              </w:rPr>
              <w:t>management</w:t>
            </w:r>
            <w:r w:rsidRPr="00796796">
              <w:rPr>
                <w:spacing w:val="-4"/>
                <w:sz w:val="20"/>
                <w:szCs w:val="20"/>
              </w:rPr>
              <w:t xml:space="preserve"> </w:t>
            </w:r>
            <w:r w:rsidRPr="00796796">
              <w:rPr>
                <w:sz w:val="20"/>
                <w:szCs w:val="20"/>
              </w:rPr>
              <w:t>mechanism</w:t>
            </w:r>
            <w:r w:rsidRPr="00796796">
              <w:rPr>
                <w:spacing w:val="-6"/>
                <w:sz w:val="20"/>
                <w:szCs w:val="20"/>
              </w:rPr>
              <w:t xml:space="preserve"> </w:t>
            </w:r>
            <w:r w:rsidRPr="00796796">
              <w:rPr>
                <w:sz w:val="20"/>
                <w:szCs w:val="20"/>
              </w:rPr>
              <w:t>should</w:t>
            </w:r>
            <w:r w:rsidRPr="00796796">
              <w:rPr>
                <w:spacing w:val="-6"/>
                <w:sz w:val="20"/>
                <w:szCs w:val="20"/>
              </w:rPr>
              <w:t xml:space="preserve"> </w:t>
            </w:r>
            <w:r w:rsidRPr="00796796">
              <w:rPr>
                <w:sz w:val="20"/>
                <w:szCs w:val="20"/>
              </w:rPr>
              <w:t>be</w:t>
            </w:r>
            <w:r w:rsidRPr="00796796">
              <w:rPr>
                <w:spacing w:val="-6"/>
                <w:sz w:val="20"/>
                <w:szCs w:val="20"/>
              </w:rPr>
              <w:t xml:space="preserve"> </w:t>
            </w:r>
            <w:r w:rsidRPr="00796796">
              <w:rPr>
                <w:sz w:val="20"/>
                <w:szCs w:val="20"/>
              </w:rPr>
              <w:t>reformulated</w:t>
            </w:r>
            <w:r w:rsidRPr="00796796">
              <w:rPr>
                <w:spacing w:val="-4"/>
                <w:sz w:val="20"/>
                <w:szCs w:val="20"/>
              </w:rPr>
              <w:t xml:space="preserve"> </w:t>
            </w:r>
            <w:r w:rsidRPr="00796796">
              <w:rPr>
                <w:sz w:val="20"/>
                <w:szCs w:val="20"/>
              </w:rPr>
              <w:t>using</w:t>
            </w:r>
            <w:r w:rsidRPr="00796796">
              <w:rPr>
                <w:spacing w:val="-1"/>
                <w:sz w:val="20"/>
                <w:szCs w:val="20"/>
              </w:rPr>
              <w:t xml:space="preserve"> </w:t>
            </w:r>
            <w:r w:rsidRPr="00796796">
              <w:rPr>
                <w:sz w:val="20"/>
                <w:szCs w:val="20"/>
              </w:rPr>
              <w:t>standard</w:t>
            </w:r>
            <w:r w:rsidRPr="00796796">
              <w:rPr>
                <w:spacing w:val="-3"/>
                <w:sz w:val="20"/>
                <w:szCs w:val="20"/>
              </w:rPr>
              <w:t xml:space="preserve"> </w:t>
            </w:r>
            <w:r w:rsidRPr="00796796">
              <w:rPr>
                <w:sz w:val="20"/>
                <w:szCs w:val="20"/>
              </w:rPr>
              <w:t>thermodynamic</w:t>
            </w:r>
            <w:r w:rsidRPr="00796796">
              <w:rPr>
                <w:spacing w:val="-5"/>
                <w:sz w:val="20"/>
                <w:szCs w:val="20"/>
              </w:rPr>
              <w:t xml:space="preserve"> </w:t>
            </w:r>
            <w:r w:rsidRPr="00796796">
              <w:rPr>
                <w:sz w:val="20"/>
                <w:szCs w:val="20"/>
              </w:rPr>
              <w:t>and information-theoretic principles, avoiding metaphorical descriptions (e.g., Maxwell’s demon analogies without formal justification).</w:t>
            </w:r>
          </w:p>
          <w:p w14:paraId="1AB45646" w14:textId="77777777" w:rsidR="00BF5CB3" w:rsidRPr="00796796" w:rsidRDefault="00BF5CB3" w:rsidP="00BF5CB3">
            <w:pPr>
              <w:pStyle w:val="TableParagraph"/>
              <w:numPr>
                <w:ilvl w:val="0"/>
                <w:numId w:val="2"/>
              </w:numPr>
              <w:tabs>
                <w:tab w:val="left" w:pos="823"/>
                <w:tab w:val="left" w:pos="825"/>
              </w:tabs>
              <w:spacing w:before="2" w:line="367" w:lineRule="auto"/>
              <w:ind w:right="884"/>
              <w:rPr>
                <w:sz w:val="20"/>
                <w:szCs w:val="20"/>
              </w:rPr>
            </w:pPr>
            <w:r w:rsidRPr="00796796">
              <w:rPr>
                <w:sz w:val="20"/>
                <w:szCs w:val="20"/>
              </w:rPr>
              <w:t>Simulation</w:t>
            </w:r>
            <w:r w:rsidRPr="00796796">
              <w:rPr>
                <w:spacing w:val="-6"/>
                <w:sz w:val="20"/>
                <w:szCs w:val="20"/>
              </w:rPr>
              <w:t xml:space="preserve"> </w:t>
            </w:r>
            <w:r w:rsidRPr="00796796">
              <w:rPr>
                <w:sz w:val="20"/>
                <w:szCs w:val="20"/>
              </w:rPr>
              <w:t>methodology</w:t>
            </w:r>
            <w:r w:rsidRPr="00796796">
              <w:rPr>
                <w:spacing w:val="-6"/>
                <w:sz w:val="20"/>
                <w:szCs w:val="20"/>
              </w:rPr>
              <w:t xml:space="preserve"> </w:t>
            </w:r>
            <w:r w:rsidRPr="00796796">
              <w:rPr>
                <w:sz w:val="20"/>
                <w:szCs w:val="20"/>
              </w:rPr>
              <w:t>requires</w:t>
            </w:r>
            <w:r w:rsidRPr="00796796">
              <w:rPr>
                <w:spacing w:val="-6"/>
                <w:sz w:val="20"/>
                <w:szCs w:val="20"/>
              </w:rPr>
              <w:t xml:space="preserve"> </w:t>
            </w:r>
            <w:r w:rsidRPr="00796796">
              <w:rPr>
                <w:sz w:val="20"/>
                <w:szCs w:val="20"/>
              </w:rPr>
              <w:t>clearer</w:t>
            </w:r>
            <w:r w:rsidRPr="00796796">
              <w:rPr>
                <w:spacing w:val="-7"/>
                <w:sz w:val="20"/>
                <w:szCs w:val="20"/>
              </w:rPr>
              <w:t xml:space="preserve"> </w:t>
            </w:r>
            <w:r w:rsidRPr="00796796">
              <w:rPr>
                <w:sz w:val="20"/>
                <w:szCs w:val="20"/>
              </w:rPr>
              <w:t>validation,</w:t>
            </w:r>
            <w:r w:rsidRPr="00796796">
              <w:rPr>
                <w:spacing w:val="-5"/>
                <w:sz w:val="20"/>
                <w:szCs w:val="20"/>
              </w:rPr>
              <w:t xml:space="preserve"> </w:t>
            </w:r>
            <w:r w:rsidRPr="00796796">
              <w:rPr>
                <w:sz w:val="20"/>
                <w:szCs w:val="20"/>
              </w:rPr>
              <w:t>including</w:t>
            </w:r>
            <w:r w:rsidRPr="00796796">
              <w:rPr>
                <w:spacing w:val="-8"/>
                <w:sz w:val="20"/>
                <w:szCs w:val="20"/>
              </w:rPr>
              <w:t xml:space="preserve"> </w:t>
            </w:r>
            <w:r w:rsidRPr="00796796">
              <w:rPr>
                <w:sz w:val="20"/>
                <w:szCs w:val="20"/>
              </w:rPr>
              <w:t>convergence</w:t>
            </w:r>
            <w:r w:rsidRPr="00796796">
              <w:rPr>
                <w:spacing w:val="-5"/>
                <w:sz w:val="20"/>
                <w:szCs w:val="20"/>
              </w:rPr>
              <w:t xml:space="preserve"> </w:t>
            </w:r>
            <w:r w:rsidRPr="00796796">
              <w:rPr>
                <w:sz w:val="20"/>
                <w:szCs w:val="20"/>
              </w:rPr>
              <w:t>tests,</w:t>
            </w:r>
            <w:r w:rsidRPr="00796796">
              <w:rPr>
                <w:spacing w:val="-5"/>
                <w:sz w:val="20"/>
                <w:szCs w:val="20"/>
              </w:rPr>
              <w:t xml:space="preserve"> </w:t>
            </w:r>
            <w:r w:rsidRPr="00796796">
              <w:rPr>
                <w:sz w:val="20"/>
                <w:szCs w:val="20"/>
              </w:rPr>
              <w:t>parameter sensitivity analysis, and comparison with known benchmark models.</w:t>
            </w:r>
          </w:p>
          <w:p w14:paraId="135E8949" w14:textId="77777777" w:rsidR="00BF5CB3" w:rsidRPr="00796796" w:rsidRDefault="00BF5CB3" w:rsidP="00BF5CB3">
            <w:pPr>
              <w:pStyle w:val="TableParagraph"/>
              <w:numPr>
                <w:ilvl w:val="0"/>
                <w:numId w:val="2"/>
              </w:numPr>
              <w:tabs>
                <w:tab w:val="left" w:pos="823"/>
                <w:tab w:val="left" w:pos="825"/>
              </w:tabs>
              <w:spacing w:line="362" w:lineRule="auto"/>
              <w:ind w:right="750"/>
              <w:rPr>
                <w:sz w:val="20"/>
                <w:szCs w:val="20"/>
              </w:rPr>
            </w:pPr>
            <w:r w:rsidRPr="00796796">
              <w:rPr>
                <w:sz w:val="20"/>
                <w:szCs w:val="20"/>
              </w:rPr>
              <w:t>The</w:t>
            </w:r>
            <w:r w:rsidRPr="00796796">
              <w:rPr>
                <w:spacing w:val="-6"/>
                <w:sz w:val="20"/>
                <w:szCs w:val="20"/>
              </w:rPr>
              <w:t xml:space="preserve"> </w:t>
            </w:r>
            <w:r w:rsidRPr="00796796">
              <w:rPr>
                <w:sz w:val="20"/>
                <w:szCs w:val="20"/>
              </w:rPr>
              <w:t>manuscript</w:t>
            </w:r>
            <w:r w:rsidRPr="00796796">
              <w:rPr>
                <w:spacing w:val="-5"/>
                <w:sz w:val="20"/>
                <w:szCs w:val="20"/>
              </w:rPr>
              <w:t xml:space="preserve"> </w:t>
            </w:r>
            <w:r w:rsidRPr="00796796">
              <w:rPr>
                <w:sz w:val="20"/>
                <w:szCs w:val="20"/>
              </w:rPr>
              <w:t>should</w:t>
            </w:r>
            <w:r w:rsidRPr="00796796">
              <w:rPr>
                <w:spacing w:val="-5"/>
                <w:sz w:val="20"/>
                <w:szCs w:val="20"/>
              </w:rPr>
              <w:t xml:space="preserve"> </w:t>
            </w:r>
            <w:r w:rsidRPr="00796796">
              <w:rPr>
                <w:sz w:val="20"/>
                <w:szCs w:val="20"/>
              </w:rPr>
              <w:t>specify</w:t>
            </w:r>
            <w:r w:rsidRPr="00796796">
              <w:rPr>
                <w:spacing w:val="-4"/>
                <w:sz w:val="20"/>
                <w:szCs w:val="20"/>
              </w:rPr>
              <w:t xml:space="preserve"> </w:t>
            </w:r>
            <w:r w:rsidRPr="00796796">
              <w:rPr>
                <w:sz w:val="20"/>
                <w:szCs w:val="20"/>
              </w:rPr>
              <w:t>numerical</w:t>
            </w:r>
            <w:r w:rsidRPr="00796796">
              <w:rPr>
                <w:spacing w:val="-4"/>
                <w:sz w:val="20"/>
                <w:szCs w:val="20"/>
              </w:rPr>
              <w:t xml:space="preserve"> </w:t>
            </w:r>
            <w:r w:rsidRPr="00796796">
              <w:rPr>
                <w:sz w:val="20"/>
                <w:szCs w:val="20"/>
              </w:rPr>
              <w:t>parameters,</w:t>
            </w:r>
            <w:r w:rsidRPr="00796796">
              <w:rPr>
                <w:spacing w:val="-5"/>
                <w:sz w:val="20"/>
                <w:szCs w:val="20"/>
              </w:rPr>
              <w:t xml:space="preserve"> </w:t>
            </w:r>
            <w:r w:rsidRPr="00796796">
              <w:rPr>
                <w:sz w:val="20"/>
                <w:szCs w:val="20"/>
              </w:rPr>
              <w:t>grid</w:t>
            </w:r>
            <w:r w:rsidRPr="00796796">
              <w:rPr>
                <w:spacing w:val="-5"/>
                <w:sz w:val="20"/>
                <w:szCs w:val="20"/>
              </w:rPr>
              <w:t xml:space="preserve"> </w:t>
            </w:r>
            <w:r w:rsidRPr="00796796">
              <w:rPr>
                <w:sz w:val="20"/>
                <w:szCs w:val="20"/>
              </w:rPr>
              <w:t>resolution,</w:t>
            </w:r>
            <w:r w:rsidRPr="00796796">
              <w:rPr>
                <w:spacing w:val="-5"/>
                <w:sz w:val="20"/>
                <w:szCs w:val="20"/>
              </w:rPr>
              <w:t xml:space="preserve"> </w:t>
            </w:r>
            <w:r w:rsidRPr="00796796">
              <w:rPr>
                <w:sz w:val="20"/>
                <w:szCs w:val="20"/>
              </w:rPr>
              <w:t>timestep</w:t>
            </w:r>
            <w:r w:rsidRPr="00796796">
              <w:rPr>
                <w:spacing w:val="-5"/>
                <w:sz w:val="20"/>
                <w:szCs w:val="20"/>
              </w:rPr>
              <w:t xml:space="preserve"> </w:t>
            </w:r>
            <w:r w:rsidRPr="00796796">
              <w:rPr>
                <w:sz w:val="20"/>
                <w:szCs w:val="20"/>
              </w:rPr>
              <w:t>selection,</w:t>
            </w:r>
            <w:r w:rsidRPr="00796796">
              <w:rPr>
                <w:spacing w:val="-5"/>
                <w:sz w:val="20"/>
                <w:szCs w:val="20"/>
              </w:rPr>
              <w:t xml:space="preserve"> </w:t>
            </w:r>
            <w:r w:rsidRPr="00796796">
              <w:rPr>
                <w:sz w:val="20"/>
                <w:szCs w:val="20"/>
              </w:rPr>
              <w:t>and stability criteria used in simulations to ensure reproducibility.</w:t>
            </w:r>
          </w:p>
          <w:p w14:paraId="2CC55E6F" w14:textId="77777777" w:rsidR="00BF5CB3" w:rsidRPr="00796796" w:rsidRDefault="00BF5CB3" w:rsidP="00BF5CB3">
            <w:pPr>
              <w:pStyle w:val="TableParagraph"/>
              <w:numPr>
                <w:ilvl w:val="0"/>
                <w:numId w:val="2"/>
              </w:numPr>
              <w:tabs>
                <w:tab w:val="left" w:pos="823"/>
                <w:tab w:val="left" w:pos="825"/>
              </w:tabs>
              <w:spacing w:line="362" w:lineRule="auto"/>
              <w:ind w:right="492"/>
              <w:rPr>
                <w:sz w:val="20"/>
                <w:szCs w:val="20"/>
              </w:rPr>
            </w:pPr>
            <w:r w:rsidRPr="00796796">
              <w:rPr>
                <w:sz w:val="20"/>
                <w:szCs w:val="20"/>
              </w:rPr>
              <w:t>Claims</w:t>
            </w:r>
            <w:r w:rsidRPr="00796796">
              <w:rPr>
                <w:spacing w:val="-5"/>
                <w:sz w:val="20"/>
                <w:szCs w:val="20"/>
              </w:rPr>
              <w:t xml:space="preserve"> </w:t>
            </w:r>
            <w:r w:rsidRPr="00796796">
              <w:rPr>
                <w:sz w:val="20"/>
                <w:szCs w:val="20"/>
              </w:rPr>
              <w:t>regarding</w:t>
            </w:r>
            <w:r w:rsidRPr="00796796">
              <w:rPr>
                <w:spacing w:val="-5"/>
                <w:sz w:val="20"/>
                <w:szCs w:val="20"/>
              </w:rPr>
              <w:t xml:space="preserve"> </w:t>
            </w:r>
            <w:r w:rsidRPr="00796796">
              <w:rPr>
                <w:sz w:val="20"/>
                <w:szCs w:val="20"/>
              </w:rPr>
              <w:t>long-term</w:t>
            </w:r>
            <w:r w:rsidRPr="00796796">
              <w:rPr>
                <w:spacing w:val="-3"/>
                <w:sz w:val="20"/>
                <w:szCs w:val="20"/>
              </w:rPr>
              <w:t xml:space="preserve"> </w:t>
            </w:r>
            <w:r w:rsidRPr="00796796">
              <w:rPr>
                <w:sz w:val="20"/>
                <w:szCs w:val="20"/>
              </w:rPr>
              <w:t>coherence</w:t>
            </w:r>
            <w:r w:rsidRPr="00796796">
              <w:rPr>
                <w:spacing w:val="-4"/>
                <w:sz w:val="20"/>
                <w:szCs w:val="20"/>
              </w:rPr>
              <w:t xml:space="preserve"> </w:t>
            </w:r>
            <w:r w:rsidRPr="00796796">
              <w:rPr>
                <w:sz w:val="20"/>
                <w:szCs w:val="20"/>
              </w:rPr>
              <w:t>preservation</w:t>
            </w:r>
            <w:r w:rsidRPr="00796796">
              <w:rPr>
                <w:spacing w:val="-7"/>
                <w:sz w:val="20"/>
                <w:szCs w:val="20"/>
              </w:rPr>
              <w:t xml:space="preserve"> </w:t>
            </w:r>
            <w:r w:rsidRPr="00796796">
              <w:rPr>
                <w:sz w:val="20"/>
                <w:szCs w:val="20"/>
              </w:rPr>
              <w:t>should</w:t>
            </w:r>
            <w:r w:rsidRPr="00796796">
              <w:rPr>
                <w:spacing w:val="-6"/>
                <w:sz w:val="20"/>
                <w:szCs w:val="20"/>
              </w:rPr>
              <w:t xml:space="preserve"> </w:t>
            </w:r>
            <w:r w:rsidRPr="00796796">
              <w:rPr>
                <w:sz w:val="20"/>
                <w:szCs w:val="20"/>
              </w:rPr>
              <w:t>be</w:t>
            </w:r>
            <w:r w:rsidRPr="00796796">
              <w:rPr>
                <w:spacing w:val="-4"/>
                <w:sz w:val="20"/>
                <w:szCs w:val="20"/>
              </w:rPr>
              <w:t xml:space="preserve"> </w:t>
            </w:r>
            <w:r w:rsidRPr="00796796">
              <w:rPr>
                <w:sz w:val="20"/>
                <w:szCs w:val="20"/>
              </w:rPr>
              <w:t>supported</w:t>
            </w:r>
            <w:r w:rsidRPr="00796796">
              <w:rPr>
                <w:spacing w:val="-4"/>
                <w:sz w:val="20"/>
                <w:szCs w:val="20"/>
              </w:rPr>
              <w:t xml:space="preserve"> </w:t>
            </w:r>
            <w:r w:rsidRPr="00796796">
              <w:rPr>
                <w:sz w:val="20"/>
                <w:szCs w:val="20"/>
              </w:rPr>
              <w:t>by</w:t>
            </w:r>
            <w:r w:rsidRPr="00796796">
              <w:rPr>
                <w:spacing w:val="-5"/>
                <w:sz w:val="20"/>
                <w:szCs w:val="20"/>
              </w:rPr>
              <w:t xml:space="preserve"> </w:t>
            </w:r>
            <w:r w:rsidRPr="00796796">
              <w:rPr>
                <w:sz w:val="20"/>
                <w:szCs w:val="20"/>
              </w:rPr>
              <w:t>quantitative</w:t>
            </w:r>
            <w:r w:rsidRPr="00796796">
              <w:rPr>
                <w:spacing w:val="-6"/>
                <w:sz w:val="20"/>
                <w:szCs w:val="20"/>
              </w:rPr>
              <w:t xml:space="preserve"> </w:t>
            </w:r>
            <w:r w:rsidRPr="00796796">
              <w:rPr>
                <w:sz w:val="20"/>
                <w:szCs w:val="20"/>
              </w:rPr>
              <w:t>metrics and clearly defined coherence measures.</w:t>
            </w:r>
          </w:p>
          <w:p w14:paraId="2AC4828C" w14:textId="77777777" w:rsidR="00BF5CB3" w:rsidRPr="00796796" w:rsidRDefault="00BF5CB3" w:rsidP="00BF5CB3">
            <w:pPr>
              <w:pStyle w:val="TableParagraph"/>
              <w:numPr>
                <w:ilvl w:val="0"/>
                <w:numId w:val="2"/>
              </w:numPr>
              <w:tabs>
                <w:tab w:val="left" w:pos="823"/>
                <w:tab w:val="left" w:pos="825"/>
              </w:tabs>
              <w:spacing w:line="364" w:lineRule="auto"/>
              <w:ind w:right="249"/>
              <w:rPr>
                <w:sz w:val="20"/>
                <w:szCs w:val="20"/>
              </w:rPr>
            </w:pPr>
            <w:r w:rsidRPr="00796796">
              <w:rPr>
                <w:sz w:val="20"/>
                <w:szCs w:val="20"/>
              </w:rPr>
              <w:t>The</w:t>
            </w:r>
            <w:r w:rsidRPr="00796796">
              <w:rPr>
                <w:spacing w:val="-5"/>
                <w:sz w:val="20"/>
                <w:szCs w:val="20"/>
              </w:rPr>
              <w:t xml:space="preserve"> </w:t>
            </w:r>
            <w:r w:rsidRPr="00796796">
              <w:rPr>
                <w:sz w:val="20"/>
                <w:szCs w:val="20"/>
              </w:rPr>
              <w:t>discussion</w:t>
            </w:r>
            <w:r w:rsidRPr="00796796">
              <w:rPr>
                <w:spacing w:val="-5"/>
                <w:sz w:val="20"/>
                <w:szCs w:val="20"/>
              </w:rPr>
              <w:t xml:space="preserve"> </w:t>
            </w:r>
            <w:r w:rsidRPr="00796796">
              <w:rPr>
                <w:sz w:val="20"/>
                <w:szCs w:val="20"/>
              </w:rPr>
              <w:t>of</w:t>
            </w:r>
            <w:r w:rsidRPr="00796796">
              <w:rPr>
                <w:spacing w:val="-4"/>
                <w:sz w:val="20"/>
                <w:szCs w:val="20"/>
              </w:rPr>
              <w:t xml:space="preserve"> </w:t>
            </w:r>
            <w:r w:rsidRPr="00796796">
              <w:rPr>
                <w:sz w:val="20"/>
                <w:szCs w:val="20"/>
              </w:rPr>
              <w:t>torsion</w:t>
            </w:r>
            <w:r w:rsidRPr="00796796">
              <w:rPr>
                <w:spacing w:val="-4"/>
                <w:sz w:val="20"/>
                <w:szCs w:val="20"/>
              </w:rPr>
              <w:t xml:space="preserve"> </w:t>
            </w:r>
            <w:r w:rsidRPr="00796796">
              <w:rPr>
                <w:sz w:val="20"/>
                <w:szCs w:val="20"/>
              </w:rPr>
              <w:t>dynamics</w:t>
            </w:r>
            <w:r w:rsidRPr="00796796">
              <w:rPr>
                <w:spacing w:val="-3"/>
                <w:sz w:val="20"/>
                <w:szCs w:val="20"/>
              </w:rPr>
              <w:t xml:space="preserve"> </w:t>
            </w:r>
            <w:r w:rsidRPr="00796796">
              <w:rPr>
                <w:sz w:val="20"/>
                <w:szCs w:val="20"/>
              </w:rPr>
              <w:t>should</w:t>
            </w:r>
            <w:r w:rsidRPr="00796796">
              <w:rPr>
                <w:spacing w:val="-2"/>
                <w:sz w:val="20"/>
                <w:szCs w:val="20"/>
              </w:rPr>
              <w:t xml:space="preserve"> </w:t>
            </w:r>
            <w:r w:rsidRPr="00796796">
              <w:rPr>
                <w:sz w:val="20"/>
                <w:szCs w:val="20"/>
              </w:rPr>
              <w:t>be</w:t>
            </w:r>
            <w:r w:rsidRPr="00796796">
              <w:rPr>
                <w:spacing w:val="-5"/>
                <w:sz w:val="20"/>
                <w:szCs w:val="20"/>
              </w:rPr>
              <w:t xml:space="preserve"> </w:t>
            </w:r>
            <w:r w:rsidRPr="00796796">
              <w:rPr>
                <w:sz w:val="20"/>
                <w:szCs w:val="20"/>
              </w:rPr>
              <w:t>clarified</w:t>
            </w:r>
            <w:r w:rsidRPr="00796796">
              <w:rPr>
                <w:spacing w:val="-2"/>
                <w:sz w:val="20"/>
                <w:szCs w:val="20"/>
              </w:rPr>
              <w:t xml:space="preserve"> </w:t>
            </w:r>
            <w:r w:rsidRPr="00796796">
              <w:rPr>
                <w:sz w:val="20"/>
                <w:szCs w:val="20"/>
              </w:rPr>
              <w:t>and</w:t>
            </w:r>
            <w:r w:rsidRPr="00796796">
              <w:rPr>
                <w:spacing w:val="-2"/>
                <w:sz w:val="20"/>
                <w:szCs w:val="20"/>
              </w:rPr>
              <w:t xml:space="preserve"> </w:t>
            </w:r>
            <w:r w:rsidRPr="00796796">
              <w:rPr>
                <w:sz w:val="20"/>
                <w:szCs w:val="20"/>
              </w:rPr>
              <w:t>either</w:t>
            </w:r>
            <w:r w:rsidRPr="00796796">
              <w:rPr>
                <w:spacing w:val="-3"/>
                <w:sz w:val="20"/>
                <w:szCs w:val="20"/>
              </w:rPr>
              <w:t xml:space="preserve"> </w:t>
            </w:r>
            <w:r w:rsidRPr="00796796">
              <w:rPr>
                <w:sz w:val="20"/>
                <w:szCs w:val="20"/>
              </w:rPr>
              <w:t>grounded</w:t>
            </w:r>
            <w:r w:rsidRPr="00796796">
              <w:rPr>
                <w:spacing w:val="-3"/>
                <w:sz w:val="20"/>
                <w:szCs w:val="20"/>
              </w:rPr>
              <w:t xml:space="preserve"> </w:t>
            </w:r>
            <w:r w:rsidRPr="00796796">
              <w:rPr>
                <w:sz w:val="20"/>
                <w:szCs w:val="20"/>
              </w:rPr>
              <w:t>in</w:t>
            </w:r>
            <w:r w:rsidRPr="00796796">
              <w:rPr>
                <w:spacing w:val="-4"/>
                <w:sz w:val="20"/>
                <w:szCs w:val="20"/>
              </w:rPr>
              <w:t xml:space="preserve"> </w:t>
            </w:r>
            <w:r w:rsidRPr="00796796">
              <w:rPr>
                <w:sz w:val="20"/>
                <w:szCs w:val="20"/>
              </w:rPr>
              <w:t>conventional</w:t>
            </w:r>
            <w:r w:rsidRPr="00796796">
              <w:rPr>
                <w:spacing w:val="-5"/>
                <w:sz w:val="20"/>
                <w:szCs w:val="20"/>
              </w:rPr>
              <w:t xml:space="preserve"> </w:t>
            </w:r>
            <w:r w:rsidRPr="00796796">
              <w:rPr>
                <w:sz w:val="20"/>
                <w:szCs w:val="20"/>
              </w:rPr>
              <w:t>plasma physics or explicitly labeled as speculative.</w:t>
            </w:r>
          </w:p>
          <w:p w14:paraId="4FD0ED81" w14:textId="77777777" w:rsidR="00BF5CB3" w:rsidRPr="00796796" w:rsidRDefault="00BF5CB3" w:rsidP="00BF5CB3">
            <w:pPr>
              <w:pStyle w:val="TableParagraph"/>
              <w:numPr>
                <w:ilvl w:val="0"/>
                <w:numId w:val="2"/>
              </w:numPr>
              <w:tabs>
                <w:tab w:val="left" w:pos="823"/>
                <w:tab w:val="left" w:pos="825"/>
              </w:tabs>
              <w:spacing w:line="362" w:lineRule="auto"/>
              <w:ind w:right="417"/>
              <w:rPr>
                <w:sz w:val="20"/>
                <w:szCs w:val="20"/>
              </w:rPr>
            </w:pPr>
            <w:r w:rsidRPr="00796796">
              <w:rPr>
                <w:sz w:val="20"/>
                <w:szCs w:val="20"/>
              </w:rPr>
              <w:t>References</w:t>
            </w:r>
            <w:r w:rsidRPr="00796796">
              <w:rPr>
                <w:spacing w:val="-4"/>
                <w:sz w:val="20"/>
                <w:szCs w:val="20"/>
              </w:rPr>
              <w:t xml:space="preserve"> </w:t>
            </w:r>
            <w:r w:rsidRPr="00796796">
              <w:rPr>
                <w:sz w:val="20"/>
                <w:szCs w:val="20"/>
              </w:rPr>
              <w:t>to</w:t>
            </w:r>
            <w:r w:rsidRPr="00796796">
              <w:rPr>
                <w:spacing w:val="-6"/>
                <w:sz w:val="20"/>
                <w:szCs w:val="20"/>
              </w:rPr>
              <w:t xml:space="preserve"> </w:t>
            </w:r>
            <w:r w:rsidRPr="00796796">
              <w:rPr>
                <w:sz w:val="20"/>
                <w:szCs w:val="20"/>
              </w:rPr>
              <w:t>spacetime</w:t>
            </w:r>
            <w:r w:rsidRPr="00796796">
              <w:rPr>
                <w:spacing w:val="-5"/>
                <w:sz w:val="20"/>
                <w:szCs w:val="20"/>
              </w:rPr>
              <w:t xml:space="preserve"> </w:t>
            </w:r>
            <w:r w:rsidRPr="00796796">
              <w:rPr>
                <w:sz w:val="20"/>
                <w:szCs w:val="20"/>
              </w:rPr>
              <w:t>torsion</w:t>
            </w:r>
            <w:r w:rsidRPr="00796796">
              <w:rPr>
                <w:spacing w:val="-6"/>
                <w:sz w:val="20"/>
                <w:szCs w:val="20"/>
              </w:rPr>
              <w:t xml:space="preserve"> </w:t>
            </w:r>
            <w:r w:rsidRPr="00796796">
              <w:rPr>
                <w:sz w:val="20"/>
                <w:szCs w:val="20"/>
              </w:rPr>
              <w:t>and</w:t>
            </w:r>
            <w:r w:rsidRPr="00796796">
              <w:rPr>
                <w:spacing w:val="-5"/>
                <w:sz w:val="20"/>
                <w:szCs w:val="20"/>
              </w:rPr>
              <w:t xml:space="preserve"> </w:t>
            </w:r>
            <w:r w:rsidRPr="00796796">
              <w:rPr>
                <w:sz w:val="20"/>
                <w:szCs w:val="20"/>
              </w:rPr>
              <w:t>multiversal</w:t>
            </w:r>
            <w:r w:rsidRPr="00796796">
              <w:rPr>
                <w:spacing w:val="-4"/>
                <w:sz w:val="20"/>
                <w:szCs w:val="20"/>
              </w:rPr>
              <w:t xml:space="preserve"> </w:t>
            </w:r>
            <w:r w:rsidRPr="00796796">
              <w:rPr>
                <w:sz w:val="20"/>
                <w:szCs w:val="20"/>
              </w:rPr>
              <w:t>interpretations</w:t>
            </w:r>
            <w:r w:rsidRPr="00796796">
              <w:rPr>
                <w:spacing w:val="-4"/>
                <w:sz w:val="20"/>
                <w:szCs w:val="20"/>
              </w:rPr>
              <w:t xml:space="preserve"> </w:t>
            </w:r>
            <w:r w:rsidRPr="00796796">
              <w:rPr>
                <w:sz w:val="20"/>
                <w:szCs w:val="20"/>
              </w:rPr>
              <w:t>should</w:t>
            </w:r>
            <w:r w:rsidRPr="00796796">
              <w:rPr>
                <w:spacing w:val="-3"/>
                <w:sz w:val="20"/>
                <w:szCs w:val="20"/>
              </w:rPr>
              <w:t xml:space="preserve"> </w:t>
            </w:r>
            <w:r w:rsidRPr="00796796">
              <w:rPr>
                <w:sz w:val="20"/>
                <w:szCs w:val="20"/>
              </w:rPr>
              <w:t>be</w:t>
            </w:r>
            <w:r w:rsidRPr="00796796">
              <w:rPr>
                <w:spacing w:val="-6"/>
                <w:sz w:val="20"/>
                <w:szCs w:val="20"/>
              </w:rPr>
              <w:t xml:space="preserve"> </w:t>
            </w:r>
            <w:r w:rsidRPr="00796796">
              <w:rPr>
                <w:sz w:val="20"/>
                <w:szCs w:val="20"/>
              </w:rPr>
              <w:t>clearly</w:t>
            </w:r>
            <w:r w:rsidRPr="00796796">
              <w:rPr>
                <w:spacing w:val="-4"/>
                <w:sz w:val="20"/>
                <w:szCs w:val="20"/>
              </w:rPr>
              <w:t xml:space="preserve"> </w:t>
            </w:r>
            <w:r w:rsidRPr="00796796">
              <w:rPr>
                <w:sz w:val="20"/>
                <w:szCs w:val="20"/>
              </w:rPr>
              <w:t>separated</w:t>
            </w:r>
            <w:r w:rsidRPr="00796796">
              <w:rPr>
                <w:spacing w:val="-5"/>
                <w:sz w:val="20"/>
                <w:szCs w:val="20"/>
              </w:rPr>
              <w:t xml:space="preserve"> </w:t>
            </w:r>
            <w:r w:rsidRPr="00796796">
              <w:rPr>
                <w:sz w:val="20"/>
                <w:szCs w:val="20"/>
              </w:rPr>
              <w:t>from the core scientific results or substantially justified with established literature.</w:t>
            </w:r>
          </w:p>
          <w:p w14:paraId="1D3453FE" w14:textId="77777777" w:rsidR="00BF5CB3" w:rsidRPr="00796796" w:rsidRDefault="00BF5CB3" w:rsidP="00BF5CB3">
            <w:pPr>
              <w:pStyle w:val="TableParagraph"/>
              <w:numPr>
                <w:ilvl w:val="0"/>
                <w:numId w:val="2"/>
              </w:numPr>
              <w:tabs>
                <w:tab w:val="left" w:pos="823"/>
                <w:tab w:val="left" w:pos="825"/>
              </w:tabs>
              <w:spacing w:line="364" w:lineRule="auto"/>
              <w:ind w:right="482"/>
              <w:rPr>
                <w:sz w:val="20"/>
                <w:szCs w:val="20"/>
              </w:rPr>
            </w:pPr>
            <w:r w:rsidRPr="00796796">
              <w:rPr>
                <w:sz w:val="20"/>
                <w:szCs w:val="20"/>
              </w:rPr>
              <w:t>The</w:t>
            </w:r>
            <w:r w:rsidRPr="00796796">
              <w:rPr>
                <w:spacing w:val="-5"/>
                <w:sz w:val="20"/>
                <w:szCs w:val="20"/>
              </w:rPr>
              <w:t xml:space="preserve"> </w:t>
            </w:r>
            <w:r w:rsidRPr="00796796">
              <w:rPr>
                <w:sz w:val="20"/>
                <w:szCs w:val="20"/>
              </w:rPr>
              <w:t>abstract</w:t>
            </w:r>
            <w:r w:rsidRPr="00796796">
              <w:rPr>
                <w:spacing w:val="-4"/>
                <w:sz w:val="20"/>
                <w:szCs w:val="20"/>
              </w:rPr>
              <w:t xml:space="preserve"> </w:t>
            </w:r>
            <w:r w:rsidRPr="00796796">
              <w:rPr>
                <w:sz w:val="20"/>
                <w:szCs w:val="20"/>
              </w:rPr>
              <w:t>should</w:t>
            </w:r>
            <w:r w:rsidRPr="00796796">
              <w:rPr>
                <w:spacing w:val="-4"/>
                <w:sz w:val="20"/>
                <w:szCs w:val="20"/>
              </w:rPr>
              <w:t xml:space="preserve"> </w:t>
            </w:r>
            <w:r w:rsidRPr="00796796">
              <w:rPr>
                <w:sz w:val="20"/>
                <w:szCs w:val="20"/>
              </w:rPr>
              <w:t>be</w:t>
            </w:r>
            <w:r w:rsidRPr="00796796">
              <w:rPr>
                <w:spacing w:val="-4"/>
                <w:sz w:val="20"/>
                <w:szCs w:val="20"/>
              </w:rPr>
              <w:t xml:space="preserve"> </w:t>
            </w:r>
            <w:r w:rsidRPr="00796796">
              <w:rPr>
                <w:sz w:val="20"/>
                <w:szCs w:val="20"/>
              </w:rPr>
              <w:t>rewritten</w:t>
            </w:r>
            <w:r w:rsidRPr="00796796">
              <w:rPr>
                <w:spacing w:val="-2"/>
                <w:sz w:val="20"/>
                <w:szCs w:val="20"/>
              </w:rPr>
              <w:t xml:space="preserve"> </w:t>
            </w:r>
            <w:r w:rsidRPr="00796796">
              <w:rPr>
                <w:sz w:val="20"/>
                <w:szCs w:val="20"/>
              </w:rPr>
              <w:t>to</w:t>
            </w:r>
            <w:r w:rsidRPr="00796796">
              <w:rPr>
                <w:spacing w:val="-5"/>
                <w:sz w:val="20"/>
                <w:szCs w:val="20"/>
              </w:rPr>
              <w:t xml:space="preserve"> </w:t>
            </w:r>
            <w:r w:rsidRPr="00796796">
              <w:rPr>
                <w:sz w:val="20"/>
                <w:szCs w:val="20"/>
              </w:rPr>
              <w:t>reduce</w:t>
            </w:r>
            <w:r w:rsidRPr="00796796">
              <w:rPr>
                <w:spacing w:val="-4"/>
                <w:sz w:val="20"/>
                <w:szCs w:val="20"/>
              </w:rPr>
              <w:t xml:space="preserve"> </w:t>
            </w:r>
            <w:r w:rsidRPr="00796796">
              <w:rPr>
                <w:sz w:val="20"/>
                <w:szCs w:val="20"/>
              </w:rPr>
              <w:t>speculative</w:t>
            </w:r>
            <w:r w:rsidRPr="00796796">
              <w:rPr>
                <w:spacing w:val="-2"/>
                <w:sz w:val="20"/>
                <w:szCs w:val="20"/>
              </w:rPr>
              <w:t xml:space="preserve"> </w:t>
            </w:r>
            <w:r w:rsidRPr="00796796">
              <w:rPr>
                <w:sz w:val="20"/>
                <w:szCs w:val="20"/>
              </w:rPr>
              <w:t>language</w:t>
            </w:r>
            <w:r w:rsidRPr="00796796">
              <w:rPr>
                <w:spacing w:val="-5"/>
                <w:sz w:val="20"/>
                <w:szCs w:val="20"/>
              </w:rPr>
              <w:t xml:space="preserve"> </w:t>
            </w:r>
            <w:r w:rsidRPr="00796796">
              <w:rPr>
                <w:sz w:val="20"/>
                <w:szCs w:val="20"/>
              </w:rPr>
              <w:t>and</w:t>
            </w:r>
            <w:r w:rsidRPr="00796796">
              <w:rPr>
                <w:spacing w:val="-3"/>
                <w:sz w:val="20"/>
                <w:szCs w:val="20"/>
              </w:rPr>
              <w:t xml:space="preserve"> </w:t>
            </w:r>
            <w:r w:rsidRPr="00796796">
              <w:rPr>
                <w:sz w:val="20"/>
                <w:szCs w:val="20"/>
              </w:rPr>
              <w:t>more</w:t>
            </w:r>
            <w:r w:rsidRPr="00796796">
              <w:rPr>
                <w:spacing w:val="-2"/>
                <w:sz w:val="20"/>
                <w:szCs w:val="20"/>
              </w:rPr>
              <w:t xml:space="preserve"> </w:t>
            </w:r>
            <w:r w:rsidRPr="00796796">
              <w:rPr>
                <w:sz w:val="20"/>
                <w:szCs w:val="20"/>
              </w:rPr>
              <w:t>accurately</w:t>
            </w:r>
            <w:r w:rsidRPr="00796796">
              <w:rPr>
                <w:spacing w:val="-3"/>
                <w:sz w:val="20"/>
                <w:szCs w:val="20"/>
              </w:rPr>
              <w:t xml:space="preserve"> </w:t>
            </w:r>
            <w:r w:rsidRPr="00796796">
              <w:rPr>
                <w:sz w:val="20"/>
                <w:szCs w:val="20"/>
              </w:rPr>
              <w:t>reflect</w:t>
            </w:r>
            <w:r w:rsidRPr="00796796">
              <w:rPr>
                <w:spacing w:val="-4"/>
                <w:sz w:val="20"/>
                <w:szCs w:val="20"/>
              </w:rPr>
              <w:t xml:space="preserve"> </w:t>
            </w:r>
            <w:r w:rsidRPr="00796796">
              <w:rPr>
                <w:sz w:val="20"/>
                <w:szCs w:val="20"/>
              </w:rPr>
              <w:t>the scope and limitations of the presented work.</w:t>
            </w:r>
          </w:p>
          <w:p w14:paraId="7B8700DA" w14:textId="77777777" w:rsidR="00BF5CB3" w:rsidRPr="00796796" w:rsidRDefault="00BF5CB3" w:rsidP="00BF5CB3">
            <w:pPr>
              <w:pStyle w:val="TableParagraph"/>
              <w:numPr>
                <w:ilvl w:val="0"/>
                <w:numId w:val="2"/>
              </w:numPr>
              <w:tabs>
                <w:tab w:val="left" w:pos="823"/>
                <w:tab w:val="left" w:pos="825"/>
              </w:tabs>
              <w:spacing w:line="362" w:lineRule="auto"/>
              <w:ind w:right="417"/>
              <w:rPr>
                <w:sz w:val="20"/>
                <w:szCs w:val="20"/>
              </w:rPr>
            </w:pPr>
            <w:r w:rsidRPr="00796796">
              <w:rPr>
                <w:sz w:val="20"/>
                <w:szCs w:val="20"/>
              </w:rPr>
              <w:t>Figures</w:t>
            </w:r>
            <w:r w:rsidRPr="00796796">
              <w:rPr>
                <w:spacing w:val="-4"/>
                <w:sz w:val="20"/>
                <w:szCs w:val="20"/>
              </w:rPr>
              <w:t xml:space="preserve"> </w:t>
            </w:r>
            <w:r w:rsidRPr="00796796">
              <w:rPr>
                <w:sz w:val="20"/>
                <w:szCs w:val="20"/>
              </w:rPr>
              <w:t>and</w:t>
            </w:r>
            <w:r w:rsidRPr="00796796">
              <w:rPr>
                <w:spacing w:val="-6"/>
                <w:sz w:val="20"/>
                <w:szCs w:val="20"/>
              </w:rPr>
              <w:t xml:space="preserve"> </w:t>
            </w:r>
            <w:r w:rsidRPr="00796796">
              <w:rPr>
                <w:sz w:val="20"/>
                <w:szCs w:val="20"/>
              </w:rPr>
              <w:t>simulation</w:t>
            </w:r>
            <w:r w:rsidRPr="00796796">
              <w:rPr>
                <w:spacing w:val="-3"/>
                <w:sz w:val="20"/>
                <w:szCs w:val="20"/>
              </w:rPr>
              <w:t xml:space="preserve"> </w:t>
            </w:r>
            <w:r w:rsidRPr="00796796">
              <w:rPr>
                <w:sz w:val="20"/>
                <w:szCs w:val="20"/>
              </w:rPr>
              <w:t>plots</w:t>
            </w:r>
            <w:r w:rsidRPr="00796796">
              <w:rPr>
                <w:spacing w:val="-4"/>
                <w:sz w:val="20"/>
                <w:szCs w:val="20"/>
              </w:rPr>
              <w:t xml:space="preserve"> </w:t>
            </w:r>
            <w:r w:rsidRPr="00796796">
              <w:rPr>
                <w:sz w:val="20"/>
                <w:szCs w:val="20"/>
              </w:rPr>
              <w:t>should</w:t>
            </w:r>
            <w:r w:rsidRPr="00796796">
              <w:rPr>
                <w:spacing w:val="-3"/>
                <w:sz w:val="20"/>
                <w:szCs w:val="20"/>
              </w:rPr>
              <w:t xml:space="preserve"> </w:t>
            </w:r>
            <w:r w:rsidRPr="00796796">
              <w:rPr>
                <w:sz w:val="20"/>
                <w:szCs w:val="20"/>
              </w:rPr>
              <w:t>include</w:t>
            </w:r>
            <w:r w:rsidRPr="00796796">
              <w:rPr>
                <w:spacing w:val="-5"/>
                <w:sz w:val="20"/>
                <w:szCs w:val="20"/>
              </w:rPr>
              <w:t xml:space="preserve"> </w:t>
            </w:r>
            <w:r w:rsidRPr="00796796">
              <w:rPr>
                <w:sz w:val="20"/>
                <w:szCs w:val="20"/>
              </w:rPr>
              <w:t>axis</w:t>
            </w:r>
            <w:r w:rsidRPr="00796796">
              <w:rPr>
                <w:spacing w:val="-2"/>
                <w:sz w:val="20"/>
                <w:szCs w:val="20"/>
              </w:rPr>
              <w:t xml:space="preserve"> </w:t>
            </w:r>
            <w:r w:rsidRPr="00796796">
              <w:rPr>
                <w:sz w:val="20"/>
                <w:szCs w:val="20"/>
              </w:rPr>
              <w:t>labels,</w:t>
            </w:r>
            <w:r w:rsidRPr="00796796">
              <w:rPr>
                <w:spacing w:val="-5"/>
                <w:sz w:val="20"/>
                <w:szCs w:val="20"/>
              </w:rPr>
              <w:t xml:space="preserve"> </w:t>
            </w:r>
            <w:r w:rsidRPr="00796796">
              <w:rPr>
                <w:sz w:val="20"/>
                <w:szCs w:val="20"/>
              </w:rPr>
              <w:t>units,</w:t>
            </w:r>
            <w:r w:rsidRPr="00796796">
              <w:rPr>
                <w:spacing w:val="-5"/>
                <w:sz w:val="20"/>
                <w:szCs w:val="20"/>
              </w:rPr>
              <w:t xml:space="preserve"> </w:t>
            </w:r>
            <w:r w:rsidRPr="00796796">
              <w:rPr>
                <w:sz w:val="20"/>
                <w:szCs w:val="20"/>
              </w:rPr>
              <w:t>and</w:t>
            </w:r>
            <w:r w:rsidRPr="00796796">
              <w:rPr>
                <w:spacing w:val="-5"/>
                <w:sz w:val="20"/>
                <w:szCs w:val="20"/>
              </w:rPr>
              <w:t xml:space="preserve"> </w:t>
            </w:r>
            <w:r w:rsidRPr="00796796">
              <w:rPr>
                <w:sz w:val="20"/>
                <w:szCs w:val="20"/>
              </w:rPr>
              <w:t>clearer</w:t>
            </w:r>
            <w:r w:rsidRPr="00796796">
              <w:rPr>
                <w:spacing w:val="-4"/>
                <w:sz w:val="20"/>
                <w:szCs w:val="20"/>
              </w:rPr>
              <w:t xml:space="preserve"> </w:t>
            </w:r>
            <w:r w:rsidRPr="00796796">
              <w:rPr>
                <w:sz w:val="20"/>
                <w:szCs w:val="20"/>
              </w:rPr>
              <w:t>captions</w:t>
            </w:r>
            <w:r w:rsidRPr="00796796">
              <w:rPr>
                <w:spacing w:val="-1"/>
                <w:sz w:val="20"/>
                <w:szCs w:val="20"/>
              </w:rPr>
              <w:t xml:space="preserve"> </w:t>
            </w:r>
            <w:r w:rsidRPr="00796796">
              <w:rPr>
                <w:sz w:val="20"/>
                <w:szCs w:val="20"/>
              </w:rPr>
              <w:t>explaining</w:t>
            </w:r>
            <w:r w:rsidRPr="00796796">
              <w:rPr>
                <w:spacing w:val="-3"/>
                <w:sz w:val="20"/>
                <w:szCs w:val="20"/>
              </w:rPr>
              <w:t xml:space="preserve"> </w:t>
            </w:r>
            <w:r w:rsidRPr="00796796">
              <w:rPr>
                <w:sz w:val="20"/>
                <w:szCs w:val="20"/>
              </w:rPr>
              <w:t>the physical meaning of the results.</w:t>
            </w:r>
          </w:p>
          <w:p w14:paraId="05389346" w14:textId="77777777" w:rsidR="00BF5CB3" w:rsidRPr="00796796" w:rsidRDefault="00BF5CB3" w:rsidP="00BF5CB3">
            <w:pPr>
              <w:pStyle w:val="TableParagraph"/>
              <w:numPr>
                <w:ilvl w:val="0"/>
                <w:numId w:val="2"/>
              </w:numPr>
              <w:tabs>
                <w:tab w:val="left" w:pos="823"/>
                <w:tab w:val="left" w:pos="825"/>
              </w:tabs>
              <w:spacing w:line="362" w:lineRule="auto"/>
              <w:ind w:right="763"/>
              <w:rPr>
                <w:sz w:val="20"/>
                <w:szCs w:val="20"/>
              </w:rPr>
            </w:pPr>
            <w:r w:rsidRPr="00796796">
              <w:rPr>
                <w:sz w:val="20"/>
                <w:szCs w:val="20"/>
              </w:rPr>
              <w:t>The</w:t>
            </w:r>
            <w:r w:rsidRPr="00796796">
              <w:rPr>
                <w:spacing w:val="-7"/>
                <w:sz w:val="20"/>
                <w:szCs w:val="20"/>
              </w:rPr>
              <w:t xml:space="preserve"> </w:t>
            </w:r>
            <w:r w:rsidRPr="00796796">
              <w:rPr>
                <w:sz w:val="20"/>
                <w:szCs w:val="20"/>
              </w:rPr>
              <w:t>manuscript</w:t>
            </w:r>
            <w:r w:rsidRPr="00796796">
              <w:rPr>
                <w:spacing w:val="-6"/>
                <w:sz w:val="20"/>
                <w:szCs w:val="20"/>
              </w:rPr>
              <w:t xml:space="preserve"> </w:t>
            </w:r>
            <w:r w:rsidRPr="00796796">
              <w:rPr>
                <w:sz w:val="20"/>
                <w:szCs w:val="20"/>
              </w:rPr>
              <w:t>should</w:t>
            </w:r>
            <w:r w:rsidRPr="00796796">
              <w:rPr>
                <w:spacing w:val="-4"/>
                <w:sz w:val="20"/>
                <w:szCs w:val="20"/>
              </w:rPr>
              <w:t xml:space="preserve"> </w:t>
            </w:r>
            <w:r w:rsidRPr="00796796">
              <w:rPr>
                <w:sz w:val="20"/>
                <w:szCs w:val="20"/>
              </w:rPr>
              <w:t>include</w:t>
            </w:r>
            <w:r w:rsidRPr="00796796">
              <w:rPr>
                <w:spacing w:val="-4"/>
                <w:sz w:val="20"/>
                <w:szCs w:val="20"/>
              </w:rPr>
              <w:t xml:space="preserve"> </w:t>
            </w:r>
            <w:r w:rsidRPr="00796796">
              <w:rPr>
                <w:sz w:val="20"/>
                <w:szCs w:val="20"/>
              </w:rPr>
              <w:t>a</w:t>
            </w:r>
            <w:r w:rsidRPr="00796796">
              <w:rPr>
                <w:spacing w:val="-6"/>
                <w:sz w:val="20"/>
                <w:szCs w:val="20"/>
              </w:rPr>
              <w:t xml:space="preserve"> </w:t>
            </w:r>
            <w:r w:rsidRPr="00796796">
              <w:rPr>
                <w:sz w:val="20"/>
                <w:szCs w:val="20"/>
              </w:rPr>
              <w:t>limitations</w:t>
            </w:r>
            <w:r w:rsidRPr="00796796">
              <w:rPr>
                <w:spacing w:val="-5"/>
                <w:sz w:val="20"/>
                <w:szCs w:val="20"/>
              </w:rPr>
              <w:t xml:space="preserve"> </w:t>
            </w:r>
            <w:r w:rsidRPr="00796796">
              <w:rPr>
                <w:sz w:val="20"/>
                <w:szCs w:val="20"/>
              </w:rPr>
              <w:t>section</w:t>
            </w:r>
            <w:r w:rsidRPr="00796796">
              <w:rPr>
                <w:spacing w:val="-4"/>
                <w:sz w:val="20"/>
                <w:szCs w:val="20"/>
              </w:rPr>
              <w:t xml:space="preserve"> </w:t>
            </w:r>
            <w:r w:rsidRPr="00796796">
              <w:rPr>
                <w:sz w:val="20"/>
                <w:szCs w:val="20"/>
              </w:rPr>
              <w:t>discussing</w:t>
            </w:r>
            <w:r w:rsidRPr="00796796">
              <w:rPr>
                <w:spacing w:val="-7"/>
                <w:sz w:val="20"/>
                <w:szCs w:val="20"/>
              </w:rPr>
              <w:t xml:space="preserve"> </w:t>
            </w:r>
            <w:r w:rsidRPr="00796796">
              <w:rPr>
                <w:sz w:val="20"/>
                <w:szCs w:val="20"/>
              </w:rPr>
              <w:t>constraints,</w:t>
            </w:r>
            <w:r w:rsidRPr="00796796">
              <w:rPr>
                <w:spacing w:val="-6"/>
                <w:sz w:val="20"/>
                <w:szCs w:val="20"/>
              </w:rPr>
              <w:t xml:space="preserve"> </w:t>
            </w:r>
            <w:r w:rsidRPr="00796796">
              <w:rPr>
                <w:sz w:val="20"/>
                <w:szCs w:val="20"/>
              </w:rPr>
              <w:t>assumptions,</w:t>
            </w:r>
            <w:r w:rsidRPr="00796796">
              <w:rPr>
                <w:spacing w:val="-6"/>
                <w:sz w:val="20"/>
                <w:szCs w:val="20"/>
              </w:rPr>
              <w:t xml:space="preserve"> </w:t>
            </w:r>
            <w:r w:rsidRPr="00796796">
              <w:rPr>
                <w:sz w:val="20"/>
                <w:szCs w:val="20"/>
              </w:rPr>
              <w:t>and potential failure modes of the proposed system.</w:t>
            </w:r>
          </w:p>
          <w:p w14:paraId="6676A371" w14:textId="77777777" w:rsidR="00BF5CB3" w:rsidRPr="00796796" w:rsidRDefault="00BF5CB3" w:rsidP="00BF5CB3">
            <w:pPr>
              <w:pStyle w:val="TableParagraph"/>
              <w:numPr>
                <w:ilvl w:val="0"/>
                <w:numId w:val="2"/>
              </w:numPr>
              <w:tabs>
                <w:tab w:val="left" w:pos="823"/>
                <w:tab w:val="left" w:pos="825"/>
              </w:tabs>
              <w:spacing w:before="1" w:line="362" w:lineRule="auto"/>
              <w:ind w:right="211"/>
              <w:rPr>
                <w:sz w:val="20"/>
                <w:szCs w:val="20"/>
              </w:rPr>
            </w:pPr>
            <w:r w:rsidRPr="00796796">
              <w:rPr>
                <w:sz w:val="20"/>
                <w:szCs w:val="20"/>
              </w:rPr>
              <w:t>The</w:t>
            </w:r>
            <w:r w:rsidRPr="00796796">
              <w:rPr>
                <w:spacing w:val="-6"/>
                <w:sz w:val="20"/>
                <w:szCs w:val="20"/>
              </w:rPr>
              <w:t xml:space="preserve"> </w:t>
            </w:r>
            <w:r w:rsidRPr="00796796">
              <w:rPr>
                <w:sz w:val="20"/>
                <w:szCs w:val="20"/>
              </w:rPr>
              <w:t>role</w:t>
            </w:r>
            <w:r w:rsidRPr="00796796">
              <w:rPr>
                <w:spacing w:val="-5"/>
                <w:sz w:val="20"/>
                <w:szCs w:val="20"/>
              </w:rPr>
              <w:t xml:space="preserve"> </w:t>
            </w:r>
            <w:r w:rsidRPr="00796796">
              <w:rPr>
                <w:sz w:val="20"/>
                <w:szCs w:val="20"/>
              </w:rPr>
              <w:t>of</w:t>
            </w:r>
            <w:r w:rsidRPr="00796796">
              <w:rPr>
                <w:spacing w:val="-3"/>
                <w:sz w:val="20"/>
                <w:szCs w:val="20"/>
              </w:rPr>
              <w:t xml:space="preserve"> </w:t>
            </w:r>
            <w:r w:rsidRPr="00796796">
              <w:rPr>
                <w:sz w:val="20"/>
                <w:szCs w:val="20"/>
              </w:rPr>
              <w:t>artificial</w:t>
            </w:r>
            <w:r w:rsidRPr="00796796">
              <w:rPr>
                <w:spacing w:val="-4"/>
                <w:sz w:val="20"/>
                <w:szCs w:val="20"/>
              </w:rPr>
              <w:t xml:space="preserve"> </w:t>
            </w:r>
            <w:r w:rsidRPr="00796796">
              <w:rPr>
                <w:sz w:val="20"/>
                <w:szCs w:val="20"/>
              </w:rPr>
              <w:t>intelligence–based</w:t>
            </w:r>
            <w:r w:rsidRPr="00796796">
              <w:rPr>
                <w:spacing w:val="-6"/>
                <w:sz w:val="20"/>
                <w:szCs w:val="20"/>
              </w:rPr>
              <w:t xml:space="preserve"> </w:t>
            </w:r>
            <w:r w:rsidRPr="00796796">
              <w:rPr>
                <w:sz w:val="20"/>
                <w:szCs w:val="20"/>
              </w:rPr>
              <w:t>control</w:t>
            </w:r>
            <w:r w:rsidRPr="00796796">
              <w:rPr>
                <w:spacing w:val="-4"/>
                <w:sz w:val="20"/>
                <w:szCs w:val="20"/>
              </w:rPr>
              <w:t xml:space="preserve"> </w:t>
            </w:r>
            <w:r w:rsidRPr="00796796">
              <w:rPr>
                <w:sz w:val="20"/>
                <w:szCs w:val="20"/>
              </w:rPr>
              <w:t>should</w:t>
            </w:r>
            <w:r w:rsidRPr="00796796">
              <w:rPr>
                <w:spacing w:val="-3"/>
                <w:sz w:val="20"/>
                <w:szCs w:val="20"/>
              </w:rPr>
              <w:t xml:space="preserve"> </w:t>
            </w:r>
            <w:r w:rsidRPr="00796796">
              <w:rPr>
                <w:sz w:val="20"/>
                <w:szCs w:val="20"/>
              </w:rPr>
              <w:t>be</w:t>
            </w:r>
            <w:r w:rsidRPr="00796796">
              <w:rPr>
                <w:spacing w:val="-5"/>
                <w:sz w:val="20"/>
                <w:szCs w:val="20"/>
              </w:rPr>
              <w:t xml:space="preserve"> </w:t>
            </w:r>
            <w:r w:rsidRPr="00796796">
              <w:rPr>
                <w:sz w:val="20"/>
                <w:szCs w:val="20"/>
              </w:rPr>
              <w:t>described</w:t>
            </w:r>
            <w:r w:rsidRPr="00796796">
              <w:rPr>
                <w:spacing w:val="-4"/>
                <w:sz w:val="20"/>
                <w:szCs w:val="20"/>
              </w:rPr>
              <w:t xml:space="preserve"> </w:t>
            </w:r>
            <w:r w:rsidRPr="00796796">
              <w:rPr>
                <w:sz w:val="20"/>
                <w:szCs w:val="20"/>
              </w:rPr>
              <w:t>in</w:t>
            </w:r>
            <w:r w:rsidRPr="00796796">
              <w:rPr>
                <w:spacing w:val="-5"/>
                <w:sz w:val="20"/>
                <w:szCs w:val="20"/>
              </w:rPr>
              <w:t xml:space="preserve"> </w:t>
            </w:r>
            <w:r w:rsidRPr="00796796">
              <w:rPr>
                <w:sz w:val="20"/>
                <w:szCs w:val="20"/>
              </w:rPr>
              <w:t>a</w:t>
            </w:r>
            <w:r w:rsidRPr="00796796">
              <w:rPr>
                <w:spacing w:val="-3"/>
                <w:sz w:val="20"/>
                <w:szCs w:val="20"/>
              </w:rPr>
              <w:t xml:space="preserve"> </w:t>
            </w:r>
            <w:r w:rsidRPr="00796796">
              <w:rPr>
                <w:sz w:val="20"/>
                <w:szCs w:val="20"/>
              </w:rPr>
              <w:t>technically</w:t>
            </w:r>
            <w:r w:rsidRPr="00796796">
              <w:rPr>
                <w:spacing w:val="-2"/>
                <w:sz w:val="20"/>
                <w:szCs w:val="20"/>
              </w:rPr>
              <w:t xml:space="preserve"> </w:t>
            </w:r>
            <w:r w:rsidRPr="00796796">
              <w:rPr>
                <w:sz w:val="20"/>
                <w:szCs w:val="20"/>
              </w:rPr>
              <w:t>precise</w:t>
            </w:r>
            <w:r w:rsidRPr="00796796">
              <w:rPr>
                <w:spacing w:val="-5"/>
                <w:sz w:val="20"/>
                <w:szCs w:val="20"/>
              </w:rPr>
              <w:t xml:space="preserve"> </w:t>
            </w:r>
            <w:r w:rsidRPr="00796796">
              <w:rPr>
                <w:sz w:val="20"/>
                <w:szCs w:val="20"/>
              </w:rPr>
              <w:t>manner, including training methodology and control stability considerations.</w:t>
            </w:r>
          </w:p>
          <w:p w14:paraId="70691D09" w14:textId="77777777" w:rsidR="00BF5CB3" w:rsidRPr="00796796" w:rsidRDefault="00BF5CB3" w:rsidP="00BF5CB3">
            <w:pPr>
              <w:pStyle w:val="TableParagraph"/>
              <w:numPr>
                <w:ilvl w:val="0"/>
                <w:numId w:val="2"/>
              </w:numPr>
              <w:tabs>
                <w:tab w:val="left" w:pos="823"/>
              </w:tabs>
              <w:spacing w:before="4"/>
              <w:ind w:left="823" w:hanging="358"/>
              <w:rPr>
                <w:sz w:val="20"/>
                <w:szCs w:val="20"/>
              </w:rPr>
            </w:pPr>
            <w:r w:rsidRPr="00796796">
              <w:rPr>
                <w:sz w:val="20"/>
                <w:szCs w:val="20"/>
              </w:rPr>
              <w:t>Additional</w:t>
            </w:r>
            <w:r w:rsidRPr="00796796">
              <w:rPr>
                <w:spacing w:val="-11"/>
                <w:sz w:val="20"/>
                <w:szCs w:val="20"/>
              </w:rPr>
              <w:t xml:space="preserve"> </w:t>
            </w:r>
            <w:r w:rsidRPr="00796796">
              <w:rPr>
                <w:sz w:val="20"/>
                <w:szCs w:val="20"/>
              </w:rPr>
              <w:t>references</w:t>
            </w:r>
            <w:r w:rsidRPr="00796796">
              <w:rPr>
                <w:spacing w:val="-8"/>
                <w:sz w:val="20"/>
                <w:szCs w:val="20"/>
              </w:rPr>
              <w:t xml:space="preserve"> </w:t>
            </w:r>
            <w:r w:rsidRPr="00796796">
              <w:rPr>
                <w:sz w:val="20"/>
                <w:szCs w:val="20"/>
              </w:rPr>
              <w:t>to</w:t>
            </w:r>
            <w:r w:rsidRPr="00796796">
              <w:rPr>
                <w:spacing w:val="-9"/>
                <w:sz w:val="20"/>
                <w:szCs w:val="20"/>
              </w:rPr>
              <w:t xml:space="preserve"> </w:t>
            </w:r>
            <w:r w:rsidRPr="00796796">
              <w:rPr>
                <w:sz w:val="20"/>
                <w:szCs w:val="20"/>
              </w:rPr>
              <w:t>established</w:t>
            </w:r>
            <w:r w:rsidRPr="00796796">
              <w:rPr>
                <w:spacing w:val="-8"/>
                <w:sz w:val="20"/>
                <w:szCs w:val="20"/>
              </w:rPr>
              <w:t xml:space="preserve"> </w:t>
            </w:r>
            <w:r w:rsidRPr="00796796">
              <w:rPr>
                <w:sz w:val="20"/>
                <w:szCs w:val="20"/>
              </w:rPr>
              <w:t>work</w:t>
            </w:r>
            <w:r w:rsidRPr="00796796">
              <w:rPr>
                <w:spacing w:val="-7"/>
                <w:sz w:val="20"/>
                <w:szCs w:val="20"/>
              </w:rPr>
              <w:t xml:space="preserve"> </w:t>
            </w:r>
            <w:r w:rsidRPr="00796796">
              <w:rPr>
                <w:sz w:val="20"/>
                <w:szCs w:val="20"/>
              </w:rPr>
              <w:t>in</w:t>
            </w:r>
            <w:r w:rsidRPr="00796796">
              <w:rPr>
                <w:spacing w:val="-10"/>
                <w:sz w:val="20"/>
                <w:szCs w:val="20"/>
              </w:rPr>
              <w:t xml:space="preserve"> </w:t>
            </w:r>
            <w:r w:rsidRPr="00796796">
              <w:rPr>
                <w:sz w:val="20"/>
                <w:szCs w:val="20"/>
              </w:rPr>
              <w:t>quantum</w:t>
            </w:r>
            <w:r w:rsidRPr="00796796">
              <w:rPr>
                <w:spacing w:val="-9"/>
                <w:sz w:val="20"/>
                <w:szCs w:val="20"/>
              </w:rPr>
              <w:t xml:space="preserve"> </w:t>
            </w:r>
            <w:r w:rsidRPr="00796796">
              <w:rPr>
                <w:sz w:val="20"/>
                <w:szCs w:val="20"/>
              </w:rPr>
              <w:t>feedback</w:t>
            </w:r>
            <w:r w:rsidRPr="00796796">
              <w:rPr>
                <w:spacing w:val="-8"/>
                <w:sz w:val="20"/>
                <w:szCs w:val="20"/>
              </w:rPr>
              <w:t xml:space="preserve"> </w:t>
            </w:r>
            <w:r w:rsidRPr="00796796">
              <w:rPr>
                <w:sz w:val="20"/>
                <w:szCs w:val="20"/>
              </w:rPr>
              <w:t>control,</w:t>
            </w:r>
            <w:r w:rsidRPr="00796796">
              <w:rPr>
                <w:spacing w:val="-9"/>
                <w:sz w:val="20"/>
                <w:szCs w:val="20"/>
              </w:rPr>
              <w:t xml:space="preserve"> </w:t>
            </w:r>
            <w:r w:rsidRPr="00796796">
              <w:rPr>
                <w:sz w:val="20"/>
                <w:szCs w:val="20"/>
              </w:rPr>
              <w:t>plasma</w:t>
            </w:r>
            <w:r w:rsidRPr="00796796">
              <w:rPr>
                <w:spacing w:val="-8"/>
                <w:sz w:val="20"/>
                <w:szCs w:val="20"/>
              </w:rPr>
              <w:t xml:space="preserve"> </w:t>
            </w:r>
            <w:r w:rsidRPr="00796796">
              <w:rPr>
                <w:sz w:val="20"/>
                <w:szCs w:val="20"/>
              </w:rPr>
              <w:t>stabilization,</w:t>
            </w:r>
            <w:r w:rsidRPr="00796796">
              <w:rPr>
                <w:spacing w:val="-9"/>
                <w:sz w:val="20"/>
                <w:szCs w:val="20"/>
              </w:rPr>
              <w:t xml:space="preserve"> </w:t>
            </w:r>
            <w:r w:rsidRPr="00796796">
              <w:rPr>
                <w:spacing w:val="-5"/>
                <w:sz w:val="20"/>
                <w:szCs w:val="20"/>
              </w:rPr>
              <w:t>and</w:t>
            </w:r>
          </w:p>
          <w:p w14:paraId="0B8BCD32" w14:textId="77777777" w:rsidR="00D10919" w:rsidRPr="00796796" w:rsidRDefault="00BF5CB3" w:rsidP="00BF5CB3">
            <w:pPr>
              <w:pStyle w:val="TableParagraph"/>
              <w:rPr>
                <w:spacing w:val="-2"/>
                <w:sz w:val="20"/>
                <w:szCs w:val="20"/>
              </w:rPr>
            </w:pPr>
            <w:r w:rsidRPr="00796796">
              <w:rPr>
                <w:sz w:val="20"/>
                <w:szCs w:val="20"/>
              </w:rPr>
              <w:t xml:space="preserve">               coherence</w:t>
            </w:r>
            <w:r w:rsidRPr="00796796">
              <w:rPr>
                <w:spacing w:val="-8"/>
                <w:sz w:val="20"/>
                <w:szCs w:val="20"/>
              </w:rPr>
              <w:t xml:space="preserve"> </w:t>
            </w:r>
            <w:r w:rsidRPr="00796796">
              <w:rPr>
                <w:sz w:val="20"/>
                <w:szCs w:val="20"/>
              </w:rPr>
              <w:t>theory</w:t>
            </w:r>
            <w:r w:rsidRPr="00796796">
              <w:rPr>
                <w:spacing w:val="-5"/>
                <w:sz w:val="20"/>
                <w:szCs w:val="20"/>
              </w:rPr>
              <w:t xml:space="preserve"> </w:t>
            </w:r>
            <w:r w:rsidRPr="00796796">
              <w:rPr>
                <w:sz w:val="20"/>
                <w:szCs w:val="20"/>
              </w:rPr>
              <w:t>should</w:t>
            </w:r>
            <w:r w:rsidRPr="00796796">
              <w:rPr>
                <w:spacing w:val="-7"/>
                <w:sz w:val="20"/>
                <w:szCs w:val="20"/>
              </w:rPr>
              <w:t xml:space="preserve"> </w:t>
            </w:r>
            <w:r w:rsidRPr="00796796">
              <w:rPr>
                <w:sz w:val="20"/>
                <w:szCs w:val="20"/>
              </w:rPr>
              <w:t>be</w:t>
            </w:r>
            <w:r w:rsidRPr="00796796">
              <w:rPr>
                <w:spacing w:val="-8"/>
                <w:sz w:val="20"/>
                <w:szCs w:val="20"/>
              </w:rPr>
              <w:t xml:space="preserve"> </w:t>
            </w:r>
            <w:r w:rsidRPr="00796796">
              <w:rPr>
                <w:spacing w:val="-2"/>
                <w:sz w:val="20"/>
                <w:szCs w:val="20"/>
              </w:rPr>
              <w:t>incorporated.</w:t>
            </w:r>
          </w:p>
          <w:p w14:paraId="0D4BB270" w14:textId="77777777" w:rsidR="00BF5CB3" w:rsidRPr="00796796" w:rsidRDefault="00BF5CB3" w:rsidP="00BF5CB3">
            <w:pPr>
              <w:pStyle w:val="TableParagraph"/>
              <w:rPr>
                <w:rFonts w:ascii="Times New Roman"/>
                <w:sz w:val="20"/>
                <w:szCs w:val="20"/>
              </w:rPr>
            </w:pPr>
          </w:p>
          <w:p w14:paraId="2C0919CD" w14:textId="77777777" w:rsidR="00BF5CB3" w:rsidRPr="00796796" w:rsidRDefault="00BF5CB3" w:rsidP="00BF5CB3">
            <w:pPr>
              <w:pStyle w:val="TableParagraph"/>
              <w:numPr>
                <w:ilvl w:val="0"/>
                <w:numId w:val="1"/>
              </w:numPr>
              <w:tabs>
                <w:tab w:val="left" w:pos="823"/>
                <w:tab w:val="left" w:pos="825"/>
              </w:tabs>
              <w:spacing w:before="66" w:line="362" w:lineRule="auto"/>
              <w:ind w:right="1036"/>
              <w:rPr>
                <w:sz w:val="20"/>
                <w:szCs w:val="20"/>
              </w:rPr>
            </w:pPr>
            <w:r w:rsidRPr="00796796">
              <w:rPr>
                <w:sz w:val="20"/>
                <w:szCs w:val="20"/>
              </w:rPr>
              <w:t>The</w:t>
            </w:r>
            <w:r w:rsidRPr="00796796">
              <w:rPr>
                <w:spacing w:val="-6"/>
                <w:sz w:val="20"/>
                <w:szCs w:val="20"/>
              </w:rPr>
              <w:t xml:space="preserve"> </w:t>
            </w:r>
            <w:r w:rsidRPr="00796796">
              <w:rPr>
                <w:sz w:val="20"/>
                <w:szCs w:val="20"/>
              </w:rPr>
              <w:t>discussion</w:t>
            </w:r>
            <w:r w:rsidRPr="00796796">
              <w:rPr>
                <w:spacing w:val="-6"/>
                <w:sz w:val="20"/>
                <w:szCs w:val="20"/>
              </w:rPr>
              <w:t xml:space="preserve"> </w:t>
            </w:r>
            <w:r w:rsidRPr="00796796">
              <w:rPr>
                <w:sz w:val="20"/>
                <w:szCs w:val="20"/>
              </w:rPr>
              <w:t>section</w:t>
            </w:r>
            <w:r w:rsidRPr="00796796">
              <w:rPr>
                <w:spacing w:val="-6"/>
                <w:sz w:val="20"/>
                <w:szCs w:val="20"/>
              </w:rPr>
              <w:t xml:space="preserve"> </w:t>
            </w:r>
            <w:r w:rsidRPr="00796796">
              <w:rPr>
                <w:sz w:val="20"/>
                <w:szCs w:val="20"/>
              </w:rPr>
              <w:t>should</w:t>
            </w:r>
            <w:r w:rsidRPr="00796796">
              <w:rPr>
                <w:spacing w:val="-3"/>
                <w:sz w:val="20"/>
                <w:szCs w:val="20"/>
              </w:rPr>
              <w:t xml:space="preserve"> </w:t>
            </w:r>
            <w:r w:rsidRPr="00796796">
              <w:rPr>
                <w:sz w:val="20"/>
                <w:szCs w:val="20"/>
              </w:rPr>
              <w:t>avoid</w:t>
            </w:r>
            <w:r w:rsidRPr="00796796">
              <w:rPr>
                <w:spacing w:val="-5"/>
                <w:sz w:val="20"/>
                <w:szCs w:val="20"/>
              </w:rPr>
              <w:t xml:space="preserve"> </w:t>
            </w:r>
            <w:r w:rsidRPr="00796796">
              <w:rPr>
                <w:sz w:val="20"/>
                <w:szCs w:val="20"/>
              </w:rPr>
              <w:t>extrapolating</w:t>
            </w:r>
            <w:r w:rsidRPr="00796796">
              <w:rPr>
                <w:spacing w:val="-6"/>
                <w:sz w:val="20"/>
                <w:szCs w:val="20"/>
              </w:rPr>
              <w:t xml:space="preserve"> </w:t>
            </w:r>
            <w:r w:rsidRPr="00796796">
              <w:rPr>
                <w:sz w:val="20"/>
                <w:szCs w:val="20"/>
              </w:rPr>
              <w:t>simulation</w:t>
            </w:r>
            <w:r w:rsidRPr="00796796">
              <w:rPr>
                <w:spacing w:val="-5"/>
                <w:sz w:val="20"/>
                <w:szCs w:val="20"/>
              </w:rPr>
              <w:t xml:space="preserve"> </w:t>
            </w:r>
            <w:r w:rsidRPr="00796796">
              <w:rPr>
                <w:sz w:val="20"/>
                <w:szCs w:val="20"/>
              </w:rPr>
              <w:t>results</w:t>
            </w:r>
            <w:r w:rsidRPr="00796796">
              <w:rPr>
                <w:spacing w:val="-4"/>
                <w:sz w:val="20"/>
                <w:szCs w:val="20"/>
              </w:rPr>
              <w:t xml:space="preserve"> </w:t>
            </w:r>
            <w:r w:rsidRPr="00796796">
              <w:rPr>
                <w:sz w:val="20"/>
                <w:szCs w:val="20"/>
              </w:rPr>
              <w:t>to</w:t>
            </w:r>
            <w:r w:rsidRPr="00796796">
              <w:rPr>
                <w:spacing w:val="-6"/>
                <w:sz w:val="20"/>
                <w:szCs w:val="20"/>
              </w:rPr>
              <w:t xml:space="preserve"> </w:t>
            </w:r>
            <w:r w:rsidRPr="00796796">
              <w:rPr>
                <w:sz w:val="20"/>
                <w:szCs w:val="20"/>
              </w:rPr>
              <w:t>unverified</w:t>
            </w:r>
            <w:r w:rsidRPr="00796796">
              <w:rPr>
                <w:spacing w:val="-1"/>
                <w:sz w:val="20"/>
                <w:szCs w:val="20"/>
              </w:rPr>
              <w:t xml:space="preserve"> </w:t>
            </w:r>
            <w:r w:rsidRPr="00796796">
              <w:rPr>
                <w:sz w:val="20"/>
                <w:szCs w:val="20"/>
              </w:rPr>
              <w:t>physical phenomena without clear justification.</w:t>
            </w:r>
          </w:p>
          <w:p w14:paraId="742FA044" w14:textId="77777777" w:rsidR="00BF5CB3" w:rsidRPr="00796796" w:rsidRDefault="00BF5CB3" w:rsidP="00BF5CB3">
            <w:pPr>
              <w:pStyle w:val="TableParagraph"/>
              <w:numPr>
                <w:ilvl w:val="0"/>
                <w:numId w:val="1"/>
              </w:numPr>
              <w:tabs>
                <w:tab w:val="left" w:pos="823"/>
                <w:tab w:val="left" w:pos="825"/>
              </w:tabs>
              <w:spacing w:before="2" w:line="364" w:lineRule="auto"/>
              <w:ind w:right="937"/>
              <w:rPr>
                <w:sz w:val="20"/>
                <w:szCs w:val="20"/>
              </w:rPr>
            </w:pPr>
            <w:r w:rsidRPr="00796796">
              <w:rPr>
                <w:sz w:val="20"/>
                <w:szCs w:val="20"/>
              </w:rPr>
              <w:t>The</w:t>
            </w:r>
            <w:r w:rsidRPr="00796796">
              <w:rPr>
                <w:spacing w:val="-5"/>
                <w:sz w:val="20"/>
                <w:szCs w:val="20"/>
              </w:rPr>
              <w:t xml:space="preserve"> </w:t>
            </w:r>
            <w:r w:rsidRPr="00796796">
              <w:rPr>
                <w:sz w:val="20"/>
                <w:szCs w:val="20"/>
              </w:rPr>
              <w:t>overall</w:t>
            </w:r>
            <w:r w:rsidRPr="00796796">
              <w:rPr>
                <w:spacing w:val="-5"/>
                <w:sz w:val="20"/>
                <w:szCs w:val="20"/>
              </w:rPr>
              <w:t xml:space="preserve"> </w:t>
            </w:r>
            <w:r w:rsidRPr="00796796">
              <w:rPr>
                <w:sz w:val="20"/>
                <w:szCs w:val="20"/>
              </w:rPr>
              <w:t>structure</w:t>
            </w:r>
            <w:r w:rsidRPr="00796796">
              <w:rPr>
                <w:spacing w:val="-4"/>
                <w:sz w:val="20"/>
                <w:szCs w:val="20"/>
              </w:rPr>
              <w:t xml:space="preserve"> </w:t>
            </w:r>
            <w:r w:rsidRPr="00796796">
              <w:rPr>
                <w:sz w:val="20"/>
                <w:szCs w:val="20"/>
              </w:rPr>
              <w:t>should</w:t>
            </w:r>
            <w:r w:rsidRPr="00796796">
              <w:rPr>
                <w:spacing w:val="-4"/>
                <w:sz w:val="20"/>
                <w:szCs w:val="20"/>
              </w:rPr>
              <w:t xml:space="preserve"> </w:t>
            </w:r>
            <w:r w:rsidRPr="00796796">
              <w:rPr>
                <w:sz w:val="20"/>
                <w:szCs w:val="20"/>
              </w:rPr>
              <w:t>be</w:t>
            </w:r>
            <w:r w:rsidRPr="00796796">
              <w:rPr>
                <w:spacing w:val="-4"/>
                <w:sz w:val="20"/>
                <w:szCs w:val="20"/>
              </w:rPr>
              <w:t xml:space="preserve"> </w:t>
            </w:r>
            <w:r w:rsidRPr="00796796">
              <w:rPr>
                <w:sz w:val="20"/>
                <w:szCs w:val="20"/>
              </w:rPr>
              <w:t>revised</w:t>
            </w:r>
            <w:r w:rsidRPr="00796796">
              <w:rPr>
                <w:spacing w:val="-5"/>
                <w:sz w:val="20"/>
                <w:szCs w:val="20"/>
              </w:rPr>
              <w:t xml:space="preserve"> </w:t>
            </w:r>
            <w:r w:rsidRPr="00796796">
              <w:rPr>
                <w:sz w:val="20"/>
                <w:szCs w:val="20"/>
              </w:rPr>
              <w:t>to</w:t>
            </w:r>
            <w:r w:rsidRPr="00796796">
              <w:rPr>
                <w:spacing w:val="-4"/>
                <w:sz w:val="20"/>
                <w:szCs w:val="20"/>
              </w:rPr>
              <w:t xml:space="preserve"> </w:t>
            </w:r>
            <w:r w:rsidRPr="00796796">
              <w:rPr>
                <w:sz w:val="20"/>
                <w:szCs w:val="20"/>
              </w:rPr>
              <w:t>improve</w:t>
            </w:r>
            <w:r w:rsidRPr="00796796">
              <w:rPr>
                <w:spacing w:val="-2"/>
                <w:sz w:val="20"/>
                <w:szCs w:val="20"/>
              </w:rPr>
              <w:t xml:space="preserve"> </w:t>
            </w:r>
            <w:r w:rsidRPr="00796796">
              <w:rPr>
                <w:sz w:val="20"/>
                <w:szCs w:val="20"/>
              </w:rPr>
              <w:t>logical</w:t>
            </w:r>
            <w:r w:rsidRPr="00796796">
              <w:rPr>
                <w:spacing w:val="-5"/>
                <w:sz w:val="20"/>
                <w:szCs w:val="20"/>
              </w:rPr>
              <w:t xml:space="preserve"> </w:t>
            </w:r>
            <w:r w:rsidRPr="00796796">
              <w:rPr>
                <w:sz w:val="20"/>
                <w:szCs w:val="20"/>
              </w:rPr>
              <w:t>flow,</w:t>
            </w:r>
            <w:r w:rsidRPr="00796796">
              <w:rPr>
                <w:spacing w:val="-2"/>
                <w:sz w:val="20"/>
                <w:szCs w:val="20"/>
              </w:rPr>
              <w:t xml:space="preserve"> </w:t>
            </w:r>
            <w:r w:rsidRPr="00796796">
              <w:rPr>
                <w:sz w:val="20"/>
                <w:szCs w:val="20"/>
              </w:rPr>
              <w:t>particularly</w:t>
            </w:r>
            <w:r w:rsidRPr="00796796">
              <w:rPr>
                <w:spacing w:val="-1"/>
                <w:sz w:val="20"/>
                <w:szCs w:val="20"/>
              </w:rPr>
              <w:t xml:space="preserve"> </w:t>
            </w:r>
            <w:r w:rsidRPr="00796796">
              <w:rPr>
                <w:sz w:val="20"/>
                <w:szCs w:val="20"/>
              </w:rPr>
              <w:t>between</w:t>
            </w:r>
            <w:r w:rsidRPr="00796796">
              <w:rPr>
                <w:spacing w:val="-4"/>
                <w:sz w:val="20"/>
                <w:szCs w:val="20"/>
              </w:rPr>
              <w:t xml:space="preserve"> </w:t>
            </w:r>
            <w:r w:rsidRPr="00796796">
              <w:rPr>
                <w:sz w:val="20"/>
                <w:szCs w:val="20"/>
              </w:rPr>
              <w:t>theory, simulation, and interpretation sections.</w:t>
            </w:r>
          </w:p>
          <w:p w14:paraId="622445E4" w14:textId="77777777" w:rsidR="00BF5CB3" w:rsidRPr="00796796" w:rsidRDefault="00BF5CB3" w:rsidP="00BF5CB3">
            <w:pPr>
              <w:pStyle w:val="TableParagraph"/>
              <w:numPr>
                <w:ilvl w:val="0"/>
                <w:numId w:val="1"/>
              </w:numPr>
              <w:tabs>
                <w:tab w:val="left" w:pos="823"/>
                <w:tab w:val="left" w:pos="825"/>
              </w:tabs>
              <w:spacing w:before="2" w:line="364" w:lineRule="auto"/>
              <w:ind w:right="937"/>
              <w:rPr>
                <w:sz w:val="20"/>
                <w:szCs w:val="20"/>
              </w:rPr>
            </w:pPr>
            <w:r w:rsidRPr="00796796">
              <w:rPr>
                <w:sz w:val="20"/>
                <w:szCs w:val="20"/>
              </w:rPr>
              <w:t>The</w:t>
            </w:r>
            <w:r w:rsidRPr="00796796">
              <w:rPr>
                <w:spacing w:val="-5"/>
                <w:sz w:val="20"/>
                <w:szCs w:val="20"/>
              </w:rPr>
              <w:t xml:space="preserve"> </w:t>
            </w:r>
            <w:r w:rsidRPr="00796796">
              <w:rPr>
                <w:sz w:val="20"/>
                <w:szCs w:val="20"/>
              </w:rPr>
              <w:t>conclusion</w:t>
            </w:r>
            <w:r w:rsidRPr="00796796">
              <w:rPr>
                <w:spacing w:val="-4"/>
                <w:sz w:val="20"/>
                <w:szCs w:val="20"/>
              </w:rPr>
              <w:t xml:space="preserve"> </w:t>
            </w:r>
            <w:r w:rsidRPr="00796796">
              <w:rPr>
                <w:sz w:val="20"/>
                <w:szCs w:val="20"/>
              </w:rPr>
              <w:t>should</w:t>
            </w:r>
            <w:r w:rsidRPr="00796796">
              <w:rPr>
                <w:spacing w:val="-3"/>
                <w:sz w:val="20"/>
                <w:szCs w:val="20"/>
              </w:rPr>
              <w:t xml:space="preserve"> </w:t>
            </w:r>
            <w:r w:rsidRPr="00796796">
              <w:rPr>
                <w:sz w:val="20"/>
                <w:szCs w:val="20"/>
              </w:rPr>
              <w:t>be</w:t>
            </w:r>
            <w:r w:rsidRPr="00796796">
              <w:rPr>
                <w:spacing w:val="-5"/>
                <w:sz w:val="20"/>
                <w:szCs w:val="20"/>
              </w:rPr>
              <w:t xml:space="preserve"> </w:t>
            </w:r>
            <w:r w:rsidRPr="00796796">
              <w:rPr>
                <w:sz w:val="20"/>
                <w:szCs w:val="20"/>
              </w:rPr>
              <w:t>rewritten</w:t>
            </w:r>
            <w:r w:rsidRPr="00796796">
              <w:rPr>
                <w:spacing w:val="-4"/>
                <w:sz w:val="20"/>
                <w:szCs w:val="20"/>
              </w:rPr>
              <w:t xml:space="preserve"> </w:t>
            </w:r>
            <w:r w:rsidRPr="00796796">
              <w:rPr>
                <w:sz w:val="20"/>
                <w:szCs w:val="20"/>
              </w:rPr>
              <w:t>to</w:t>
            </w:r>
            <w:r w:rsidRPr="00796796">
              <w:rPr>
                <w:spacing w:val="-3"/>
                <w:sz w:val="20"/>
                <w:szCs w:val="20"/>
              </w:rPr>
              <w:t xml:space="preserve"> </w:t>
            </w:r>
            <w:r w:rsidRPr="00796796">
              <w:rPr>
                <w:sz w:val="20"/>
                <w:szCs w:val="20"/>
              </w:rPr>
              <w:t>align</w:t>
            </w:r>
            <w:r w:rsidRPr="00796796">
              <w:rPr>
                <w:spacing w:val="-4"/>
                <w:sz w:val="20"/>
                <w:szCs w:val="20"/>
              </w:rPr>
              <w:t xml:space="preserve"> </w:t>
            </w:r>
            <w:r w:rsidRPr="00796796">
              <w:rPr>
                <w:sz w:val="20"/>
                <w:szCs w:val="20"/>
              </w:rPr>
              <w:t>strictly</w:t>
            </w:r>
            <w:r w:rsidRPr="00796796">
              <w:rPr>
                <w:spacing w:val="-4"/>
                <w:sz w:val="20"/>
                <w:szCs w:val="20"/>
              </w:rPr>
              <w:t xml:space="preserve"> </w:t>
            </w:r>
            <w:r w:rsidRPr="00796796">
              <w:rPr>
                <w:sz w:val="20"/>
                <w:szCs w:val="20"/>
              </w:rPr>
              <w:t>with</w:t>
            </w:r>
            <w:r w:rsidRPr="00796796">
              <w:rPr>
                <w:spacing w:val="-3"/>
                <w:sz w:val="20"/>
                <w:szCs w:val="20"/>
              </w:rPr>
              <w:t xml:space="preserve"> </w:t>
            </w:r>
            <w:r w:rsidRPr="00796796">
              <w:rPr>
                <w:sz w:val="20"/>
                <w:szCs w:val="20"/>
              </w:rPr>
              <w:t>demonstrated</w:t>
            </w:r>
            <w:r w:rsidRPr="00796796">
              <w:rPr>
                <w:spacing w:val="-4"/>
                <w:sz w:val="20"/>
                <w:szCs w:val="20"/>
              </w:rPr>
              <w:t xml:space="preserve"> </w:t>
            </w:r>
            <w:r w:rsidRPr="00796796">
              <w:rPr>
                <w:sz w:val="20"/>
                <w:szCs w:val="20"/>
              </w:rPr>
              <w:t>results,</w:t>
            </w:r>
            <w:r w:rsidRPr="00796796">
              <w:rPr>
                <w:spacing w:val="-5"/>
                <w:sz w:val="20"/>
                <w:szCs w:val="20"/>
              </w:rPr>
              <w:t xml:space="preserve"> </w:t>
            </w:r>
            <w:r w:rsidRPr="00796796">
              <w:rPr>
                <w:sz w:val="20"/>
                <w:szCs w:val="20"/>
              </w:rPr>
              <w:t>avoiding</w:t>
            </w:r>
            <w:r w:rsidRPr="00796796">
              <w:rPr>
                <w:spacing w:val="-4"/>
                <w:sz w:val="20"/>
                <w:szCs w:val="20"/>
              </w:rPr>
              <w:t xml:space="preserve"> </w:t>
            </w:r>
            <w:r w:rsidRPr="00796796">
              <w:rPr>
                <w:sz w:val="20"/>
                <w:szCs w:val="20"/>
              </w:rPr>
              <w:t>claims</w:t>
            </w:r>
            <w:r w:rsidRPr="00796796">
              <w:rPr>
                <w:spacing w:val="-4"/>
                <w:sz w:val="20"/>
                <w:szCs w:val="20"/>
              </w:rPr>
              <w:t xml:space="preserve"> </w:t>
            </w:r>
            <w:r w:rsidRPr="00796796">
              <w:rPr>
                <w:sz w:val="20"/>
                <w:szCs w:val="20"/>
              </w:rPr>
              <w:t>that extend beyond the validated scope of the study.</w:t>
            </w:r>
          </w:p>
          <w:p w14:paraId="249A18F7" w14:textId="77777777" w:rsidR="00D6042D" w:rsidRPr="00796796" w:rsidRDefault="00D6042D" w:rsidP="00D6042D">
            <w:pPr>
              <w:pStyle w:val="TableParagraph"/>
              <w:tabs>
                <w:tab w:val="left" w:pos="823"/>
                <w:tab w:val="left" w:pos="825"/>
              </w:tabs>
              <w:spacing w:before="2" w:line="364" w:lineRule="auto"/>
              <w:ind w:right="937"/>
              <w:rPr>
                <w:sz w:val="20"/>
                <w:szCs w:val="20"/>
              </w:rPr>
            </w:pPr>
          </w:p>
          <w:p w14:paraId="46BC8D1A" w14:textId="77777777" w:rsidR="00D6042D" w:rsidRPr="00796796" w:rsidRDefault="00D6042D" w:rsidP="00D6042D">
            <w:pPr>
              <w:pStyle w:val="TableParagraph"/>
              <w:tabs>
                <w:tab w:val="left" w:pos="823"/>
                <w:tab w:val="left" w:pos="825"/>
              </w:tabs>
              <w:spacing w:before="2" w:line="364" w:lineRule="auto"/>
              <w:ind w:right="937"/>
              <w:rPr>
                <w:sz w:val="20"/>
                <w:szCs w:val="20"/>
              </w:rPr>
            </w:pPr>
          </w:p>
          <w:p w14:paraId="4A7E0253" w14:textId="77777777" w:rsidR="00D6042D" w:rsidRPr="00796796" w:rsidRDefault="00D6042D" w:rsidP="00D6042D">
            <w:pPr>
              <w:pStyle w:val="TableParagraph"/>
              <w:tabs>
                <w:tab w:val="left" w:pos="823"/>
                <w:tab w:val="left" w:pos="825"/>
              </w:tabs>
              <w:spacing w:before="2" w:line="364" w:lineRule="auto"/>
              <w:ind w:right="937"/>
              <w:rPr>
                <w:sz w:val="20"/>
                <w:szCs w:val="20"/>
              </w:rPr>
            </w:pPr>
            <w:r w:rsidRPr="00796796">
              <w:rPr>
                <w:rFonts w:ascii="Times New Roman"/>
                <w:b/>
                <w:sz w:val="20"/>
                <w:szCs w:val="20"/>
              </w:rPr>
              <w:t>The</w:t>
            </w:r>
            <w:r w:rsidRPr="00796796">
              <w:rPr>
                <w:rFonts w:ascii="Times New Roman"/>
                <w:b/>
                <w:spacing w:val="-1"/>
                <w:sz w:val="20"/>
                <w:szCs w:val="20"/>
              </w:rPr>
              <w:t xml:space="preserve"> </w:t>
            </w:r>
            <w:r w:rsidRPr="00796796">
              <w:rPr>
                <w:rFonts w:ascii="Times New Roman"/>
                <w:b/>
                <w:sz w:val="20"/>
                <w:szCs w:val="20"/>
              </w:rPr>
              <w:t>manuscript</w:t>
            </w:r>
            <w:r w:rsidRPr="00796796">
              <w:rPr>
                <w:rFonts w:ascii="Times New Roman"/>
                <w:b/>
                <w:spacing w:val="-1"/>
                <w:sz w:val="20"/>
                <w:szCs w:val="20"/>
              </w:rPr>
              <w:t xml:space="preserve"> </w:t>
            </w:r>
            <w:r w:rsidRPr="00796796">
              <w:rPr>
                <w:rFonts w:ascii="Times New Roman"/>
                <w:b/>
                <w:sz w:val="20"/>
                <w:szCs w:val="20"/>
              </w:rPr>
              <w:t>contains</w:t>
            </w:r>
            <w:r w:rsidRPr="00796796">
              <w:rPr>
                <w:rFonts w:ascii="Times New Roman"/>
                <w:b/>
                <w:spacing w:val="-3"/>
                <w:sz w:val="20"/>
                <w:szCs w:val="20"/>
              </w:rPr>
              <w:t xml:space="preserve"> </w:t>
            </w:r>
            <w:r w:rsidRPr="00796796">
              <w:rPr>
                <w:rFonts w:ascii="Times New Roman"/>
                <w:b/>
                <w:sz w:val="20"/>
                <w:szCs w:val="20"/>
              </w:rPr>
              <w:t>fundamental</w:t>
            </w:r>
            <w:r w:rsidRPr="00796796">
              <w:rPr>
                <w:rFonts w:ascii="Times New Roman"/>
                <w:b/>
                <w:spacing w:val="-2"/>
                <w:sz w:val="20"/>
                <w:szCs w:val="20"/>
              </w:rPr>
              <w:t xml:space="preserve"> </w:t>
            </w:r>
            <w:r w:rsidRPr="00796796">
              <w:rPr>
                <w:rFonts w:ascii="Times New Roman"/>
                <w:b/>
                <w:sz w:val="20"/>
                <w:szCs w:val="20"/>
              </w:rPr>
              <w:t>scientific</w:t>
            </w:r>
            <w:r w:rsidRPr="00796796">
              <w:rPr>
                <w:rFonts w:ascii="Times New Roman"/>
                <w:b/>
                <w:spacing w:val="-1"/>
                <w:sz w:val="20"/>
                <w:szCs w:val="20"/>
              </w:rPr>
              <w:t xml:space="preserve"> </w:t>
            </w:r>
            <w:r w:rsidRPr="00796796">
              <w:rPr>
                <w:rFonts w:ascii="Times New Roman"/>
                <w:b/>
                <w:sz w:val="20"/>
                <w:szCs w:val="20"/>
              </w:rPr>
              <w:t>and</w:t>
            </w:r>
            <w:r w:rsidRPr="00796796">
              <w:rPr>
                <w:rFonts w:ascii="Times New Roman"/>
                <w:b/>
                <w:spacing w:val="-2"/>
                <w:sz w:val="20"/>
                <w:szCs w:val="20"/>
              </w:rPr>
              <w:t xml:space="preserve"> </w:t>
            </w:r>
            <w:r w:rsidRPr="00796796">
              <w:rPr>
                <w:rFonts w:ascii="Times New Roman"/>
                <w:b/>
                <w:sz w:val="20"/>
                <w:szCs w:val="20"/>
              </w:rPr>
              <w:t>methodological</w:t>
            </w:r>
            <w:r w:rsidRPr="00796796">
              <w:rPr>
                <w:rFonts w:ascii="Times New Roman"/>
                <w:b/>
                <w:spacing w:val="-2"/>
                <w:sz w:val="20"/>
                <w:szCs w:val="20"/>
              </w:rPr>
              <w:t xml:space="preserve"> </w:t>
            </w:r>
            <w:r w:rsidRPr="00796796">
              <w:rPr>
                <w:rFonts w:ascii="Times New Roman"/>
                <w:b/>
                <w:sz w:val="20"/>
                <w:szCs w:val="20"/>
              </w:rPr>
              <w:t>weaknesses</w:t>
            </w:r>
            <w:r w:rsidRPr="00796796">
              <w:rPr>
                <w:rFonts w:ascii="Times New Roman"/>
                <w:b/>
                <w:spacing w:val="-2"/>
                <w:sz w:val="20"/>
                <w:szCs w:val="20"/>
              </w:rPr>
              <w:t xml:space="preserve"> </w:t>
            </w:r>
            <w:r w:rsidRPr="00796796">
              <w:rPr>
                <w:rFonts w:ascii="Times New Roman"/>
                <w:b/>
                <w:sz w:val="20"/>
                <w:szCs w:val="20"/>
              </w:rPr>
              <w:t>that</w:t>
            </w:r>
            <w:r w:rsidRPr="00796796">
              <w:rPr>
                <w:rFonts w:ascii="Times New Roman"/>
                <w:b/>
                <w:spacing w:val="-1"/>
                <w:sz w:val="20"/>
                <w:szCs w:val="20"/>
              </w:rPr>
              <w:t xml:space="preserve"> </w:t>
            </w:r>
            <w:r w:rsidRPr="00796796">
              <w:rPr>
                <w:rFonts w:ascii="Times New Roman"/>
                <w:b/>
                <w:sz w:val="20"/>
                <w:szCs w:val="20"/>
              </w:rPr>
              <w:t>prevent</w:t>
            </w:r>
            <w:r w:rsidRPr="00796796">
              <w:rPr>
                <w:rFonts w:ascii="Times New Roman"/>
                <w:b/>
                <w:spacing w:val="-1"/>
                <w:sz w:val="20"/>
                <w:szCs w:val="20"/>
              </w:rPr>
              <w:t xml:space="preserve"> </w:t>
            </w:r>
            <w:r w:rsidRPr="00796796">
              <w:rPr>
                <w:rFonts w:ascii="Times New Roman"/>
                <w:b/>
                <w:sz w:val="20"/>
                <w:szCs w:val="20"/>
              </w:rPr>
              <w:t>acceptance</w:t>
            </w:r>
            <w:r w:rsidRPr="00796796">
              <w:rPr>
                <w:rFonts w:ascii="Times New Roman"/>
                <w:b/>
                <w:spacing w:val="-1"/>
                <w:sz w:val="20"/>
                <w:szCs w:val="20"/>
              </w:rPr>
              <w:t xml:space="preserve"> </w:t>
            </w:r>
            <w:r w:rsidRPr="00796796">
              <w:rPr>
                <w:rFonts w:ascii="Times New Roman"/>
                <w:b/>
                <w:sz w:val="20"/>
                <w:szCs w:val="20"/>
              </w:rPr>
              <w:t>in</w:t>
            </w:r>
            <w:r w:rsidRPr="00796796">
              <w:rPr>
                <w:rFonts w:ascii="Times New Roman"/>
                <w:b/>
                <w:spacing w:val="-2"/>
                <w:sz w:val="20"/>
                <w:szCs w:val="20"/>
              </w:rPr>
              <w:t xml:space="preserve"> </w:t>
            </w:r>
            <w:r w:rsidRPr="00796796">
              <w:rPr>
                <w:rFonts w:ascii="Times New Roman"/>
                <w:b/>
                <w:sz w:val="20"/>
                <w:szCs w:val="20"/>
              </w:rPr>
              <w:t>its current</w:t>
            </w:r>
            <w:r w:rsidRPr="00796796">
              <w:rPr>
                <w:rFonts w:ascii="Times New Roman"/>
                <w:b/>
                <w:spacing w:val="-3"/>
                <w:sz w:val="20"/>
                <w:szCs w:val="20"/>
              </w:rPr>
              <w:t xml:space="preserve"> </w:t>
            </w:r>
            <w:r w:rsidRPr="00796796">
              <w:rPr>
                <w:rFonts w:ascii="Times New Roman"/>
                <w:b/>
                <w:sz w:val="20"/>
                <w:szCs w:val="20"/>
              </w:rPr>
              <w:t>form.</w:t>
            </w:r>
            <w:r w:rsidRPr="00796796">
              <w:rPr>
                <w:rFonts w:ascii="Times New Roman"/>
                <w:b/>
                <w:spacing w:val="-3"/>
                <w:sz w:val="20"/>
                <w:szCs w:val="20"/>
              </w:rPr>
              <w:t xml:space="preserve"> </w:t>
            </w:r>
            <w:r w:rsidRPr="00796796">
              <w:rPr>
                <w:rFonts w:ascii="Times New Roman"/>
                <w:b/>
                <w:sz w:val="20"/>
                <w:szCs w:val="20"/>
              </w:rPr>
              <w:t>While</w:t>
            </w:r>
            <w:r w:rsidRPr="00796796">
              <w:rPr>
                <w:rFonts w:ascii="Times New Roman"/>
                <w:b/>
                <w:spacing w:val="-3"/>
                <w:sz w:val="20"/>
                <w:szCs w:val="20"/>
              </w:rPr>
              <w:t xml:space="preserve"> </w:t>
            </w:r>
            <w:r w:rsidRPr="00796796">
              <w:rPr>
                <w:rFonts w:ascii="Times New Roman"/>
                <w:b/>
                <w:sz w:val="20"/>
                <w:szCs w:val="20"/>
              </w:rPr>
              <w:t>the</w:t>
            </w:r>
            <w:r w:rsidRPr="00796796">
              <w:rPr>
                <w:rFonts w:ascii="Times New Roman"/>
                <w:b/>
                <w:spacing w:val="-3"/>
                <w:sz w:val="20"/>
                <w:szCs w:val="20"/>
              </w:rPr>
              <w:t xml:space="preserve"> </w:t>
            </w:r>
            <w:r w:rsidRPr="00796796">
              <w:rPr>
                <w:rFonts w:ascii="Times New Roman"/>
                <w:b/>
                <w:sz w:val="20"/>
                <w:szCs w:val="20"/>
              </w:rPr>
              <w:t>topic</w:t>
            </w:r>
            <w:r w:rsidRPr="00796796">
              <w:rPr>
                <w:rFonts w:ascii="Times New Roman"/>
                <w:b/>
                <w:spacing w:val="-3"/>
                <w:sz w:val="20"/>
                <w:szCs w:val="20"/>
              </w:rPr>
              <w:t xml:space="preserve"> </w:t>
            </w:r>
            <w:r w:rsidRPr="00796796">
              <w:rPr>
                <w:rFonts w:ascii="Times New Roman"/>
                <w:b/>
                <w:sz w:val="20"/>
                <w:szCs w:val="20"/>
              </w:rPr>
              <w:t>is</w:t>
            </w:r>
            <w:r w:rsidRPr="00796796">
              <w:rPr>
                <w:rFonts w:ascii="Times New Roman"/>
                <w:b/>
                <w:spacing w:val="-4"/>
                <w:sz w:val="20"/>
                <w:szCs w:val="20"/>
              </w:rPr>
              <w:t xml:space="preserve"> </w:t>
            </w:r>
            <w:r w:rsidRPr="00796796">
              <w:rPr>
                <w:rFonts w:ascii="Times New Roman"/>
                <w:b/>
                <w:sz w:val="20"/>
                <w:szCs w:val="20"/>
              </w:rPr>
              <w:t>of</w:t>
            </w:r>
            <w:r w:rsidRPr="00796796">
              <w:rPr>
                <w:rFonts w:ascii="Times New Roman"/>
                <w:b/>
                <w:spacing w:val="-3"/>
                <w:sz w:val="20"/>
                <w:szCs w:val="20"/>
              </w:rPr>
              <w:t xml:space="preserve"> </w:t>
            </w:r>
            <w:r w:rsidRPr="00796796">
              <w:rPr>
                <w:rFonts w:ascii="Times New Roman"/>
                <w:b/>
                <w:sz w:val="20"/>
                <w:szCs w:val="20"/>
              </w:rPr>
              <w:t>potential</w:t>
            </w:r>
            <w:r w:rsidRPr="00796796">
              <w:rPr>
                <w:rFonts w:ascii="Times New Roman"/>
                <w:b/>
                <w:spacing w:val="-4"/>
                <w:sz w:val="20"/>
                <w:szCs w:val="20"/>
              </w:rPr>
              <w:t xml:space="preserve"> </w:t>
            </w:r>
            <w:r w:rsidRPr="00796796">
              <w:rPr>
                <w:rFonts w:ascii="Times New Roman"/>
                <w:b/>
                <w:sz w:val="20"/>
                <w:szCs w:val="20"/>
              </w:rPr>
              <w:t>interest,</w:t>
            </w:r>
            <w:r w:rsidRPr="00796796">
              <w:rPr>
                <w:rFonts w:ascii="Times New Roman"/>
                <w:b/>
                <w:spacing w:val="-2"/>
                <w:sz w:val="20"/>
                <w:szCs w:val="20"/>
              </w:rPr>
              <w:t xml:space="preserve"> </w:t>
            </w:r>
            <w:r w:rsidRPr="00796796">
              <w:rPr>
                <w:rFonts w:ascii="Times New Roman"/>
                <w:b/>
                <w:sz w:val="20"/>
                <w:szCs w:val="20"/>
              </w:rPr>
              <w:t>substantial</w:t>
            </w:r>
            <w:r w:rsidRPr="00796796">
              <w:rPr>
                <w:rFonts w:ascii="Times New Roman"/>
                <w:b/>
                <w:spacing w:val="-4"/>
                <w:sz w:val="20"/>
                <w:szCs w:val="20"/>
              </w:rPr>
              <w:t xml:space="preserve"> </w:t>
            </w:r>
            <w:r w:rsidRPr="00796796">
              <w:rPr>
                <w:rFonts w:ascii="Times New Roman"/>
                <w:b/>
                <w:sz w:val="20"/>
                <w:szCs w:val="20"/>
              </w:rPr>
              <w:t>improvements</w:t>
            </w:r>
            <w:r w:rsidRPr="00796796">
              <w:rPr>
                <w:rFonts w:ascii="Times New Roman"/>
                <w:b/>
                <w:spacing w:val="-4"/>
                <w:sz w:val="20"/>
                <w:szCs w:val="20"/>
              </w:rPr>
              <w:t xml:space="preserve"> </w:t>
            </w:r>
            <w:r w:rsidRPr="00796796">
              <w:rPr>
                <w:rFonts w:ascii="Times New Roman"/>
                <w:b/>
                <w:sz w:val="20"/>
                <w:szCs w:val="20"/>
              </w:rPr>
              <w:t>in</w:t>
            </w:r>
            <w:r w:rsidRPr="00796796">
              <w:rPr>
                <w:rFonts w:ascii="Times New Roman"/>
                <w:b/>
                <w:spacing w:val="-4"/>
                <w:sz w:val="20"/>
                <w:szCs w:val="20"/>
              </w:rPr>
              <w:t xml:space="preserve"> </w:t>
            </w:r>
            <w:r w:rsidRPr="00796796">
              <w:rPr>
                <w:rFonts w:ascii="Times New Roman"/>
                <w:b/>
                <w:sz w:val="20"/>
                <w:szCs w:val="20"/>
              </w:rPr>
              <w:t>theoretical</w:t>
            </w:r>
            <w:r w:rsidRPr="00796796">
              <w:rPr>
                <w:rFonts w:ascii="Times New Roman"/>
                <w:b/>
                <w:spacing w:val="-4"/>
                <w:sz w:val="20"/>
                <w:szCs w:val="20"/>
              </w:rPr>
              <w:t xml:space="preserve"> </w:t>
            </w:r>
            <w:r w:rsidRPr="00796796">
              <w:rPr>
                <w:rFonts w:ascii="Times New Roman"/>
                <w:b/>
                <w:sz w:val="20"/>
                <w:szCs w:val="20"/>
              </w:rPr>
              <w:t>rigor,</w:t>
            </w:r>
            <w:r w:rsidRPr="00796796">
              <w:rPr>
                <w:rFonts w:ascii="Times New Roman"/>
                <w:b/>
                <w:spacing w:val="-5"/>
                <w:sz w:val="20"/>
                <w:szCs w:val="20"/>
              </w:rPr>
              <w:t xml:space="preserve"> </w:t>
            </w:r>
            <w:r w:rsidRPr="00796796">
              <w:rPr>
                <w:rFonts w:ascii="Times New Roman"/>
                <w:b/>
                <w:sz w:val="20"/>
                <w:szCs w:val="20"/>
              </w:rPr>
              <w:t>validation, and clarity are required.</w:t>
            </w:r>
          </w:p>
        </w:tc>
        <w:tc>
          <w:tcPr>
            <w:tcW w:w="6445" w:type="dxa"/>
          </w:tcPr>
          <w:p w14:paraId="5F2C08DC" w14:textId="77777777" w:rsidR="00D10919" w:rsidRPr="00796796" w:rsidRDefault="00D10919">
            <w:pPr>
              <w:pStyle w:val="TableParagraph"/>
              <w:rPr>
                <w:rFonts w:ascii="Times New Roman"/>
                <w:sz w:val="20"/>
                <w:szCs w:val="20"/>
              </w:rPr>
            </w:pPr>
          </w:p>
        </w:tc>
      </w:tr>
    </w:tbl>
    <w:p w14:paraId="7EB91831" w14:textId="77777777" w:rsidR="00D10919" w:rsidRPr="00796796" w:rsidRDefault="00D10919">
      <w:pPr>
        <w:pStyle w:val="TableParagraph"/>
        <w:rPr>
          <w:rFonts w:ascii="Times New Roman"/>
          <w:sz w:val="20"/>
          <w:szCs w:val="20"/>
        </w:rPr>
        <w:sectPr w:rsidR="00D10919" w:rsidRPr="00796796">
          <w:pgSz w:w="23820" w:h="16840" w:orient="landscape"/>
          <w:pgMar w:top="2060" w:right="1275" w:bottom="880" w:left="1275" w:header="1838" w:footer="694" w:gutter="0"/>
          <w:cols w:space="720"/>
        </w:sectPr>
      </w:pPr>
    </w:p>
    <w:p w14:paraId="1DE21CBE" w14:textId="77777777" w:rsidR="00D10919" w:rsidRPr="00796796" w:rsidRDefault="00D10919">
      <w:pPr>
        <w:pStyle w:val="BodyText"/>
        <w:rPr>
          <w:b w:val="0"/>
        </w:rPr>
      </w:pPr>
    </w:p>
    <w:p w14:paraId="06757221" w14:textId="77777777" w:rsidR="00D10919" w:rsidRPr="00796796" w:rsidRDefault="00D10919">
      <w:pPr>
        <w:pStyle w:val="BodyText"/>
        <w:spacing w:before="54"/>
        <w:rPr>
          <w:b w:val="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1"/>
        <w:gridCol w:w="8643"/>
        <w:gridCol w:w="5678"/>
      </w:tblGrid>
      <w:tr w:rsidR="00D10919" w:rsidRPr="00796796" w14:paraId="63DEFFFB" w14:textId="77777777">
        <w:trPr>
          <w:trHeight w:val="450"/>
        </w:trPr>
        <w:tc>
          <w:tcPr>
            <w:tcW w:w="21152" w:type="dxa"/>
            <w:gridSpan w:val="3"/>
            <w:tcBorders>
              <w:top w:val="nil"/>
              <w:left w:val="nil"/>
              <w:right w:val="nil"/>
            </w:tcBorders>
          </w:tcPr>
          <w:p w14:paraId="62A80BF1" w14:textId="77777777" w:rsidR="00D10919" w:rsidRPr="00796796" w:rsidRDefault="0005273E">
            <w:pPr>
              <w:pStyle w:val="TableParagraph"/>
              <w:spacing w:line="221" w:lineRule="exact"/>
              <w:ind w:left="112"/>
              <w:rPr>
                <w:rFonts w:ascii="Times New Roman"/>
                <w:b/>
                <w:sz w:val="20"/>
                <w:szCs w:val="20"/>
              </w:rPr>
            </w:pPr>
            <w:r w:rsidRPr="00796796">
              <w:rPr>
                <w:rFonts w:ascii="Times New Roman"/>
                <w:b/>
                <w:color w:val="000000"/>
                <w:sz w:val="20"/>
                <w:szCs w:val="20"/>
                <w:highlight w:val="yellow"/>
                <w:u w:val="single"/>
              </w:rPr>
              <w:t>PART</w:t>
            </w:r>
            <w:r w:rsidRPr="00796796">
              <w:rPr>
                <w:rFonts w:ascii="Times New Roman"/>
                <w:b/>
                <w:color w:val="000000"/>
                <w:spacing w:val="44"/>
                <w:sz w:val="20"/>
                <w:szCs w:val="20"/>
                <w:highlight w:val="yellow"/>
                <w:u w:val="single"/>
              </w:rPr>
              <w:t xml:space="preserve"> </w:t>
            </w:r>
            <w:r w:rsidRPr="00796796">
              <w:rPr>
                <w:rFonts w:ascii="Times New Roman"/>
                <w:b/>
                <w:color w:val="000000"/>
                <w:spacing w:val="-5"/>
                <w:sz w:val="20"/>
                <w:szCs w:val="20"/>
                <w:highlight w:val="yellow"/>
                <w:u w:val="single"/>
              </w:rPr>
              <w:t>2:</w:t>
            </w:r>
          </w:p>
        </w:tc>
      </w:tr>
      <w:tr w:rsidR="00D10919" w:rsidRPr="00796796" w14:paraId="0D6C4172" w14:textId="77777777">
        <w:trPr>
          <w:trHeight w:val="935"/>
        </w:trPr>
        <w:tc>
          <w:tcPr>
            <w:tcW w:w="6831" w:type="dxa"/>
          </w:tcPr>
          <w:p w14:paraId="7D0F1B71" w14:textId="77777777" w:rsidR="00D10919" w:rsidRPr="00796796" w:rsidRDefault="00D10919">
            <w:pPr>
              <w:pStyle w:val="TableParagraph"/>
              <w:rPr>
                <w:rFonts w:ascii="Times New Roman"/>
                <w:sz w:val="20"/>
                <w:szCs w:val="20"/>
              </w:rPr>
            </w:pPr>
          </w:p>
        </w:tc>
        <w:tc>
          <w:tcPr>
            <w:tcW w:w="8643" w:type="dxa"/>
          </w:tcPr>
          <w:p w14:paraId="479CC765" w14:textId="77777777" w:rsidR="00D10919" w:rsidRPr="00796796" w:rsidRDefault="0005273E">
            <w:pPr>
              <w:pStyle w:val="TableParagraph"/>
              <w:ind w:left="108"/>
              <w:rPr>
                <w:rFonts w:ascii="Times New Roman" w:hAnsi="Times New Roman"/>
                <w:b/>
                <w:sz w:val="20"/>
                <w:szCs w:val="20"/>
              </w:rPr>
            </w:pPr>
            <w:r w:rsidRPr="00796796">
              <w:rPr>
                <w:rFonts w:ascii="Times New Roman" w:hAnsi="Times New Roman"/>
                <w:b/>
                <w:sz w:val="20"/>
                <w:szCs w:val="20"/>
              </w:rPr>
              <w:t>Reviewer’s</w:t>
            </w:r>
            <w:r w:rsidRPr="00796796">
              <w:rPr>
                <w:rFonts w:ascii="Times New Roman" w:hAnsi="Times New Roman"/>
                <w:b/>
                <w:spacing w:val="-9"/>
                <w:sz w:val="20"/>
                <w:szCs w:val="20"/>
              </w:rPr>
              <w:t xml:space="preserve"> </w:t>
            </w:r>
            <w:r w:rsidRPr="00796796">
              <w:rPr>
                <w:rFonts w:ascii="Times New Roman" w:hAnsi="Times New Roman"/>
                <w:b/>
                <w:spacing w:val="-2"/>
                <w:sz w:val="20"/>
                <w:szCs w:val="20"/>
              </w:rPr>
              <w:t>comment</w:t>
            </w:r>
          </w:p>
        </w:tc>
        <w:tc>
          <w:tcPr>
            <w:tcW w:w="5678" w:type="dxa"/>
          </w:tcPr>
          <w:p w14:paraId="649A4595" w14:textId="77777777" w:rsidR="00D10919" w:rsidRPr="00796796" w:rsidRDefault="0005273E">
            <w:pPr>
              <w:pStyle w:val="TableParagraph"/>
              <w:ind w:left="5" w:right="125"/>
              <w:rPr>
                <w:rFonts w:ascii="Times New Roman" w:hAnsi="Times New Roman"/>
                <w:i/>
                <w:sz w:val="20"/>
                <w:szCs w:val="20"/>
              </w:rPr>
            </w:pPr>
            <w:r w:rsidRPr="00796796">
              <w:rPr>
                <w:rFonts w:ascii="Times New Roman" w:hAnsi="Times New Roman"/>
                <w:b/>
                <w:sz w:val="20"/>
                <w:szCs w:val="20"/>
              </w:rPr>
              <w:t xml:space="preserve">Author’s comment </w:t>
            </w:r>
            <w:r w:rsidRPr="00796796">
              <w:rPr>
                <w:rFonts w:ascii="Times New Roman" w:hAnsi="Times New Roman"/>
                <w:i/>
                <w:sz w:val="20"/>
                <w:szCs w:val="20"/>
              </w:rPr>
              <w:t>(if agreed with the reviewer, correct the manuscript</w:t>
            </w:r>
            <w:r w:rsidRPr="00796796">
              <w:rPr>
                <w:rFonts w:ascii="Times New Roman" w:hAnsi="Times New Roman"/>
                <w:i/>
                <w:spacing w:val="-5"/>
                <w:sz w:val="20"/>
                <w:szCs w:val="20"/>
              </w:rPr>
              <w:t xml:space="preserve"> </w:t>
            </w:r>
            <w:r w:rsidRPr="00796796">
              <w:rPr>
                <w:rFonts w:ascii="Times New Roman" w:hAnsi="Times New Roman"/>
                <w:i/>
                <w:sz w:val="20"/>
                <w:szCs w:val="20"/>
              </w:rPr>
              <w:t>and</w:t>
            </w:r>
            <w:r w:rsidRPr="00796796">
              <w:rPr>
                <w:rFonts w:ascii="Times New Roman" w:hAnsi="Times New Roman"/>
                <w:i/>
                <w:spacing w:val="-5"/>
                <w:sz w:val="20"/>
                <w:szCs w:val="20"/>
              </w:rPr>
              <w:t xml:space="preserve"> </w:t>
            </w:r>
            <w:r w:rsidRPr="00796796">
              <w:rPr>
                <w:rFonts w:ascii="Times New Roman" w:hAnsi="Times New Roman"/>
                <w:i/>
                <w:sz w:val="20"/>
                <w:szCs w:val="20"/>
              </w:rPr>
              <w:t>highlight</w:t>
            </w:r>
            <w:r w:rsidRPr="00796796">
              <w:rPr>
                <w:rFonts w:ascii="Times New Roman" w:hAnsi="Times New Roman"/>
                <w:i/>
                <w:spacing w:val="-5"/>
                <w:sz w:val="20"/>
                <w:szCs w:val="20"/>
              </w:rPr>
              <w:t xml:space="preserve"> </w:t>
            </w:r>
            <w:r w:rsidRPr="00796796">
              <w:rPr>
                <w:rFonts w:ascii="Times New Roman" w:hAnsi="Times New Roman"/>
                <w:i/>
                <w:sz w:val="20"/>
                <w:szCs w:val="20"/>
              </w:rPr>
              <w:t>that</w:t>
            </w:r>
            <w:r w:rsidRPr="00796796">
              <w:rPr>
                <w:rFonts w:ascii="Times New Roman" w:hAnsi="Times New Roman"/>
                <w:i/>
                <w:spacing w:val="-7"/>
                <w:sz w:val="20"/>
                <w:szCs w:val="20"/>
              </w:rPr>
              <w:t xml:space="preserve"> </w:t>
            </w:r>
            <w:r w:rsidRPr="00796796">
              <w:rPr>
                <w:rFonts w:ascii="Times New Roman" w:hAnsi="Times New Roman"/>
                <w:i/>
                <w:sz w:val="20"/>
                <w:szCs w:val="20"/>
              </w:rPr>
              <w:t>part</w:t>
            </w:r>
            <w:r w:rsidRPr="00796796">
              <w:rPr>
                <w:rFonts w:ascii="Times New Roman" w:hAnsi="Times New Roman"/>
                <w:i/>
                <w:spacing w:val="-5"/>
                <w:sz w:val="20"/>
                <w:szCs w:val="20"/>
              </w:rPr>
              <w:t xml:space="preserve"> </w:t>
            </w:r>
            <w:r w:rsidRPr="00796796">
              <w:rPr>
                <w:rFonts w:ascii="Times New Roman" w:hAnsi="Times New Roman"/>
                <w:i/>
                <w:sz w:val="20"/>
                <w:szCs w:val="20"/>
              </w:rPr>
              <w:t>in</w:t>
            </w:r>
            <w:r w:rsidRPr="00796796">
              <w:rPr>
                <w:rFonts w:ascii="Times New Roman" w:hAnsi="Times New Roman"/>
                <w:i/>
                <w:spacing w:val="-3"/>
                <w:sz w:val="20"/>
                <w:szCs w:val="20"/>
              </w:rPr>
              <w:t xml:space="preserve"> </w:t>
            </w:r>
            <w:r w:rsidRPr="00796796">
              <w:rPr>
                <w:rFonts w:ascii="Times New Roman" w:hAnsi="Times New Roman"/>
                <w:i/>
                <w:sz w:val="20"/>
                <w:szCs w:val="20"/>
              </w:rPr>
              <w:t>the</w:t>
            </w:r>
            <w:r w:rsidRPr="00796796">
              <w:rPr>
                <w:rFonts w:ascii="Times New Roman" w:hAnsi="Times New Roman"/>
                <w:i/>
                <w:spacing w:val="-4"/>
                <w:sz w:val="20"/>
                <w:szCs w:val="20"/>
              </w:rPr>
              <w:t xml:space="preserve"> </w:t>
            </w:r>
            <w:r w:rsidRPr="00796796">
              <w:rPr>
                <w:rFonts w:ascii="Times New Roman" w:hAnsi="Times New Roman"/>
                <w:i/>
                <w:sz w:val="20"/>
                <w:szCs w:val="20"/>
              </w:rPr>
              <w:t>manuscript.</w:t>
            </w:r>
            <w:r w:rsidRPr="00796796">
              <w:rPr>
                <w:rFonts w:ascii="Times New Roman" w:hAnsi="Times New Roman"/>
                <w:i/>
                <w:spacing w:val="-4"/>
                <w:sz w:val="20"/>
                <w:szCs w:val="20"/>
              </w:rPr>
              <w:t xml:space="preserve"> </w:t>
            </w:r>
            <w:r w:rsidRPr="00796796">
              <w:rPr>
                <w:rFonts w:ascii="Times New Roman" w:hAnsi="Times New Roman"/>
                <w:i/>
                <w:sz w:val="20"/>
                <w:szCs w:val="20"/>
              </w:rPr>
              <w:t>It</w:t>
            </w:r>
            <w:r w:rsidRPr="00796796">
              <w:rPr>
                <w:rFonts w:ascii="Times New Roman" w:hAnsi="Times New Roman"/>
                <w:i/>
                <w:spacing w:val="-5"/>
                <w:sz w:val="20"/>
                <w:szCs w:val="20"/>
              </w:rPr>
              <w:t xml:space="preserve"> </w:t>
            </w:r>
            <w:r w:rsidRPr="00796796">
              <w:rPr>
                <w:rFonts w:ascii="Times New Roman" w:hAnsi="Times New Roman"/>
                <w:i/>
                <w:sz w:val="20"/>
                <w:szCs w:val="20"/>
              </w:rPr>
              <w:t>is</w:t>
            </w:r>
            <w:r w:rsidRPr="00796796">
              <w:rPr>
                <w:rFonts w:ascii="Times New Roman" w:hAnsi="Times New Roman"/>
                <w:i/>
                <w:spacing w:val="-5"/>
                <w:sz w:val="20"/>
                <w:szCs w:val="20"/>
              </w:rPr>
              <w:t xml:space="preserve"> </w:t>
            </w:r>
            <w:r w:rsidRPr="00796796">
              <w:rPr>
                <w:rFonts w:ascii="Times New Roman" w:hAnsi="Times New Roman"/>
                <w:i/>
                <w:sz w:val="20"/>
                <w:szCs w:val="20"/>
              </w:rPr>
              <w:t>mandatory that authors should write his/her feedback here)</w:t>
            </w:r>
          </w:p>
        </w:tc>
      </w:tr>
      <w:tr w:rsidR="00D10919" w:rsidRPr="00796796" w14:paraId="628F0082" w14:textId="77777777">
        <w:trPr>
          <w:trHeight w:val="918"/>
        </w:trPr>
        <w:tc>
          <w:tcPr>
            <w:tcW w:w="6831" w:type="dxa"/>
          </w:tcPr>
          <w:p w14:paraId="0D175D80" w14:textId="77777777" w:rsidR="00D10919" w:rsidRPr="00796796" w:rsidRDefault="00D10919">
            <w:pPr>
              <w:pStyle w:val="TableParagraph"/>
              <w:rPr>
                <w:rFonts w:ascii="Times New Roman"/>
                <w:sz w:val="20"/>
                <w:szCs w:val="20"/>
              </w:rPr>
            </w:pPr>
          </w:p>
          <w:p w14:paraId="546ABBFC" w14:textId="77777777" w:rsidR="00D10919" w:rsidRPr="00796796" w:rsidRDefault="0005273E">
            <w:pPr>
              <w:pStyle w:val="TableParagraph"/>
              <w:ind w:left="107"/>
              <w:rPr>
                <w:rFonts w:ascii="Times New Roman"/>
                <w:b/>
                <w:sz w:val="20"/>
                <w:szCs w:val="20"/>
              </w:rPr>
            </w:pPr>
            <w:r w:rsidRPr="00796796">
              <w:rPr>
                <w:rFonts w:ascii="Times New Roman"/>
                <w:b/>
                <w:sz w:val="20"/>
                <w:szCs w:val="20"/>
              </w:rPr>
              <w:t>Are</w:t>
            </w:r>
            <w:r w:rsidRPr="00796796">
              <w:rPr>
                <w:rFonts w:ascii="Times New Roman"/>
                <w:b/>
                <w:spacing w:val="-5"/>
                <w:sz w:val="20"/>
                <w:szCs w:val="20"/>
              </w:rPr>
              <w:t xml:space="preserve"> </w:t>
            </w:r>
            <w:r w:rsidRPr="00796796">
              <w:rPr>
                <w:rFonts w:ascii="Times New Roman"/>
                <w:b/>
                <w:sz w:val="20"/>
                <w:szCs w:val="20"/>
              </w:rPr>
              <w:t>there</w:t>
            </w:r>
            <w:r w:rsidRPr="00796796">
              <w:rPr>
                <w:rFonts w:ascii="Times New Roman"/>
                <w:b/>
                <w:spacing w:val="-4"/>
                <w:sz w:val="20"/>
                <w:szCs w:val="20"/>
              </w:rPr>
              <w:t xml:space="preserve"> </w:t>
            </w:r>
            <w:r w:rsidRPr="00796796">
              <w:rPr>
                <w:rFonts w:ascii="Times New Roman"/>
                <w:b/>
                <w:sz w:val="20"/>
                <w:szCs w:val="20"/>
              </w:rPr>
              <w:t>ethical</w:t>
            </w:r>
            <w:r w:rsidRPr="00796796">
              <w:rPr>
                <w:rFonts w:ascii="Times New Roman"/>
                <w:b/>
                <w:spacing w:val="-5"/>
                <w:sz w:val="20"/>
                <w:szCs w:val="20"/>
              </w:rPr>
              <w:t xml:space="preserve"> </w:t>
            </w:r>
            <w:r w:rsidRPr="00796796">
              <w:rPr>
                <w:rFonts w:ascii="Times New Roman"/>
                <w:b/>
                <w:sz w:val="20"/>
                <w:szCs w:val="20"/>
              </w:rPr>
              <w:t>issues</w:t>
            </w:r>
            <w:r w:rsidRPr="00796796">
              <w:rPr>
                <w:rFonts w:ascii="Times New Roman"/>
                <w:b/>
                <w:spacing w:val="-5"/>
                <w:sz w:val="20"/>
                <w:szCs w:val="20"/>
              </w:rPr>
              <w:t xml:space="preserve"> </w:t>
            </w:r>
            <w:r w:rsidRPr="00796796">
              <w:rPr>
                <w:rFonts w:ascii="Times New Roman"/>
                <w:b/>
                <w:sz w:val="20"/>
                <w:szCs w:val="20"/>
              </w:rPr>
              <w:t>in</w:t>
            </w:r>
            <w:r w:rsidRPr="00796796">
              <w:rPr>
                <w:rFonts w:ascii="Times New Roman"/>
                <w:b/>
                <w:spacing w:val="-5"/>
                <w:sz w:val="20"/>
                <w:szCs w:val="20"/>
              </w:rPr>
              <w:t xml:space="preserve"> </w:t>
            </w:r>
            <w:r w:rsidRPr="00796796">
              <w:rPr>
                <w:rFonts w:ascii="Times New Roman"/>
                <w:b/>
                <w:sz w:val="20"/>
                <w:szCs w:val="20"/>
              </w:rPr>
              <w:t>this</w:t>
            </w:r>
            <w:r w:rsidRPr="00796796">
              <w:rPr>
                <w:rFonts w:ascii="Times New Roman"/>
                <w:b/>
                <w:spacing w:val="-5"/>
                <w:sz w:val="20"/>
                <w:szCs w:val="20"/>
              </w:rPr>
              <w:t xml:space="preserve"> </w:t>
            </w:r>
            <w:r w:rsidRPr="00796796">
              <w:rPr>
                <w:rFonts w:ascii="Times New Roman"/>
                <w:b/>
                <w:spacing w:val="-2"/>
                <w:sz w:val="20"/>
                <w:szCs w:val="20"/>
              </w:rPr>
              <w:t>manuscript?</w:t>
            </w:r>
          </w:p>
        </w:tc>
        <w:tc>
          <w:tcPr>
            <w:tcW w:w="8643" w:type="dxa"/>
          </w:tcPr>
          <w:p w14:paraId="1DBA8D23" w14:textId="77777777" w:rsidR="00D10919" w:rsidRPr="00796796" w:rsidRDefault="0005273E">
            <w:pPr>
              <w:pStyle w:val="TableParagraph"/>
              <w:spacing w:before="115"/>
              <w:ind w:left="108"/>
              <w:rPr>
                <w:rFonts w:ascii="Times New Roman"/>
                <w:sz w:val="20"/>
                <w:szCs w:val="20"/>
              </w:rPr>
            </w:pPr>
            <w:r w:rsidRPr="00796796">
              <w:rPr>
                <w:rFonts w:ascii="Times New Roman"/>
                <w:sz w:val="20"/>
                <w:szCs w:val="20"/>
              </w:rPr>
              <w:t>No</w:t>
            </w:r>
            <w:r w:rsidRPr="00796796">
              <w:rPr>
                <w:rFonts w:ascii="Times New Roman"/>
                <w:spacing w:val="-4"/>
                <w:sz w:val="20"/>
                <w:szCs w:val="20"/>
              </w:rPr>
              <w:t xml:space="preserve"> </w:t>
            </w:r>
            <w:r w:rsidRPr="00796796">
              <w:rPr>
                <w:rFonts w:ascii="Times New Roman"/>
                <w:sz w:val="20"/>
                <w:szCs w:val="20"/>
              </w:rPr>
              <w:t>ethical</w:t>
            </w:r>
            <w:r w:rsidRPr="00796796">
              <w:rPr>
                <w:rFonts w:ascii="Times New Roman"/>
                <w:spacing w:val="-5"/>
                <w:sz w:val="20"/>
                <w:szCs w:val="20"/>
              </w:rPr>
              <w:t xml:space="preserve"> </w:t>
            </w:r>
            <w:r w:rsidRPr="00796796">
              <w:rPr>
                <w:rFonts w:ascii="Times New Roman"/>
                <w:sz w:val="20"/>
                <w:szCs w:val="20"/>
              </w:rPr>
              <w:t>issues</w:t>
            </w:r>
            <w:r w:rsidRPr="00796796">
              <w:rPr>
                <w:rFonts w:ascii="Times New Roman"/>
                <w:spacing w:val="-5"/>
                <w:sz w:val="20"/>
                <w:szCs w:val="20"/>
              </w:rPr>
              <w:t xml:space="preserve"> </w:t>
            </w:r>
            <w:r w:rsidRPr="00796796">
              <w:rPr>
                <w:rFonts w:ascii="Times New Roman"/>
                <w:sz w:val="20"/>
                <w:szCs w:val="20"/>
              </w:rPr>
              <w:t>were</w:t>
            </w:r>
            <w:r w:rsidRPr="00796796">
              <w:rPr>
                <w:rFonts w:ascii="Times New Roman"/>
                <w:spacing w:val="-5"/>
                <w:sz w:val="20"/>
                <w:szCs w:val="20"/>
              </w:rPr>
              <w:t xml:space="preserve"> </w:t>
            </w:r>
            <w:r w:rsidRPr="00796796">
              <w:rPr>
                <w:rFonts w:ascii="Times New Roman"/>
                <w:spacing w:val="-2"/>
                <w:sz w:val="20"/>
                <w:szCs w:val="20"/>
              </w:rPr>
              <w:t>identified.</w:t>
            </w:r>
          </w:p>
        </w:tc>
        <w:tc>
          <w:tcPr>
            <w:tcW w:w="5678" w:type="dxa"/>
          </w:tcPr>
          <w:p w14:paraId="18C54259" w14:textId="77777777" w:rsidR="00D10919" w:rsidRPr="00796796" w:rsidRDefault="00D10919">
            <w:pPr>
              <w:pStyle w:val="TableParagraph"/>
              <w:rPr>
                <w:rFonts w:ascii="Times New Roman"/>
                <w:sz w:val="20"/>
                <w:szCs w:val="20"/>
              </w:rPr>
            </w:pPr>
          </w:p>
        </w:tc>
      </w:tr>
    </w:tbl>
    <w:p w14:paraId="3235BE22" w14:textId="77777777" w:rsidR="0005273E" w:rsidRDefault="0005273E">
      <w:pPr>
        <w:rPr>
          <w:sz w:val="20"/>
          <w:szCs w:val="20"/>
        </w:rPr>
      </w:pPr>
    </w:p>
    <w:p w14:paraId="75D63422" w14:textId="77777777" w:rsidR="00796796" w:rsidRDefault="00796796">
      <w:pPr>
        <w:rPr>
          <w:sz w:val="20"/>
          <w:szCs w:val="20"/>
        </w:rPr>
      </w:pPr>
    </w:p>
    <w:p w14:paraId="6BDEBA82" w14:textId="77777777" w:rsidR="00796796" w:rsidRPr="00941735" w:rsidRDefault="00796796" w:rsidP="00796796">
      <w:pPr>
        <w:pStyle w:val="Affiliation"/>
        <w:spacing w:after="0" w:line="240" w:lineRule="auto"/>
        <w:jc w:val="left"/>
        <w:rPr>
          <w:rFonts w:ascii="Arial" w:hAnsi="Arial" w:cs="Arial"/>
          <w:b/>
          <w:u w:val="single"/>
        </w:rPr>
      </w:pPr>
      <w:r w:rsidRPr="00941735">
        <w:rPr>
          <w:rFonts w:ascii="Arial" w:hAnsi="Arial" w:cs="Arial"/>
          <w:b/>
          <w:u w:val="single"/>
        </w:rPr>
        <w:t>Reviewer details:</w:t>
      </w:r>
    </w:p>
    <w:p w14:paraId="5AA5F740" w14:textId="77777777" w:rsidR="00796796" w:rsidRPr="00941735" w:rsidRDefault="00796796" w:rsidP="00796796">
      <w:pPr>
        <w:pStyle w:val="Affiliation"/>
        <w:spacing w:after="0" w:line="240" w:lineRule="auto"/>
        <w:jc w:val="left"/>
        <w:rPr>
          <w:rFonts w:ascii="Arial" w:hAnsi="Arial" w:cs="Arial"/>
          <w:b/>
          <w:color w:val="000000"/>
        </w:rPr>
      </w:pPr>
      <w:r w:rsidRPr="00941735">
        <w:rPr>
          <w:rFonts w:ascii="Arial" w:hAnsi="Arial" w:cs="Arial"/>
          <w:b/>
          <w:color w:val="000000"/>
        </w:rPr>
        <w:t>Sateesh Kourav, Indian Institute of Information Technology, India</w:t>
      </w:r>
    </w:p>
    <w:p w14:paraId="1359820C" w14:textId="77777777" w:rsidR="00796796" w:rsidRPr="00796796" w:rsidRDefault="00796796">
      <w:pPr>
        <w:rPr>
          <w:sz w:val="20"/>
          <w:szCs w:val="20"/>
        </w:rPr>
      </w:pPr>
    </w:p>
    <w:sectPr w:rsidR="00796796" w:rsidRPr="00796796">
      <w:pgSz w:w="23820" w:h="16840" w:orient="landscape"/>
      <w:pgMar w:top="2060" w:right="1275" w:bottom="880" w:left="1275"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A7E9" w14:textId="77777777" w:rsidR="00C876D8" w:rsidRDefault="00C876D8">
      <w:r>
        <w:separator/>
      </w:r>
    </w:p>
  </w:endnote>
  <w:endnote w:type="continuationSeparator" w:id="0">
    <w:p w14:paraId="0431CA2A" w14:textId="77777777" w:rsidR="00C876D8" w:rsidRDefault="00C87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E52A" w14:textId="77777777" w:rsidR="00D10919" w:rsidRDefault="0005273E">
    <w:pPr>
      <w:pStyle w:val="BodyText"/>
      <w:spacing w:line="14" w:lineRule="auto"/>
      <w:rPr>
        <w:b w:val="0"/>
      </w:rPr>
    </w:pPr>
    <w:r>
      <w:rPr>
        <w:b w:val="0"/>
        <w:noProof/>
      </w:rPr>
      <mc:AlternateContent>
        <mc:Choice Requires="wps">
          <w:drawing>
            <wp:anchor distT="0" distB="0" distL="0" distR="0" simplePos="0" relativeHeight="487394816" behindDoc="1" locked="0" layoutInCell="1" allowOverlap="1" wp14:anchorId="1CAABA4D" wp14:editId="5CB9D85D">
              <wp:simplePos x="0" y="0"/>
              <wp:positionH relativeFrom="page">
                <wp:posOffset>901700</wp:posOffset>
              </wp:positionH>
              <wp:positionV relativeFrom="page">
                <wp:posOffset>10111682</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1EFA1ED6" w14:textId="77777777" w:rsidR="00D10919" w:rsidRDefault="0005273E">
                          <w:pPr>
                            <w:spacing w:before="14"/>
                            <w:ind w:left="20"/>
                            <w:rPr>
                              <w:rFonts w:ascii="Times New Roman"/>
                              <w:sz w:val="16"/>
                            </w:rPr>
                          </w:pPr>
                          <w:r>
                            <w:rPr>
                              <w:rFonts w:ascii="Times New Roman"/>
                              <w:sz w:val="16"/>
                            </w:rPr>
                            <w:t>Created</w:t>
                          </w:r>
                          <w:r>
                            <w:rPr>
                              <w:rFonts w:ascii="Times New Roman"/>
                              <w:spacing w:val="-5"/>
                              <w:sz w:val="16"/>
                            </w:rPr>
                            <w:t xml:space="preserve"> </w:t>
                          </w:r>
                          <w:r>
                            <w:rPr>
                              <w:rFonts w:ascii="Times New Roman"/>
                              <w:sz w:val="16"/>
                            </w:rPr>
                            <w:t>by:</w:t>
                          </w:r>
                          <w:r>
                            <w:rPr>
                              <w:rFonts w:ascii="Times New Roman"/>
                              <w:spacing w:val="-1"/>
                              <w:sz w:val="16"/>
                            </w:rPr>
                            <w:t xml:space="preserve"> </w:t>
                          </w:r>
                          <w:r>
                            <w:rPr>
                              <w:rFonts w:ascii="Times New Roman"/>
                              <w:spacing w:val="-5"/>
                              <w:sz w:val="16"/>
                            </w:rPr>
                            <w:t>DR</w:t>
                          </w:r>
                        </w:p>
                      </w:txbxContent>
                    </wps:txbx>
                    <wps:bodyPr wrap="square" lIns="0" tIns="0" rIns="0" bIns="0" rtlCol="0">
                      <a:noAutofit/>
                    </wps:bodyPr>
                  </wps:wsp>
                </a:graphicData>
              </a:graphic>
            </wp:anchor>
          </w:drawing>
        </mc:Choice>
        <mc:Fallback>
          <w:pict>
            <v:shapetype w14:anchorId="1CAABA4D" id="_x0000_t202" coordsize="21600,21600" o:spt="202" path="m,l,21600r21600,l21600,xe">
              <v:stroke joinstyle="miter"/>
              <v:path gradientshapeok="t" o:connecttype="rect"/>
            </v:shapetype>
            <v:shape id="Textbox 2" o:spid="_x0000_s1027" type="#_x0000_t202" style="position:absolute;margin-left:71pt;margin-top:796.2pt;width:52.1pt;height:10.95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" filled="f" stroked="f">
              <v:textbox inset="0,0,0,0">
                <w:txbxContent>
                  <w:p w14:paraId="1EFA1ED6" w14:textId="77777777" w:rsidR="00D10919" w:rsidRDefault="0005273E">
                    <w:pPr>
                      <w:spacing w:before="14"/>
                      <w:ind w:left="20"/>
                      <w:rPr>
                        <w:rFonts w:ascii="Times New Roman"/>
                        <w:sz w:val="16"/>
                      </w:rPr>
                    </w:pPr>
                    <w:r>
                      <w:rPr>
                        <w:rFonts w:ascii="Times New Roman"/>
                        <w:sz w:val="16"/>
                      </w:rPr>
                      <w:t>Created</w:t>
                    </w:r>
                    <w:r>
                      <w:rPr>
                        <w:rFonts w:ascii="Times New Roman"/>
                        <w:spacing w:val="-5"/>
                        <w:sz w:val="16"/>
                      </w:rPr>
                      <w:t xml:space="preserve"> </w:t>
                    </w:r>
                    <w:r>
                      <w:rPr>
                        <w:rFonts w:ascii="Times New Roman"/>
                        <w:sz w:val="16"/>
                      </w:rPr>
                      <w:t>by:</w:t>
                    </w:r>
                    <w:r>
                      <w:rPr>
                        <w:rFonts w:ascii="Times New Roman"/>
                        <w:spacing w:val="-1"/>
                        <w:sz w:val="16"/>
                      </w:rPr>
                      <w:t xml:space="preserve"> </w:t>
                    </w:r>
                    <w:r>
                      <w:rPr>
                        <w:rFonts w:ascii="Times New Roman"/>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487395328" behindDoc="1" locked="0" layoutInCell="1" allowOverlap="1" wp14:anchorId="60AE510F" wp14:editId="1A688E29">
              <wp:simplePos x="0" y="0"/>
              <wp:positionH relativeFrom="page">
                <wp:posOffset>2614929</wp:posOffset>
              </wp:positionH>
              <wp:positionV relativeFrom="page">
                <wp:posOffset>10111682</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14:paraId="7D7D053C" w14:textId="77777777" w:rsidR="00D10919" w:rsidRDefault="0005273E">
                          <w:pPr>
                            <w:spacing w:before="14"/>
                            <w:ind w:left="20"/>
                            <w:rPr>
                              <w:rFonts w:ascii="Times New Roman"/>
                              <w:sz w:val="16"/>
                            </w:rPr>
                          </w:pPr>
                          <w:r>
                            <w:rPr>
                              <w:rFonts w:ascii="Times New Roman"/>
                              <w:sz w:val="16"/>
                            </w:rPr>
                            <w:t>Checked</w:t>
                          </w:r>
                          <w:r>
                            <w:rPr>
                              <w:rFonts w:ascii="Times New Roman"/>
                              <w:spacing w:val="-8"/>
                              <w:sz w:val="16"/>
                            </w:rPr>
                            <w:t xml:space="preserve"> </w:t>
                          </w:r>
                          <w:r>
                            <w:rPr>
                              <w:rFonts w:ascii="Times New Roman"/>
                              <w:sz w:val="16"/>
                            </w:rPr>
                            <w:t>by:</w:t>
                          </w:r>
                          <w:r>
                            <w:rPr>
                              <w:rFonts w:ascii="Times New Roman"/>
                              <w:spacing w:val="-4"/>
                              <w:sz w:val="16"/>
                            </w:rPr>
                            <w:t xml:space="preserve"> </w:t>
                          </w:r>
                          <w:r>
                            <w:rPr>
                              <w:rFonts w:ascii="Times New Roman"/>
                              <w:spacing w:val="-5"/>
                              <w:sz w:val="16"/>
                            </w:rPr>
                            <w:t>PM</w:t>
                          </w:r>
                        </w:p>
                      </w:txbxContent>
                    </wps:txbx>
                    <wps:bodyPr wrap="square" lIns="0" tIns="0" rIns="0" bIns="0" rtlCol="0">
                      <a:noAutofit/>
                    </wps:bodyPr>
                  </wps:wsp>
                </a:graphicData>
              </a:graphic>
            </wp:anchor>
          </w:drawing>
        </mc:Choice>
        <mc:Fallback>
          <w:pict>
            <v:shape w14:anchorId="60AE510F" id="Textbox 3" o:spid="_x0000_s1028" type="#_x0000_t202" style="position:absolute;margin-left:205.9pt;margin-top:796.2pt;width:55.6pt;height:10.95pt;z-index:-159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Tt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" filled="f" stroked="f">
              <v:textbox inset="0,0,0,0">
                <w:txbxContent>
                  <w:p w14:paraId="7D7D053C" w14:textId="77777777" w:rsidR="00D10919" w:rsidRDefault="0005273E">
                    <w:pPr>
                      <w:spacing w:before="14"/>
                      <w:ind w:left="20"/>
                      <w:rPr>
                        <w:rFonts w:ascii="Times New Roman"/>
                        <w:sz w:val="16"/>
                      </w:rPr>
                    </w:pPr>
                    <w:r>
                      <w:rPr>
                        <w:rFonts w:ascii="Times New Roman"/>
                        <w:sz w:val="16"/>
                      </w:rPr>
                      <w:t>Checked</w:t>
                    </w:r>
                    <w:r>
                      <w:rPr>
                        <w:rFonts w:ascii="Times New Roman"/>
                        <w:spacing w:val="-8"/>
                        <w:sz w:val="16"/>
                      </w:rPr>
                      <w:t xml:space="preserve"> </w:t>
                    </w:r>
                    <w:r>
                      <w:rPr>
                        <w:rFonts w:ascii="Times New Roman"/>
                        <w:sz w:val="16"/>
                      </w:rPr>
                      <w:t>by:</w:t>
                    </w:r>
                    <w:r>
                      <w:rPr>
                        <w:rFonts w:ascii="Times New Roman"/>
                        <w:spacing w:val="-4"/>
                        <w:sz w:val="16"/>
                      </w:rPr>
                      <w:t xml:space="preserve"> </w:t>
                    </w:r>
                    <w:r>
                      <w:rPr>
                        <w:rFonts w:ascii="Times New Roman"/>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487395840" behindDoc="1" locked="0" layoutInCell="1" allowOverlap="1" wp14:anchorId="382268FA" wp14:editId="1B220D7F">
              <wp:simplePos x="0" y="0"/>
              <wp:positionH relativeFrom="page">
                <wp:posOffset>4442586</wp:posOffset>
              </wp:positionH>
              <wp:positionV relativeFrom="page">
                <wp:posOffset>10111682</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43EB8C82" w14:textId="77777777" w:rsidR="00D10919" w:rsidRDefault="0005273E">
                          <w:pPr>
                            <w:spacing w:before="14"/>
                            <w:ind w:left="20"/>
                            <w:rPr>
                              <w:rFonts w:ascii="Times New Roman"/>
                              <w:sz w:val="16"/>
                            </w:rPr>
                          </w:pPr>
                          <w:r>
                            <w:rPr>
                              <w:rFonts w:ascii="Times New Roman"/>
                              <w:sz w:val="16"/>
                            </w:rPr>
                            <w:t>Approved</w:t>
                          </w:r>
                          <w:r>
                            <w:rPr>
                              <w:rFonts w:ascii="Times New Roman"/>
                              <w:spacing w:val="-8"/>
                              <w:sz w:val="16"/>
                            </w:rPr>
                            <w:t xml:space="preserve"> </w:t>
                          </w:r>
                          <w:r>
                            <w:rPr>
                              <w:rFonts w:ascii="Times New Roman"/>
                              <w:sz w:val="16"/>
                            </w:rPr>
                            <w:t>by:</w:t>
                          </w:r>
                          <w:r>
                            <w:rPr>
                              <w:rFonts w:ascii="Times New Roman"/>
                              <w:spacing w:val="-7"/>
                              <w:sz w:val="16"/>
                            </w:rPr>
                            <w:t xml:space="preserve"> </w:t>
                          </w:r>
                          <w:r>
                            <w:rPr>
                              <w:rFonts w:ascii="Times New Roman"/>
                              <w:spacing w:val="-5"/>
                              <w:sz w:val="16"/>
                            </w:rPr>
                            <w:t>MBM</w:t>
                          </w:r>
                        </w:p>
                      </w:txbxContent>
                    </wps:txbx>
                    <wps:bodyPr wrap="square" lIns="0" tIns="0" rIns="0" bIns="0" rtlCol="0">
                      <a:noAutofit/>
                    </wps:bodyPr>
                  </wps:wsp>
                </a:graphicData>
              </a:graphic>
            </wp:anchor>
          </w:drawing>
        </mc:Choice>
        <mc:Fallback>
          <w:pict>
            <v:shape w14:anchorId="382268FA" id="Textbox 4" o:spid="_x0000_s1029" type="#_x0000_t202" style="position:absolute;margin-left:349.8pt;margin-top:796.2pt;width:67.75pt;height:10.95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" filled="f" stroked="f">
              <v:textbox inset="0,0,0,0">
                <w:txbxContent>
                  <w:p w14:paraId="43EB8C82" w14:textId="77777777" w:rsidR="00D10919" w:rsidRDefault="0005273E">
                    <w:pPr>
                      <w:spacing w:before="14"/>
                      <w:ind w:left="20"/>
                      <w:rPr>
                        <w:rFonts w:ascii="Times New Roman"/>
                        <w:sz w:val="16"/>
                      </w:rPr>
                    </w:pPr>
                    <w:r>
                      <w:rPr>
                        <w:rFonts w:ascii="Times New Roman"/>
                        <w:sz w:val="16"/>
                      </w:rPr>
                      <w:t>Approved</w:t>
                    </w:r>
                    <w:r>
                      <w:rPr>
                        <w:rFonts w:ascii="Times New Roman"/>
                        <w:spacing w:val="-8"/>
                        <w:sz w:val="16"/>
                      </w:rPr>
                      <w:t xml:space="preserve"> </w:t>
                    </w:r>
                    <w:r>
                      <w:rPr>
                        <w:rFonts w:ascii="Times New Roman"/>
                        <w:sz w:val="16"/>
                      </w:rPr>
                      <w:t>by:</w:t>
                    </w:r>
                    <w:r>
                      <w:rPr>
                        <w:rFonts w:ascii="Times New Roman"/>
                        <w:spacing w:val="-7"/>
                        <w:sz w:val="16"/>
                      </w:rPr>
                      <w:t xml:space="preserve"> </w:t>
                    </w:r>
                    <w:r>
                      <w:rPr>
                        <w:rFonts w:ascii="Times New Roman"/>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487396352" behindDoc="1" locked="0" layoutInCell="1" allowOverlap="1" wp14:anchorId="046C9057" wp14:editId="53EA0CDB">
              <wp:simplePos x="0" y="0"/>
              <wp:positionH relativeFrom="page">
                <wp:posOffset>6845934</wp:posOffset>
              </wp:positionH>
              <wp:positionV relativeFrom="page">
                <wp:posOffset>10111682</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6E82E453" w14:textId="77777777" w:rsidR="00D10919" w:rsidRDefault="0005273E">
                          <w:pPr>
                            <w:spacing w:before="14"/>
                            <w:ind w:left="20"/>
                            <w:rPr>
                              <w:rFonts w:ascii="Times New Roman"/>
                              <w:sz w:val="16"/>
                            </w:rPr>
                          </w:pPr>
                          <w:r>
                            <w:rPr>
                              <w:rFonts w:ascii="Times New Roman"/>
                              <w:sz w:val="16"/>
                            </w:rPr>
                            <w:t>Version:</w:t>
                          </w:r>
                          <w:r>
                            <w:rPr>
                              <w:rFonts w:ascii="Times New Roman"/>
                              <w:spacing w:val="-6"/>
                              <w:sz w:val="16"/>
                            </w:rPr>
                            <w:t xml:space="preserve"> </w:t>
                          </w:r>
                          <w:r>
                            <w:rPr>
                              <w:rFonts w:ascii="Times New Roman"/>
                              <w:sz w:val="16"/>
                            </w:rPr>
                            <w:t>3</w:t>
                          </w:r>
                          <w:r>
                            <w:rPr>
                              <w:rFonts w:ascii="Times New Roman"/>
                              <w:spacing w:val="-5"/>
                              <w:sz w:val="16"/>
                            </w:rPr>
                            <w:t xml:space="preserve"> </w:t>
                          </w:r>
                          <w:r>
                            <w:rPr>
                              <w:rFonts w:ascii="Times New Roman"/>
                              <w:sz w:val="16"/>
                            </w:rPr>
                            <w:t>(05-12-</w:t>
                          </w:r>
                          <w:r>
                            <w:rPr>
                              <w:rFonts w:ascii="Times New Roman"/>
                              <w:spacing w:val="-2"/>
                              <w:sz w:val="16"/>
                            </w:rPr>
                            <w:t>2024)</w:t>
                          </w:r>
                        </w:p>
                      </w:txbxContent>
                    </wps:txbx>
                    <wps:bodyPr wrap="square" lIns="0" tIns="0" rIns="0" bIns="0" rtlCol="0">
                      <a:noAutofit/>
                    </wps:bodyPr>
                  </wps:wsp>
                </a:graphicData>
              </a:graphic>
            </wp:anchor>
          </w:drawing>
        </mc:Choice>
        <mc:Fallback>
          <w:pict>
            <v:shape w14:anchorId="046C9057" id="Textbox 5" o:spid="_x0000_s1030" type="#_x0000_t202" style="position:absolute;margin-left:539.05pt;margin-top:796.2pt;width:80.45pt;height:10.95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" filled="f" stroked="f">
              <v:textbox inset="0,0,0,0">
                <w:txbxContent>
                  <w:p w14:paraId="6E82E453" w14:textId="77777777" w:rsidR="00D10919" w:rsidRDefault="0005273E">
                    <w:pPr>
                      <w:spacing w:before="14"/>
                      <w:ind w:left="20"/>
                      <w:rPr>
                        <w:rFonts w:ascii="Times New Roman"/>
                        <w:sz w:val="16"/>
                      </w:rPr>
                    </w:pPr>
                    <w:r>
                      <w:rPr>
                        <w:rFonts w:ascii="Times New Roman"/>
                        <w:sz w:val="16"/>
                      </w:rPr>
                      <w:t>Version:</w:t>
                    </w:r>
                    <w:r>
                      <w:rPr>
                        <w:rFonts w:ascii="Times New Roman"/>
                        <w:spacing w:val="-6"/>
                        <w:sz w:val="16"/>
                      </w:rPr>
                      <w:t xml:space="preserve"> </w:t>
                    </w:r>
                    <w:r>
                      <w:rPr>
                        <w:rFonts w:ascii="Times New Roman"/>
                        <w:sz w:val="16"/>
                      </w:rPr>
                      <w:t>3</w:t>
                    </w:r>
                    <w:r>
                      <w:rPr>
                        <w:rFonts w:ascii="Times New Roman"/>
                        <w:spacing w:val="-5"/>
                        <w:sz w:val="16"/>
                      </w:rPr>
                      <w:t xml:space="preserve"> </w:t>
                    </w:r>
                    <w:r>
                      <w:rPr>
                        <w:rFonts w:ascii="Times New Roman"/>
                        <w:sz w:val="16"/>
                      </w:rPr>
                      <w:t>(05-12-</w:t>
                    </w:r>
                    <w:r>
                      <w:rPr>
                        <w:rFonts w:ascii="Times New Roman"/>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9D48A" w14:textId="77777777" w:rsidR="00C876D8" w:rsidRDefault="00C876D8">
      <w:r>
        <w:separator/>
      </w:r>
    </w:p>
  </w:footnote>
  <w:footnote w:type="continuationSeparator" w:id="0">
    <w:p w14:paraId="20820491" w14:textId="77777777" w:rsidR="00C876D8" w:rsidRDefault="00C87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F4E1" w14:textId="77777777" w:rsidR="00D10919" w:rsidRDefault="0005273E">
    <w:pPr>
      <w:pStyle w:val="BodyText"/>
      <w:spacing w:line="14" w:lineRule="auto"/>
      <w:rPr>
        <w:b w:val="0"/>
      </w:rPr>
    </w:pPr>
    <w:r>
      <w:rPr>
        <w:b w:val="0"/>
        <w:noProof/>
      </w:rPr>
      <mc:AlternateContent>
        <mc:Choice Requires="wps">
          <w:drawing>
            <wp:anchor distT="0" distB="0" distL="0" distR="0" simplePos="0" relativeHeight="487394304" behindDoc="1" locked="0" layoutInCell="1" allowOverlap="1" wp14:anchorId="75767FA9" wp14:editId="5E0C65D0">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5EE9E9BC" w14:textId="77777777" w:rsidR="00D10919" w:rsidRDefault="0005273E">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75767FA9" id="_x0000_t202" coordsize="21600,21600" o:spt="202" path="m,l,21600r21600,l21600,xe">
              <v:stroke joinstyle="miter"/>
              <v:path gradientshapeok="t" o:connecttype="rect"/>
            </v:shapetype>
            <v:shape id="Textbox 1" o:spid="_x0000_s1026" type="#_x0000_t202" style="position:absolute;margin-left:71pt;margin-top:90.9pt;width:72.5pt;height:13.15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5EE9E9BC" w14:textId="77777777" w:rsidR="00D10919" w:rsidRDefault="0005273E">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D5310"/>
    <w:multiLevelType w:val="hybridMultilevel"/>
    <w:tmpl w:val="8FF090B6"/>
    <w:lvl w:ilvl="0" w:tplc="0F9ADBAE">
      <w:start w:val="18"/>
      <w:numFmt w:val="decimal"/>
      <w:lvlText w:val="%1."/>
      <w:lvlJc w:val="left"/>
      <w:pPr>
        <w:ind w:left="825" w:hanging="360"/>
        <w:jc w:val="left"/>
      </w:pPr>
      <w:rPr>
        <w:rFonts w:ascii="Arial MT" w:eastAsia="Arial MT" w:hAnsi="Arial MT" w:cs="Arial MT" w:hint="default"/>
        <w:b w:val="0"/>
        <w:bCs w:val="0"/>
        <w:i w:val="0"/>
        <w:iCs w:val="0"/>
        <w:spacing w:val="-1"/>
        <w:w w:val="99"/>
        <w:sz w:val="20"/>
        <w:szCs w:val="20"/>
        <w:lang w:val="en-US" w:eastAsia="en-US" w:bidi="ar-SA"/>
      </w:rPr>
    </w:lvl>
    <w:lvl w:ilvl="1" w:tplc="5BCE7C54">
      <w:numFmt w:val="bullet"/>
      <w:lvlText w:val="•"/>
      <w:lvlJc w:val="left"/>
      <w:pPr>
        <w:ind w:left="1716" w:hanging="360"/>
      </w:pPr>
      <w:rPr>
        <w:rFonts w:hint="default"/>
        <w:lang w:val="en-US" w:eastAsia="en-US" w:bidi="ar-SA"/>
      </w:rPr>
    </w:lvl>
    <w:lvl w:ilvl="2" w:tplc="0A4C555A">
      <w:numFmt w:val="bullet"/>
      <w:lvlText w:val="•"/>
      <w:lvlJc w:val="left"/>
      <w:pPr>
        <w:ind w:left="2612" w:hanging="360"/>
      </w:pPr>
      <w:rPr>
        <w:rFonts w:hint="default"/>
        <w:lang w:val="en-US" w:eastAsia="en-US" w:bidi="ar-SA"/>
      </w:rPr>
    </w:lvl>
    <w:lvl w:ilvl="3" w:tplc="D1B0D00C">
      <w:numFmt w:val="bullet"/>
      <w:lvlText w:val="•"/>
      <w:lvlJc w:val="left"/>
      <w:pPr>
        <w:ind w:left="3508" w:hanging="360"/>
      </w:pPr>
      <w:rPr>
        <w:rFonts w:hint="default"/>
        <w:lang w:val="en-US" w:eastAsia="en-US" w:bidi="ar-SA"/>
      </w:rPr>
    </w:lvl>
    <w:lvl w:ilvl="4" w:tplc="129EAE40">
      <w:numFmt w:val="bullet"/>
      <w:lvlText w:val="•"/>
      <w:lvlJc w:val="left"/>
      <w:pPr>
        <w:ind w:left="4405" w:hanging="360"/>
      </w:pPr>
      <w:rPr>
        <w:rFonts w:hint="default"/>
        <w:lang w:val="en-US" w:eastAsia="en-US" w:bidi="ar-SA"/>
      </w:rPr>
    </w:lvl>
    <w:lvl w:ilvl="5" w:tplc="4108603C">
      <w:numFmt w:val="bullet"/>
      <w:lvlText w:val="•"/>
      <w:lvlJc w:val="left"/>
      <w:pPr>
        <w:ind w:left="5301" w:hanging="360"/>
      </w:pPr>
      <w:rPr>
        <w:rFonts w:hint="default"/>
        <w:lang w:val="en-US" w:eastAsia="en-US" w:bidi="ar-SA"/>
      </w:rPr>
    </w:lvl>
    <w:lvl w:ilvl="6" w:tplc="38580C8E">
      <w:numFmt w:val="bullet"/>
      <w:lvlText w:val="•"/>
      <w:lvlJc w:val="left"/>
      <w:pPr>
        <w:ind w:left="6197" w:hanging="360"/>
      </w:pPr>
      <w:rPr>
        <w:rFonts w:hint="default"/>
        <w:lang w:val="en-US" w:eastAsia="en-US" w:bidi="ar-SA"/>
      </w:rPr>
    </w:lvl>
    <w:lvl w:ilvl="7" w:tplc="FC8421FA">
      <w:numFmt w:val="bullet"/>
      <w:lvlText w:val="•"/>
      <w:lvlJc w:val="left"/>
      <w:pPr>
        <w:ind w:left="7094" w:hanging="360"/>
      </w:pPr>
      <w:rPr>
        <w:rFonts w:hint="default"/>
        <w:lang w:val="en-US" w:eastAsia="en-US" w:bidi="ar-SA"/>
      </w:rPr>
    </w:lvl>
    <w:lvl w:ilvl="8" w:tplc="E9D4241C">
      <w:numFmt w:val="bullet"/>
      <w:lvlText w:val="•"/>
      <w:lvlJc w:val="left"/>
      <w:pPr>
        <w:ind w:left="7990" w:hanging="360"/>
      </w:pPr>
      <w:rPr>
        <w:rFonts w:hint="default"/>
        <w:lang w:val="en-US" w:eastAsia="en-US" w:bidi="ar-SA"/>
      </w:rPr>
    </w:lvl>
  </w:abstractNum>
  <w:abstractNum w:abstractNumId="1" w15:restartNumberingAfterBreak="0">
    <w:nsid w:val="5AFA6A34"/>
    <w:multiLevelType w:val="hybridMultilevel"/>
    <w:tmpl w:val="38941734"/>
    <w:lvl w:ilvl="0" w:tplc="9524E984">
      <w:start w:val="1"/>
      <w:numFmt w:val="decimal"/>
      <w:lvlText w:val="%1."/>
      <w:lvlJc w:val="left"/>
      <w:pPr>
        <w:ind w:left="825" w:hanging="360"/>
        <w:jc w:val="left"/>
      </w:pPr>
      <w:rPr>
        <w:rFonts w:ascii="Arial MT" w:eastAsia="Arial MT" w:hAnsi="Arial MT" w:cs="Arial MT" w:hint="default"/>
        <w:b w:val="0"/>
        <w:bCs w:val="0"/>
        <w:i w:val="0"/>
        <w:iCs w:val="0"/>
        <w:spacing w:val="-1"/>
        <w:w w:val="99"/>
        <w:sz w:val="20"/>
        <w:szCs w:val="20"/>
        <w:lang w:val="en-US" w:eastAsia="en-US" w:bidi="ar-SA"/>
      </w:rPr>
    </w:lvl>
    <w:lvl w:ilvl="1" w:tplc="EAF2FC1A">
      <w:numFmt w:val="bullet"/>
      <w:lvlText w:val="•"/>
      <w:lvlJc w:val="left"/>
      <w:pPr>
        <w:ind w:left="1716" w:hanging="360"/>
      </w:pPr>
      <w:rPr>
        <w:rFonts w:hint="default"/>
        <w:lang w:val="en-US" w:eastAsia="en-US" w:bidi="ar-SA"/>
      </w:rPr>
    </w:lvl>
    <w:lvl w:ilvl="2" w:tplc="3738DD64">
      <w:numFmt w:val="bullet"/>
      <w:lvlText w:val="•"/>
      <w:lvlJc w:val="left"/>
      <w:pPr>
        <w:ind w:left="2612" w:hanging="360"/>
      </w:pPr>
      <w:rPr>
        <w:rFonts w:hint="default"/>
        <w:lang w:val="en-US" w:eastAsia="en-US" w:bidi="ar-SA"/>
      </w:rPr>
    </w:lvl>
    <w:lvl w:ilvl="3" w:tplc="FD2297AA">
      <w:numFmt w:val="bullet"/>
      <w:lvlText w:val="•"/>
      <w:lvlJc w:val="left"/>
      <w:pPr>
        <w:ind w:left="3508" w:hanging="360"/>
      </w:pPr>
      <w:rPr>
        <w:rFonts w:hint="default"/>
        <w:lang w:val="en-US" w:eastAsia="en-US" w:bidi="ar-SA"/>
      </w:rPr>
    </w:lvl>
    <w:lvl w:ilvl="4" w:tplc="F25C684A">
      <w:numFmt w:val="bullet"/>
      <w:lvlText w:val="•"/>
      <w:lvlJc w:val="left"/>
      <w:pPr>
        <w:ind w:left="4405" w:hanging="360"/>
      </w:pPr>
      <w:rPr>
        <w:rFonts w:hint="default"/>
        <w:lang w:val="en-US" w:eastAsia="en-US" w:bidi="ar-SA"/>
      </w:rPr>
    </w:lvl>
    <w:lvl w:ilvl="5" w:tplc="76D068EA">
      <w:numFmt w:val="bullet"/>
      <w:lvlText w:val="•"/>
      <w:lvlJc w:val="left"/>
      <w:pPr>
        <w:ind w:left="5301" w:hanging="360"/>
      </w:pPr>
      <w:rPr>
        <w:rFonts w:hint="default"/>
        <w:lang w:val="en-US" w:eastAsia="en-US" w:bidi="ar-SA"/>
      </w:rPr>
    </w:lvl>
    <w:lvl w:ilvl="6" w:tplc="4A4CADA8">
      <w:numFmt w:val="bullet"/>
      <w:lvlText w:val="•"/>
      <w:lvlJc w:val="left"/>
      <w:pPr>
        <w:ind w:left="6197" w:hanging="360"/>
      </w:pPr>
      <w:rPr>
        <w:rFonts w:hint="default"/>
        <w:lang w:val="en-US" w:eastAsia="en-US" w:bidi="ar-SA"/>
      </w:rPr>
    </w:lvl>
    <w:lvl w:ilvl="7" w:tplc="906CF2FC">
      <w:numFmt w:val="bullet"/>
      <w:lvlText w:val="•"/>
      <w:lvlJc w:val="left"/>
      <w:pPr>
        <w:ind w:left="7094" w:hanging="360"/>
      </w:pPr>
      <w:rPr>
        <w:rFonts w:hint="default"/>
        <w:lang w:val="en-US" w:eastAsia="en-US" w:bidi="ar-SA"/>
      </w:rPr>
    </w:lvl>
    <w:lvl w:ilvl="8" w:tplc="2D7E83DE">
      <w:numFmt w:val="bullet"/>
      <w:lvlText w:val="•"/>
      <w:lvlJc w:val="left"/>
      <w:pPr>
        <w:ind w:left="7990" w:hanging="360"/>
      </w:pPr>
      <w:rPr>
        <w:rFonts w:hint="default"/>
        <w:lang w:val="en-US" w:eastAsia="en-US" w:bidi="ar-SA"/>
      </w:rPr>
    </w:lvl>
  </w:abstractNum>
  <w:num w:numId="1" w16cid:durableId="1394086836">
    <w:abstractNumId w:val="0"/>
  </w:num>
  <w:num w:numId="2" w16cid:durableId="330525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10919"/>
    <w:rsid w:val="0005273E"/>
    <w:rsid w:val="003A491A"/>
    <w:rsid w:val="00484523"/>
    <w:rsid w:val="00595256"/>
    <w:rsid w:val="00697EFA"/>
    <w:rsid w:val="00796796"/>
    <w:rsid w:val="008E60E1"/>
    <w:rsid w:val="00BF5CB3"/>
    <w:rsid w:val="00C876D8"/>
    <w:rsid w:val="00D10919"/>
    <w:rsid w:val="00D6042D"/>
    <w:rsid w:val="00D972CE"/>
    <w:rsid w:val="00F0420E"/>
    <w:rsid w:val="00FF1ED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0612C"/>
  <w15:docId w15:val="{E9EFC115-C5FB-4A8D-BE72-3308418E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b/>
      <w:bCs/>
      <w:sz w:val="20"/>
      <w:szCs w:val="20"/>
    </w:rPr>
  </w:style>
  <w:style w:type="paragraph" w:styleId="Title">
    <w:name w:val="Title"/>
    <w:basedOn w:val="Normal"/>
    <w:uiPriority w:val="10"/>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484523"/>
    <w:rPr>
      <w:color w:val="0000FF"/>
      <w:u w:val="single"/>
    </w:rPr>
  </w:style>
  <w:style w:type="paragraph" w:customStyle="1" w:styleId="Affiliation">
    <w:name w:val="Affiliation"/>
    <w:basedOn w:val="Normal"/>
    <w:rsid w:val="00796796"/>
    <w:pPr>
      <w:widowControl/>
      <w:autoSpaceDE/>
      <w:autoSpaceDN/>
      <w:spacing w:after="240" w:line="240" w:lineRule="exact"/>
      <w:jc w:val="right"/>
    </w:pPr>
    <w:rPr>
      <w:rFonts w:ascii="Helvetica" w:eastAsia="Times New Roman" w:hAnsi="Helvetic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1036</Words>
  <Characters>5908</Characters>
  <Application>Microsoft Office Word</Application>
  <DocSecurity>0</DocSecurity>
  <Lines>49</Lines>
  <Paragraphs>13</Paragraphs>
  <ScaleCrop>false</ScaleCrop>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2025-12-22T12:51:00Z</dcterms:created>
  <dcterms:modified xsi:type="dcterms:W3CDTF">2025-12-31T12:27:00Z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2025-12-20T00:00:00Z</vt:filetime>
  </property>
  <property fmtid="{D5CDD505-2E9C-101B-9397-08002B2CF9AE}" pid="3" name="Creator">
    <vt:lpwstr>Microsoft® Word for Microsoft 365</vt:lpwstr>
  </property>
  <property fmtid="{D5CDD505-2E9C-101B-9397-08002B2CF9AE}" pid="4" name="LastSaved">
    <vt:filetime>2025-12-22T00:00:00Z</vt:filetime>
  </property>
  <property fmtid="{D5CDD505-2E9C-101B-9397-08002B2CF9AE}" pid="5" name="Producer">
    <vt:lpwstr>Microsoft® Word for Microsoft 365</vt:lpwstr>
  </property>
</Properties>
</file>