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97339" w14:paraId="1643A4CA" w14:textId="77777777" w:rsidTr="004847FF">
        <w:trPr>
          <w:trHeight w:val="450"/>
        </w:trPr>
        <w:tc>
          <w:tcPr>
            <w:tcW w:w="5000" w:type="pct"/>
            <w:gridSpan w:val="2"/>
            <w:tcBorders>
              <w:top w:val="nil"/>
              <w:left w:val="nil"/>
              <w:right w:val="nil"/>
            </w:tcBorders>
          </w:tcPr>
          <w:p w14:paraId="4C55E51F" w14:textId="77777777" w:rsidR="00602F7D" w:rsidRPr="00F97339" w:rsidRDefault="00602F7D" w:rsidP="00F2643C">
            <w:pPr>
              <w:pStyle w:val="Heading2"/>
              <w:jc w:val="left"/>
              <w:rPr>
                <w:rFonts w:ascii="Arial" w:hAnsi="Arial" w:cs="Arial"/>
                <w:b w:val="0"/>
                <w:bCs w:val="0"/>
                <w:sz w:val="36"/>
                <w:szCs w:val="28"/>
                <w:lang w:val="en-US"/>
              </w:rPr>
            </w:pPr>
          </w:p>
        </w:tc>
      </w:tr>
      <w:tr w:rsidR="0000007A" w:rsidRPr="00F97339" w14:paraId="127EAD7E" w14:textId="77777777" w:rsidTr="00F33C84">
        <w:trPr>
          <w:trHeight w:val="413"/>
        </w:trPr>
        <w:tc>
          <w:tcPr>
            <w:tcW w:w="1234" w:type="pct"/>
          </w:tcPr>
          <w:p w14:paraId="3C159AA5" w14:textId="77777777" w:rsidR="0000007A" w:rsidRPr="00F97339" w:rsidRDefault="00D27A79" w:rsidP="00696CAD">
            <w:pPr>
              <w:pStyle w:val="BodyText"/>
              <w:ind w:left="90"/>
              <w:jc w:val="left"/>
              <w:rPr>
                <w:rFonts w:ascii="Arial" w:hAnsi="Arial" w:cs="Arial"/>
                <w:bCs/>
                <w:szCs w:val="28"/>
                <w:lang w:val="en-GB"/>
              </w:rPr>
            </w:pPr>
            <w:r w:rsidRPr="00F97339">
              <w:rPr>
                <w:rFonts w:ascii="Arial" w:hAnsi="Arial" w:cs="Arial"/>
                <w:bCs/>
                <w:szCs w:val="28"/>
                <w:lang w:val="en-GB"/>
              </w:rPr>
              <w:t xml:space="preserve">Book </w:t>
            </w:r>
            <w:r w:rsidR="0000007A" w:rsidRPr="00F97339">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F78F498" w:rsidR="0000007A" w:rsidRPr="00F97339" w:rsidRDefault="0067012E" w:rsidP="00054BC4">
            <w:pPr>
              <w:pStyle w:val="NormalWeb"/>
              <w:rPr>
                <w:rFonts w:ascii="Arial" w:hAnsi="Arial" w:cs="Arial"/>
                <w:b/>
                <w:bCs/>
                <w:szCs w:val="28"/>
                <w:u w:val="single"/>
              </w:rPr>
            </w:pPr>
            <w:r w:rsidRPr="00F97339">
              <w:rPr>
                <w:rFonts w:ascii="Arial" w:hAnsi="Arial" w:cs="Arial"/>
                <w:b/>
                <w:bCs/>
                <w:szCs w:val="28"/>
                <w:u w:val="single"/>
              </w:rPr>
              <w:t>Sustainable Water Resource Management: Issues, Challenges &amp; Solutions</w:t>
            </w:r>
          </w:p>
        </w:tc>
      </w:tr>
      <w:tr w:rsidR="0000007A" w:rsidRPr="00F97339" w14:paraId="73C90375" w14:textId="77777777" w:rsidTr="002E7787">
        <w:trPr>
          <w:trHeight w:val="290"/>
        </w:trPr>
        <w:tc>
          <w:tcPr>
            <w:tcW w:w="1234" w:type="pct"/>
          </w:tcPr>
          <w:p w14:paraId="20D28135" w14:textId="77777777" w:rsidR="0000007A" w:rsidRPr="00F97339" w:rsidRDefault="0000007A" w:rsidP="00696CAD">
            <w:pPr>
              <w:pStyle w:val="BodyText"/>
              <w:ind w:left="90"/>
              <w:jc w:val="left"/>
              <w:rPr>
                <w:rFonts w:ascii="Arial" w:hAnsi="Arial" w:cs="Arial"/>
                <w:bCs/>
                <w:szCs w:val="28"/>
                <w:lang w:val="en-GB"/>
              </w:rPr>
            </w:pPr>
            <w:r w:rsidRPr="00F97339">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EC774DA" w:rsidR="0000007A" w:rsidRPr="00F97339" w:rsidRDefault="00E72A8E" w:rsidP="00F3669D">
            <w:pPr>
              <w:pStyle w:val="NormalWeb"/>
              <w:spacing w:before="0" w:beforeAutospacing="0" w:after="0" w:afterAutospacing="0"/>
              <w:rPr>
                <w:rFonts w:ascii="Arial" w:hAnsi="Arial" w:cs="Arial"/>
                <w:b/>
                <w:bCs/>
                <w:szCs w:val="28"/>
                <w:highlight w:val="yellow"/>
                <w:lang w:val="en-GB"/>
              </w:rPr>
            </w:pPr>
            <w:r w:rsidRPr="00F97339">
              <w:rPr>
                <w:rFonts w:ascii="Arial" w:hAnsi="Arial" w:cs="Arial"/>
                <w:b/>
                <w:bCs/>
                <w:szCs w:val="28"/>
                <w:lang w:val="en-GB"/>
              </w:rPr>
              <w:t>Ms_BP</w:t>
            </w:r>
            <w:r w:rsidR="00FC432A" w:rsidRPr="00F97339">
              <w:rPr>
                <w:rFonts w:ascii="Arial" w:hAnsi="Arial" w:cs="Arial"/>
                <w:b/>
                <w:bCs/>
                <w:szCs w:val="28"/>
                <w:lang w:val="en-GB"/>
              </w:rPr>
              <w:t>R</w:t>
            </w:r>
            <w:r w:rsidRPr="00F97339">
              <w:rPr>
                <w:rFonts w:ascii="Arial" w:hAnsi="Arial" w:cs="Arial"/>
                <w:b/>
                <w:bCs/>
                <w:szCs w:val="28"/>
                <w:lang w:val="en-GB"/>
              </w:rPr>
              <w:t>_</w:t>
            </w:r>
            <w:r w:rsidR="00696588" w:rsidRPr="00F97339">
              <w:rPr>
                <w:rFonts w:ascii="Arial" w:hAnsi="Arial" w:cs="Arial"/>
                <w:b/>
                <w:bCs/>
                <w:szCs w:val="28"/>
                <w:lang w:val="en-GB"/>
              </w:rPr>
              <w:t>6912.18</w:t>
            </w:r>
          </w:p>
        </w:tc>
      </w:tr>
      <w:tr w:rsidR="0000007A" w:rsidRPr="00F97339" w14:paraId="05B60576" w14:textId="77777777" w:rsidTr="002109D6">
        <w:trPr>
          <w:trHeight w:val="331"/>
        </w:trPr>
        <w:tc>
          <w:tcPr>
            <w:tcW w:w="1234" w:type="pct"/>
          </w:tcPr>
          <w:p w14:paraId="0196A627" w14:textId="77777777" w:rsidR="0000007A" w:rsidRPr="00F97339" w:rsidRDefault="0000007A" w:rsidP="00696CAD">
            <w:pPr>
              <w:pStyle w:val="BodyText"/>
              <w:ind w:left="90"/>
              <w:jc w:val="left"/>
              <w:rPr>
                <w:rFonts w:ascii="Arial" w:hAnsi="Arial" w:cs="Arial"/>
                <w:bCs/>
                <w:szCs w:val="28"/>
                <w:lang w:val="en-GB"/>
              </w:rPr>
            </w:pPr>
            <w:r w:rsidRPr="00F97339">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7E56810" w:rsidR="0000007A" w:rsidRPr="00F97339" w:rsidRDefault="00D2760C" w:rsidP="000450FC">
            <w:pPr>
              <w:pStyle w:val="NormalWeb"/>
              <w:spacing w:before="0" w:beforeAutospacing="0" w:after="0" w:afterAutospacing="0"/>
              <w:rPr>
                <w:rFonts w:ascii="Arial" w:hAnsi="Arial" w:cs="Arial"/>
                <w:b/>
                <w:szCs w:val="28"/>
                <w:highlight w:val="yellow"/>
                <w:lang w:val="en-GB"/>
              </w:rPr>
            </w:pPr>
            <w:r w:rsidRPr="00F97339">
              <w:rPr>
                <w:rFonts w:ascii="Arial" w:hAnsi="Arial" w:cs="Arial"/>
                <w:b/>
                <w:szCs w:val="28"/>
                <w:lang w:val="en-GB"/>
              </w:rPr>
              <w:t>PHYTOREMEDIATION OF WASTEWATER: HARNESSING POMOEA AQUATICA IN VERTICAL FLOW CONSTRUCTED WETLAND FOR SUSTAINABLE WATER PURIFICATION</w:t>
            </w:r>
          </w:p>
        </w:tc>
      </w:tr>
      <w:tr w:rsidR="00CF0BBB" w:rsidRPr="00F97339" w14:paraId="6D508B1C" w14:textId="77777777" w:rsidTr="002E7787">
        <w:trPr>
          <w:trHeight w:val="332"/>
        </w:trPr>
        <w:tc>
          <w:tcPr>
            <w:tcW w:w="1234" w:type="pct"/>
          </w:tcPr>
          <w:p w14:paraId="32FC28F7" w14:textId="77777777" w:rsidR="00CF0BBB" w:rsidRPr="00F97339" w:rsidRDefault="00CF0BBB" w:rsidP="00696CAD">
            <w:pPr>
              <w:pStyle w:val="BodyText"/>
              <w:ind w:left="90"/>
              <w:jc w:val="left"/>
              <w:rPr>
                <w:rFonts w:ascii="Arial" w:hAnsi="Arial" w:cs="Arial"/>
                <w:bCs/>
                <w:szCs w:val="28"/>
                <w:lang w:val="en-GB"/>
              </w:rPr>
            </w:pPr>
            <w:r w:rsidRPr="00F97339">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B6DE28A" w:rsidR="00CF0BBB" w:rsidRPr="00F97339" w:rsidRDefault="00696588" w:rsidP="000450FC">
            <w:pPr>
              <w:pStyle w:val="NormalWeb"/>
              <w:spacing w:before="0" w:beforeAutospacing="0" w:after="0" w:afterAutospacing="0"/>
              <w:rPr>
                <w:rFonts w:ascii="Arial" w:hAnsi="Arial" w:cs="Arial"/>
                <w:b/>
                <w:szCs w:val="28"/>
                <w:lang w:val="en-GB"/>
              </w:rPr>
            </w:pPr>
            <w:r w:rsidRPr="00F97339">
              <w:rPr>
                <w:rFonts w:ascii="Arial" w:hAnsi="Arial" w:cs="Arial"/>
                <w:b/>
                <w:szCs w:val="28"/>
                <w:lang w:val="en-GB"/>
              </w:rPr>
              <w:t>Book Chapter</w:t>
            </w:r>
          </w:p>
        </w:tc>
      </w:tr>
    </w:tbl>
    <w:p w14:paraId="45F5983C" w14:textId="77777777" w:rsidR="00037D52" w:rsidRPr="00F97339" w:rsidRDefault="00037D52" w:rsidP="0000007A">
      <w:pPr>
        <w:pStyle w:val="BodyText"/>
        <w:rPr>
          <w:rFonts w:ascii="Arial" w:hAnsi="Arial" w:cs="Arial"/>
          <w:b/>
          <w:bCs/>
          <w:szCs w:val="20"/>
          <w:u w:val="single"/>
          <w:lang w:val="en-GB"/>
        </w:rPr>
      </w:pPr>
    </w:p>
    <w:p w14:paraId="79DE1CF8" w14:textId="77777777" w:rsidR="00605952" w:rsidRPr="00F97339" w:rsidRDefault="00605952" w:rsidP="0000007A">
      <w:pPr>
        <w:pStyle w:val="BodyText"/>
        <w:rPr>
          <w:rFonts w:ascii="Arial" w:hAnsi="Arial" w:cs="Arial"/>
          <w:b/>
          <w:bCs/>
          <w:szCs w:val="20"/>
          <w:u w:val="single"/>
          <w:lang w:val="en-GB"/>
        </w:rPr>
      </w:pPr>
    </w:p>
    <w:p w14:paraId="5A743ECE" w14:textId="77777777" w:rsidR="00D27A79" w:rsidRPr="00F9733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97339" w14:paraId="71A94C1F" w14:textId="77777777" w:rsidTr="007222C8">
        <w:tc>
          <w:tcPr>
            <w:tcW w:w="5000" w:type="pct"/>
            <w:gridSpan w:val="3"/>
            <w:tcBorders>
              <w:top w:val="nil"/>
              <w:left w:val="nil"/>
              <w:right w:val="nil"/>
            </w:tcBorders>
            <w:noWrap/>
          </w:tcPr>
          <w:p w14:paraId="0BC15285" w14:textId="75BEB51F" w:rsidR="00F1171E" w:rsidRPr="00F97339" w:rsidRDefault="00F1171E" w:rsidP="007222C8">
            <w:pPr>
              <w:pStyle w:val="Heading2"/>
              <w:jc w:val="left"/>
              <w:rPr>
                <w:rFonts w:ascii="Arial" w:hAnsi="Arial" w:cs="Arial"/>
                <w:lang w:val="en-GB"/>
              </w:rPr>
            </w:pPr>
            <w:r w:rsidRPr="00F97339">
              <w:rPr>
                <w:rFonts w:ascii="Arial" w:hAnsi="Arial" w:cs="Arial"/>
                <w:highlight w:val="yellow"/>
                <w:lang w:val="en-GB"/>
              </w:rPr>
              <w:t>PART  1:</w:t>
            </w:r>
            <w:r w:rsidRPr="00F97339">
              <w:rPr>
                <w:rFonts w:ascii="Arial" w:hAnsi="Arial" w:cs="Arial"/>
                <w:lang w:val="en-GB"/>
              </w:rPr>
              <w:t xml:space="preserve"> Comments</w:t>
            </w:r>
          </w:p>
          <w:p w14:paraId="1287753C" w14:textId="77777777" w:rsidR="00F1171E" w:rsidRPr="00F97339" w:rsidRDefault="00F1171E" w:rsidP="007222C8">
            <w:pPr>
              <w:rPr>
                <w:rFonts w:ascii="Arial" w:hAnsi="Arial" w:cs="Arial"/>
                <w:sz w:val="20"/>
                <w:szCs w:val="20"/>
                <w:lang w:val="en-GB"/>
              </w:rPr>
            </w:pPr>
          </w:p>
        </w:tc>
      </w:tr>
      <w:tr w:rsidR="00F1171E" w:rsidRPr="00F97339" w14:paraId="5EA12279" w14:textId="77777777" w:rsidTr="007222C8">
        <w:tc>
          <w:tcPr>
            <w:tcW w:w="1265" w:type="pct"/>
            <w:noWrap/>
          </w:tcPr>
          <w:p w14:paraId="7AE9682F" w14:textId="77777777" w:rsidR="00F1171E" w:rsidRPr="00F97339" w:rsidRDefault="00F1171E" w:rsidP="007222C8">
            <w:pPr>
              <w:pStyle w:val="Heading2"/>
              <w:jc w:val="left"/>
              <w:rPr>
                <w:rFonts w:ascii="Arial" w:hAnsi="Arial" w:cs="Arial"/>
                <w:lang w:val="en-GB"/>
              </w:rPr>
            </w:pPr>
          </w:p>
        </w:tc>
        <w:tc>
          <w:tcPr>
            <w:tcW w:w="2212" w:type="pct"/>
          </w:tcPr>
          <w:p w14:paraId="5B8DBE06" w14:textId="77777777" w:rsidR="00F1171E" w:rsidRPr="00F97339" w:rsidRDefault="00F1171E" w:rsidP="007222C8">
            <w:pPr>
              <w:pStyle w:val="Heading2"/>
              <w:jc w:val="left"/>
              <w:rPr>
                <w:rFonts w:ascii="Arial" w:hAnsi="Arial" w:cs="Arial"/>
                <w:lang w:val="en-GB"/>
              </w:rPr>
            </w:pPr>
            <w:r w:rsidRPr="00F97339">
              <w:rPr>
                <w:rFonts w:ascii="Arial" w:hAnsi="Arial" w:cs="Arial"/>
                <w:lang w:val="en-GB"/>
              </w:rPr>
              <w:t>Reviewer’s comment</w:t>
            </w:r>
          </w:p>
          <w:p w14:paraId="693A9C4D" w14:textId="77777777" w:rsidR="00421DBF" w:rsidRPr="00F97339" w:rsidRDefault="00421DBF" w:rsidP="00421DBF">
            <w:pPr>
              <w:rPr>
                <w:rFonts w:ascii="Arial" w:hAnsi="Arial" w:cs="Arial"/>
                <w:b/>
                <w:bCs/>
                <w:sz w:val="20"/>
                <w:szCs w:val="20"/>
              </w:rPr>
            </w:pPr>
            <w:r w:rsidRPr="00F9733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97339" w:rsidRDefault="00421DBF" w:rsidP="00421DBF">
            <w:pPr>
              <w:rPr>
                <w:rFonts w:ascii="Arial" w:hAnsi="Arial" w:cs="Arial"/>
                <w:lang w:val="en-GB"/>
              </w:rPr>
            </w:pPr>
          </w:p>
        </w:tc>
        <w:tc>
          <w:tcPr>
            <w:tcW w:w="1523" w:type="pct"/>
          </w:tcPr>
          <w:p w14:paraId="57792C30" w14:textId="77777777" w:rsidR="00F1171E" w:rsidRPr="00F97339" w:rsidRDefault="00F1171E" w:rsidP="007222C8">
            <w:pPr>
              <w:pStyle w:val="Heading2"/>
              <w:jc w:val="left"/>
              <w:rPr>
                <w:rFonts w:ascii="Arial" w:hAnsi="Arial" w:cs="Arial"/>
                <w:b w:val="0"/>
                <w:lang w:val="en-GB"/>
              </w:rPr>
            </w:pPr>
            <w:r w:rsidRPr="00F97339">
              <w:rPr>
                <w:rFonts w:ascii="Arial" w:hAnsi="Arial" w:cs="Arial"/>
                <w:lang w:val="en-GB"/>
              </w:rPr>
              <w:t>Author’s Feedback</w:t>
            </w:r>
            <w:r w:rsidRPr="00F97339">
              <w:rPr>
                <w:rFonts w:ascii="Arial" w:hAnsi="Arial" w:cs="Arial"/>
                <w:b w:val="0"/>
                <w:lang w:val="en-GB"/>
              </w:rPr>
              <w:t xml:space="preserve"> </w:t>
            </w:r>
            <w:r w:rsidRPr="00F97339">
              <w:rPr>
                <w:rFonts w:ascii="Arial" w:hAnsi="Arial" w:cs="Arial"/>
                <w:b w:val="0"/>
                <w:i/>
                <w:lang w:val="en-GB"/>
              </w:rPr>
              <w:t>(Please correct the manuscript and highlight that part in the manuscript. It is mandatory that authors should write his/her feedback here)</w:t>
            </w:r>
          </w:p>
        </w:tc>
      </w:tr>
      <w:tr w:rsidR="00F1171E" w:rsidRPr="00F97339" w14:paraId="5C0AB4EC" w14:textId="77777777" w:rsidTr="007222C8">
        <w:trPr>
          <w:trHeight w:val="1264"/>
        </w:trPr>
        <w:tc>
          <w:tcPr>
            <w:tcW w:w="1265" w:type="pct"/>
            <w:noWrap/>
          </w:tcPr>
          <w:p w14:paraId="66B47184" w14:textId="48030299" w:rsidR="00F1171E" w:rsidRPr="00F97339" w:rsidRDefault="00F1171E" w:rsidP="007222C8">
            <w:pPr>
              <w:ind w:left="360"/>
              <w:rPr>
                <w:rFonts w:ascii="Arial" w:hAnsi="Arial" w:cs="Arial"/>
                <w:b/>
                <w:bCs/>
                <w:sz w:val="20"/>
                <w:szCs w:val="20"/>
                <w:lang w:val="en-GB"/>
              </w:rPr>
            </w:pPr>
            <w:r w:rsidRPr="00F9733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97339" w:rsidRDefault="00F1171E" w:rsidP="007222C8">
            <w:pPr>
              <w:ind w:left="360"/>
              <w:rPr>
                <w:rFonts w:ascii="Arial" w:eastAsia="MS Mincho" w:hAnsi="Arial" w:cs="Arial"/>
                <w:b/>
                <w:bCs/>
                <w:sz w:val="20"/>
                <w:szCs w:val="20"/>
                <w:lang w:val="en-GB"/>
              </w:rPr>
            </w:pPr>
          </w:p>
        </w:tc>
        <w:tc>
          <w:tcPr>
            <w:tcW w:w="2212" w:type="pct"/>
          </w:tcPr>
          <w:p w14:paraId="74DC6ADC" w14:textId="77777777" w:rsidR="00C00DC9" w:rsidRPr="00F97339" w:rsidRDefault="00C00DC9" w:rsidP="00C00DC9">
            <w:pPr>
              <w:jc w:val="both"/>
              <w:rPr>
                <w:rFonts w:ascii="Arial" w:hAnsi="Arial" w:cs="Arial"/>
              </w:rPr>
            </w:pPr>
            <w:r w:rsidRPr="00F97339">
              <w:rPr>
                <w:rFonts w:ascii="Arial" w:hAnsi="Arial" w:cs="Arial"/>
              </w:rPr>
              <w:t>A major worldwide issue having detrimental effects on the environment and public health is the poor cleaning and handling of industrial wastewater. Poor sanitation, poor hygiene, and unsafe or insufficient water are thought to be responsible for 3.1% of all fatalities globally. Wastewater poses a serious threat to human health and the environment, hence treatment is necessary. A part of the wastewater generated by sewered towns in developing nations is treated prior to use or disposal. Waste stabilization ponds, septic tanks, activated sludges, trickling filters, anaerobic lagoons, and land application are the few centralized sewage treatment techniques utilized in underdeveloped nations.</w:t>
            </w:r>
          </w:p>
          <w:p w14:paraId="46FC6478" w14:textId="77777777" w:rsidR="00C00DC9" w:rsidRPr="00F97339" w:rsidRDefault="00C00DC9" w:rsidP="00C00DC9">
            <w:pPr>
              <w:jc w:val="both"/>
              <w:rPr>
                <w:rFonts w:ascii="Arial" w:hAnsi="Arial" w:cs="Arial"/>
                <w:shd w:val="clear" w:color="auto" w:fill="FFFFFF"/>
              </w:rPr>
            </w:pPr>
            <w:r w:rsidRPr="00F97339">
              <w:rPr>
                <w:rFonts w:ascii="Arial" w:hAnsi="Arial" w:cs="Arial"/>
                <w:shd w:val="clear" w:color="auto" w:fill="FFFFFF"/>
              </w:rPr>
              <w:t xml:space="preserve">It is challenging to manage the challenges of supplying clean water to rural and urban areas since wastewater is the biggest threat to the area where untreated water is frequently released. A wetland is an area that sustains oxygen-free processes and is periodically or continuously flooded with water. The main feature that distinguishes wetlands from other landforms or bodies of water is the aquatic vegetation that has adapted to the specific hydric soil. In vertical flow built wetlands (VFCWs), phytoremediation with Ipomoea aquatica (water spinach) has become a viable, sustainable way to treat many kinds of wastewater, successfully eliminating contaminants such heavy metals, excess nutrients, and organic matter.  </w:t>
            </w:r>
          </w:p>
          <w:p w14:paraId="5BA734D2" w14:textId="77777777" w:rsidR="00C00DC9" w:rsidRPr="00F97339" w:rsidRDefault="00C00DC9" w:rsidP="00C00DC9">
            <w:pPr>
              <w:jc w:val="both"/>
              <w:rPr>
                <w:rFonts w:ascii="Arial" w:hAnsi="Arial" w:cs="Arial"/>
                <w:shd w:val="clear" w:color="auto" w:fill="FFFFFF"/>
              </w:rPr>
            </w:pPr>
            <w:r w:rsidRPr="00F97339">
              <w:rPr>
                <w:rFonts w:ascii="Arial" w:hAnsi="Arial" w:cs="Arial"/>
                <w:shd w:val="clear" w:color="auto" w:fill="FFFFFF"/>
              </w:rPr>
              <w:t>Compared to traditional treatment systems, constructed wetland systems are an affordable, high-performing wastewater treatment technology. The type of wetland can be identified based on the amount of contaminants in the wastewater, the climate, the types of plants, and the amount of maintenance needed.</w:t>
            </w:r>
          </w:p>
          <w:p w14:paraId="7DBC9196" w14:textId="77777777" w:rsidR="00F1171E" w:rsidRPr="00F97339"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F97339" w:rsidRDefault="00F1171E" w:rsidP="007222C8">
            <w:pPr>
              <w:pStyle w:val="Heading2"/>
              <w:jc w:val="left"/>
              <w:rPr>
                <w:rFonts w:ascii="Arial" w:hAnsi="Arial" w:cs="Arial"/>
                <w:b w:val="0"/>
                <w:lang w:val="en-GB"/>
              </w:rPr>
            </w:pPr>
          </w:p>
        </w:tc>
      </w:tr>
      <w:tr w:rsidR="00F1171E" w:rsidRPr="00F97339" w14:paraId="0D8B5B2C" w14:textId="77777777" w:rsidTr="007222C8">
        <w:trPr>
          <w:trHeight w:val="1262"/>
        </w:trPr>
        <w:tc>
          <w:tcPr>
            <w:tcW w:w="1265" w:type="pct"/>
            <w:noWrap/>
          </w:tcPr>
          <w:p w14:paraId="21CBA5FE" w14:textId="77777777" w:rsidR="00F1171E" w:rsidRPr="00F97339" w:rsidRDefault="00F1171E" w:rsidP="007222C8">
            <w:pPr>
              <w:ind w:left="360"/>
              <w:rPr>
                <w:rFonts w:ascii="Arial" w:hAnsi="Arial" w:cs="Arial"/>
                <w:b/>
                <w:bCs/>
                <w:sz w:val="20"/>
                <w:szCs w:val="20"/>
                <w:lang w:val="en-GB"/>
              </w:rPr>
            </w:pPr>
            <w:r w:rsidRPr="00F97339">
              <w:rPr>
                <w:rFonts w:ascii="Arial" w:hAnsi="Arial" w:cs="Arial"/>
                <w:b/>
                <w:bCs/>
                <w:sz w:val="20"/>
                <w:szCs w:val="20"/>
                <w:lang w:val="en-GB"/>
              </w:rPr>
              <w:t>Is the title of the article suitable?</w:t>
            </w:r>
          </w:p>
          <w:p w14:paraId="1CABB61A" w14:textId="77777777" w:rsidR="00F1171E" w:rsidRPr="00F97339" w:rsidRDefault="00F1171E" w:rsidP="007222C8">
            <w:pPr>
              <w:ind w:left="360"/>
              <w:rPr>
                <w:rFonts w:ascii="Arial" w:hAnsi="Arial" w:cs="Arial"/>
                <w:b/>
                <w:bCs/>
                <w:sz w:val="20"/>
                <w:szCs w:val="20"/>
                <w:lang w:val="en-GB"/>
              </w:rPr>
            </w:pPr>
            <w:r w:rsidRPr="00F97339">
              <w:rPr>
                <w:rFonts w:ascii="Arial" w:hAnsi="Arial" w:cs="Arial"/>
                <w:b/>
                <w:bCs/>
                <w:sz w:val="20"/>
                <w:szCs w:val="20"/>
                <w:lang w:val="en-GB"/>
              </w:rPr>
              <w:t>(If not please suggest an alternative title)</w:t>
            </w:r>
          </w:p>
          <w:p w14:paraId="0275B919" w14:textId="77777777" w:rsidR="00F1171E" w:rsidRPr="00F97339" w:rsidRDefault="00F1171E" w:rsidP="007222C8">
            <w:pPr>
              <w:pStyle w:val="Heading2"/>
              <w:jc w:val="left"/>
              <w:rPr>
                <w:rFonts w:ascii="Arial" w:hAnsi="Arial" w:cs="Arial"/>
                <w:u w:val="single"/>
                <w:lang w:val="en-GB"/>
              </w:rPr>
            </w:pPr>
          </w:p>
        </w:tc>
        <w:tc>
          <w:tcPr>
            <w:tcW w:w="2212" w:type="pct"/>
          </w:tcPr>
          <w:p w14:paraId="794AA9A7" w14:textId="71235211" w:rsidR="00F1171E" w:rsidRPr="00F97339" w:rsidRDefault="00D32A05" w:rsidP="007222C8">
            <w:pPr>
              <w:ind w:left="360"/>
              <w:rPr>
                <w:rFonts w:ascii="Arial" w:hAnsi="Arial" w:cs="Arial"/>
                <w:b/>
                <w:bCs/>
                <w:sz w:val="20"/>
                <w:szCs w:val="20"/>
                <w:lang w:val="en-GB"/>
              </w:rPr>
            </w:pPr>
            <w:r w:rsidRPr="00F97339">
              <w:rPr>
                <w:rFonts w:ascii="Arial" w:hAnsi="Arial" w:cs="Arial"/>
                <w:b/>
                <w:bCs/>
                <w:sz w:val="20"/>
                <w:szCs w:val="20"/>
                <w:lang w:val="en-GB"/>
              </w:rPr>
              <w:t>YES</w:t>
            </w:r>
          </w:p>
        </w:tc>
        <w:tc>
          <w:tcPr>
            <w:tcW w:w="1523" w:type="pct"/>
          </w:tcPr>
          <w:p w14:paraId="405B6701" w14:textId="77777777" w:rsidR="00F1171E" w:rsidRPr="00F97339" w:rsidRDefault="00F1171E" w:rsidP="007222C8">
            <w:pPr>
              <w:pStyle w:val="Heading2"/>
              <w:jc w:val="left"/>
              <w:rPr>
                <w:rFonts w:ascii="Arial" w:hAnsi="Arial" w:cs="Arial"/>
                <w:b w:val="0"/>
                <w:lang w:val="en-GB"/>
              </w:rPr>
            </w:pPr>
          </w:p>
        </w:tc>
      </w:tr>
      <w:tr w:rsidR="00F1171E" w:rsidRPr="00F97339" w14:paraId="5604762A" w14:textId="77777777" w:rsidTr="007222C8">
        <w:trPr>
          <w:trHeight w:val="1262"/>
        </w:trPr>
        <w:tc>
          <w:tcPr>
            <w:tcW w:w="1265" w:type="pct"/>
            <w:noWrap/>
          </w:tcPr>
          <w:p w14:paraId="3635573D" w14:textId="77777777" w:rsidR="00F1171E" w:rsidRPr="00F97339" w:rsidRDefault="00F1171E" w:rsidP="007222C8">
            <w:pPr>
              <w:pStyle w:val="Heading2"/>
              <w:ind w:left="360"/>
              <w:jc w:val="left"/>
              <w:rPr>
                <w:rFonts w:ascii="Arial" w:hAnsi="Arial" w:cs="Arial"/>
                <w:lang w:val="en-GB"/>
              </w:rPr>
            </w:pPr>
            <w:r w:rsidRPr="00F97339">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F97339" w:rsidRDefault="00F1171E" w:rsidP="007222C8">
            <w:pPr>
              <w:pStyle w:val="Heading2"/>
              <w:jc w:val="left"/>
              <w:rPr>
                <w:rFonts w:ascii="Arial" w:hAnsi="Arial" w:cs="Arial"/>
                <w:u w:val="single"/>
                <w:lang w:val="en-GB"/>
              </w:rPr>
            </w:pPr>
          </w:p>
        </w:tc>
        <w:tc>
          <w:tcPr>
            <w:tcW w:w="2212" w:type="pct"/>
          </w:tcPr>
          <w:p w14:paraId="0FB7E83A" w14:textId="73105C5F" w:rsidR="00F1171E" w:rsidRPr="00F97339" w:rsidRDefault="00D32A05" w:rsidP="007222C8">
            <w:pPr>
              <w:ind w:left="360"/>
              <w:rPr>
                <w:rFonts w:ascii="Arial" w:hAnsi="Arial" w:cs="Arial"/>
                <w:b/>
                <w:bCs/>
                <w:sz w:val="20"/>
                <w:szCs w:val="20"/>
                <w:lang w:val="en-GB"/>
              </w:rPr>
            </w:pPr>
            <w:r w:rsidRPr="00F97339">
              <w:rPr>
                <w:rFonts w:ascii="Arial" w:hAnsi="Arial" w:cs="Arial"/>
                <w:b/>
                <w:bCs/>
                <w:sz w:val="20"/>
                <w:szCs w:val="20"/>
                <w:lang w:val="en-GB"/>
              </w:rPr>
              <w:t>YES</w:t>
            </w:r>
          </w:p>
        </w:tc>
        <w:tc>
          <w:tcPr>
            <w:tcW w:w="1523" w:type="pct"/>
          </w:tcPr>
          <w:p w14:paraId="1D54B730" w14:textId="77777777" w:rsidR="00F1171E" w:rsidRPr="00F97339" w:rsidRDefault="00F1171E" w:rsidP="007222C8">
            <w:pPr>
              <w:pStyle w:val="Heading2"/>
              <w:jc w:val="left"/>
              <w:rPr>
                <w:rFonts w:ascii="Arial" w:hAnsi="Arial" w:cs="Arial"/>
                <w:b w:val="0"/>
                <w:lang w:val="en-GB"/>
              </w:rPr>
            </w:pPr>
          </w:p>
        </w:tc>
      </w:tr>
      <w:tr w:rsidR="00F1171E" w:rsidRPr="00F97339" w14:paraId="2F579F54" w14:textId="77777777" w:rsidTr="007222C8">
        <w:trPr>
          <w:trHeight w:val="859"/>
        </w:trPr>
        <w:tc>
          <w:tcPr>
            <w:tcW w:w="1265" w:type="pct"/>
            <w:noWrap/>
          </w:tcPr>
          <w:p w14:paraId="04361F46" w14:textId="368783AB" w:rsidR="00F1171E" w:rsidRPr="00F97339" w:rsidRDefault="00DC6FED" w:rsidP="007222C8">
            <w:pPr>
              <w:ind w:left="360"/>
              <w:rPr>
                <w:rFonts w:ascii="Arial" w:hAnsi="Arial" w:cs="Arial"/>
                <w:b/>
                <w:bCs/>
                <w:sz w:val="20"/>
                <w:szCs w:val="20"/>
                <w:u w:val="single"/>
                <w:lang w:val="en-GB"/>
              </w:rPr>
            </w:pPr>
            <w:r w:rsidRPr="00F97339">
              <w:rPr>
                <w:rFonts w:ascii="Arial" w:hAnsi="Arial" w:cs="Arial"/>
                <w:b/>
                <w:bCs/>
                <w:sz w:val="20"/>
                <w:szCs w:val="20"/>
                <w:lang w:val="en-GB"/>
              </w:rPr>
              <w:t xml:space="preserve">Is the manuscript scientifically, correct? Please write here. </w:t>
            </w:r>
          </w:p>
        </w:tc>
        <w:tc>
          <w:tcPr>
            <w:tcW w:w="2212" w:type="pct"/>
          </w:tcPr>
          <w:p w14:paraId="2B5A7721" w14:textId="46D03F46" w:rsidR="00F1171E" w:rsidRPr="00F97339" w:rsidRDefault="00D32A05" w:rsidP="007222C8">
            <w:pPr>
              <w:pStyle w:val="ListParagraph"/>
              <w:ind w:left="0"/>
              <w:rPr>
                <w:rFonts w:ascii="Arial" w:hAnsi="Arial" w:cs="Arial"/>
                <w:b/>
                <w:bCs/>
                <w:sz w:val="20"/>
                <w:szCs w:val="20"/>
                <w:lang w:val="en-GB"/>
              </w:rPr>
            </w:pPr>
            <w:r w:rsidRPr="00F97339">
              <w:rPr>
                <w:rFonts w:ascii="Arial" w:hAnsi="Arial" w:cs="Arial"/>
                <w:b/>
                <w:bCs/>
                <w:sz w:val="20"/>
                <w:szCs w:val="20"/>
                <w:lang w:val="en-GB"/>
              </w:rPr>
              <w:t>YES</w:t>
            </w:r>
          </w:p>
        </w:tc>
        <w:tc>
          <w:tcPr>
            <w:tcW w:w="1523" w:type="pct"/>
          </w:tcPr>
          <w:p w14:paraId="4898F764" w14:textId="77777777" w:rsidR="00F1171E" w:rsidRPr="00F97339" w:rsidRDefault="00F1171E" w:rsidP="007222C8">
            <w:pPr>
              <w:pStyle w:val="Heading2"/>
              <w:jc w:val="left"/>
              <w:rPr>
                <w:rFonts w:ascii="Arial" w:hAnsi="Arial" w:cs="Arial"/>
                <w:b w:val="0"/>
                <w:lang w:val="en-GB"/>
              </w:rPr>
            </w:pPr>
          </w:p>
        </w:tc>
      </w:tr>
      <w:tr w:rsidR="00F1171E" w:rsidRPr="00F97339" w14:paraId="73739464" w14:textId="77777777" w:rsidTr="007222C8">
        <w:trPr>
          <w:trHeight w:val="703"/>
        </w:trPr>
        <w:tc>
          <w:tcPr>
            <w:tcW w:w="1265" w:type="pct"/>
            <w:noWrap/>
          </w:tcPr>
          <w:p w14:paraId="09C25322" w14:textId="77777777" w:rsidR="00F1171E" w:rsidRPr="00F97339" w:rsidRDefault="00F1171E" w:rsidP="007222C8">
            <w:pPr>
              <w:ind w:left="360"/>
              <w:rPr>
                <w:rFonts w:ascii="Arial" w:hAnsi="Arial" w:cs="Arial"/>
                <w:b/>
                <w:bCs/>
                <w:sz w:val="20"/>
                <w:szCs w:val="20"/>
                <w:lang w:val="en-GB"/>
              </w:rPr>
            </w:pPr>
            <w:r w:rsidRPr="00F9733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97339" w:rsidRDefault="00F1171E" w:rsidP="007222C8">
            <w:pPr>
              <w:ind w:left="360"/>
              <w:rPr>
                <w:rFonts w:ascii="Arial" w:hAnsi="Arial" w:cs="Arial"/>
                <w:b/>
                <w:bCs/>
                <w:sz w:val="20"/>
                <w:szCs w:val="20"/>
                <w:u w:val="single"/>
                <w:lang w:val="en-GB"/>
              </w:rPr>
            </w:pPr>
            <w:r w:rsidRPr="00F97339">
              <w:rPr>
                <w:rFonts w:ascii="Arial" w:hAnsi="Arial" w:cs="Arial"/>
                <w:b/>
                <w:bCs/>
                <w:sz w:val="20"/>
                <w:szCs w:val="20"/>
                <w:u w:val="single"/>
                <w:lang w:val="en-GB"/>
              </w:rPr>
              <w:t>-</w:t>
            </w:r>
          </w:p>
        </w:tc>
        <w:tc>
          <w:tcPr>
            <w:tcW w:w="2212" w:type="pct"/>
          </w:tcPr>
          <w:p w14:paraId="24FE0567" w14:textId="3E182C55" w:rsidR="00F1171E" w:rsidRPr="00F97339" w:rsidRDefault="00D32A05" w:rsidP="007222C8">
            <w:pPr>
              <w:pStyle w:val="ListParagraph"/>
              <w:ind w:left="0"/>
              <w:rPr>
                <w:rFonts w:ascii="Arial" w:hAnsi="Arial" w:cs="Arial"/>
                <w:b/>
                <w:bCs/>
                <w:sz w:val="20"/>
                <w:szCs w:val="20"/>
                <w:lang w:val="en-GB"/>
              </w:rPr>
            </w:pPr>
            <w:r w:rsidRPr="00F97339">
              <w:rPr>
                <w:rFonts w:ascii="Arial" w:hAnsi="Arial" w:cs="Arial"/>
                <w:b/>
                <w:bCs/>
                <w:sz w:val="20"/>
                <w:szCs w:val="20"/>
                <w:lang w:val="en-GB"/>
              </w:rPr>
              <w:t>YES</w:t>
            </w:r>
          </w:p>
        </w:tc>
        <w:tc>
          <w:tcPr>
            <w:tcW w:w="1523" w:type="pct"/>
          </w:tcPr>
          <w:p w14:paraId="40220055" w14:textId="77777777" w:rsidR="00F1171E" w:rsidRPr="00F97339" w:rsidRDefault="00F1171E" w:rsidP="007222C8">
            <w:pPr>
              <w:pStyle w:val="Heading2"/>
              <w:jc w:val="left"/>
              <w:rPr>
                <w:rFonts w:ascii="Arial" w:hAnsi="Arial" w:cs="Arial"/>
                <w:b w:val="0"/>
                <w:lang w:val="en-GB"/>
              </w:rPr>
            </w:pPr>
          </w:p>
        </w:tc>
      </w:tr>
      <w:tr w:rsidR="00F1171E" w:rsidRPr="00F97339" w14:paraId="73CC4A50" w14:textId="77777777" w:rsidTr="007222C8">
        <w:trPr>
          <w:trHeight w:val="386"/>
        </w:trPr>
        <w:tc>
          <w:tcPr>
            <w:tcW w:w="1265" w:type="pct"/>
            <w:noWrap/>
          </w:tcPr>
          <w:p w14:paraId="029CE8D0" w14:textId="77777777" w:rsidR="00F1171E" w:rsidRPr="00F97339" w:rsidRDefault="00F1171E" w:rsidP="007222C8">
            <w:pPr>
              <w:pStyle w:val="Heading2"/>
              <w:jc w:val="left"/>
              <w:rPr>
                <w:rFonts w:ascii="Arial" w:hAnsi="Arial" w:cs="Arial"/>
                <w:b w:val="0"/>
                <w:lang w:val="en-GB"/>
              </w:rPr>
            </w:pPr>
          </w:p>
          <w:p w14:paraId="589C16C7" w14:textId="77777777" w:rsidR="00F1171E" w:rsidRPr="00F97339" w:rsidRDefault="00F1171E" w:rsidP="007222C8">
            <w:pPr>
              <w:pStyle w:val="Heading2"/>
              <w:ind w:left="360"/>
              <w:jc w:val="left"/>
              <w:rPr>
                <w:rFonts w:ascii="Arial" w:hAnsi="Arial" w:cs="Arial"/>
                <w:bCs w:val="0"/>
                <w:lang w:val="en-GB"/>
              </w:rPr>
            </w:pPr>
            <w:r w:rsidRPr="00F97339">
              <w:rPr>
                <w:rFonts w:ascii="Arial" w:hAnsi="Arial" w:cs="Arial"/>
                <w:bCs w:val="0"/>
                <w:lang w:val="en-GB"/>
              </w:rPr>
              <w:t>Is the language/English quality of the article suitable for scholarly communications?</w:t>
            </w:r>
          </w:p>
          <w:p w14:paraId="7722B85E" w14:textId="77777777" w:rsidR="00F1171E" w:rsidRPr="00F97339" w:rsidRDefault="00F1171E" w:rsidP="007222C8">
            <w:pPr>
              <w:rPr>
                <w:rFonts w:ascii="Arial" w:hAnsi="Arial" w:cs="Arial"/>
                <w:sz w:val="20"/>
                <w:szCs w:val="20"/>
                <w:lang w:val="en-GB"/>
              </w:rPr>
            </w:pPr>
          </w:p>
        </w:tc>
        <w:tc>
          <w:tcPr>
            <w:tcW w:w="2212" w:type="pct"/>
          </w:tcPr>
          <w:p w14:paraId="0A07EA75" w14:textId="406992CB" w:rsidR="00F1171E" w:rsidRPr="00F97339" w:rsidRDefault="00D32A05" w:rsidP="007222C8">
            <w:pPr>
              <w:rPr>
                <w:rFonts w:ascii="Arial" w:hAnsi="Arial" w:cs="Arial"/>
                <w:sz w:val="20"/>
                <w:szCs w:val="20"/>
                <w:lang w:val="en-GB"/>
              </w:rPr>
            </w:pPr>
            <w:r w:rsidRPr="00F97339">
              <w:rPr>
                <w:rFonts w:ascii="Arial" w:hAnsi="Arial" w:cs="Arial"/>
                <w:sz w:val="20"/>
                <w:szCs w:val="20"/>
                <w:lang w:val="en-GB"/>
              </w:rPr>
              <w:t>YES</w:t>
            </w:r>
          </w:p>
          <w:p w14:paraId="6CBA4B2A" w14:textId="77777777" w:rsidR="00F1171E" w:rsidRPr="00F97339" w:rsidRDefault="00F1171E" w:rsidP="007222C8">
            <w:pPr>
              <w:rPr>
                <w:rFonts w:ascii="Arial" w:hAnsi="Arial" w:cs="Arial"/>
                <w:sz w:val="20"/>
                <w:szCs w:val="20"/>
                <w:lang w:val="en-GB"/>
              </w:rPr>
            </w:pPr>
          </w:p>
          <w:p w14:paraId="41E28118" w14:textId="77777777" w:rsidR="00F1171E" w:rsidRPr="00F97339" w:rsidRDefault="00F1171E" w:rsidP="007222C8">
            <w:pPr>
              <w:rPr>
                <w:rFonts w:ascii="Arial" w:hAnsi="Arial" w:cs="Arial"/>
                <w:sz w:val="20"/>
                <w:szCs w:val="20"/>
                <w:lang w:val="en-GB"/>
              </w:rPr>
            </w:pPr>
          </w:p>
          <w:p w14:paraId="297F52DB" w14:textId="77777777" w:rsidR="00F1171E" w:rsidRPr="00F97339" w:rsidRDefault="00F1171E" w:rsidP="007222C8">
            <w:pPr>
              <w:rPr>
                <w:rFonts w:ascii="Arial" w:hAnsi="Arial" w:cs="Arial"/>
                <w:sz w:val="20"/>
                <w:szCs w:val="20"/>
                <w:lang w:val="en-GB"/>
              </w:rPr>
            </w:pPr>
          </w:p>
          <w:p w14:paraId="149A6CEF" w14:textId="77777777" w:rsidR="00F1171E" w:rsidRPr="00F97339" w:rsidRDefault="00F1171E" w:rsidP="007222C8">
            <w:pPr>
              <w:rPr>
                <w:rFonts w:ascii="Arial" w:hAnsi="Arial" w:cs="Arial"/>
                <w:sz w:val="20"/>
                <w:szCs w:val="20"/>
                <w:lang w:val="en-GB"/>
              </w:rPr>
            </w:pPr>
          </w:p>
        </w:tc>
        <w:tc>
          <w:tcPr>
            <w:tcW w:w="1523" w:type="pct"/>
          </w:tcPr>
          <w:p w14:paraId="0351CA58" w14:textId="77777777" w:rsidR="00F1171E" w:rsidRPr="00F97339" w:rsidRDefault="00F1171E" w:rsidP="007222C8">
            <w:pPr>
              <w:rPr>
                <w:rFonts w:ascii="Arial" w:hAnsi="Arial" w:cs="Arial"/>
                <w:sz w:val="20"/>
                <w:szCs w:val="20"/>
                <w:lang w:val="en-GB"/>
              </w:rPr>
            </w:pPr>
          </w:p>
        </w:tc>
      </w:tr>
      <w:tr w:rsidR="00F1171E" w:rsidRPr="00F97339" w14:paraId="20A16C0C" w14:textId="77777777" w:rsidTr="007222C8">
        <w:trPr>
          <w:trHeight w:val="1178"/>
        </w:trPr>
        <w:tc>
          <w:tcPr>
            <w:tcW w:w="1265" w:type="pct"/>
            <w:noWrap/>
          </w:tcPr>
          <w:p w14:paraId="7F4BCFAE" w14:textId="77777777" w:rsidR="00F1171E" w:rsidRPr="00F97339" w:rsidRDefault="00F1171E" w:rsidP="007222C8">
            <w:pPr>
              <w:pStyle w:val="Heading2"/>
              <w:jc w:val="left"/>
              <w:rPr>
                <w:rFonts w:ascii="Arial" w:hAnsi="Arial" w:cs="Arial"/>
                <w:b w:val="0"/>
                <w:bCs w:val="0"/>
                <w:lang w:val="en-GB"/>
              </w:rPr>
            </w:pPr>
            <w:r w:rsidRPr="00F97339">
              <w:rPr>
                <w:rFonts w:ascii="Arial" w:hAnsi="Arial" w:cs="Arial"/>
                <w:bCs w:val="0"/>
                <w:u w:val="single"/>
                <w:lang w:val="en-GB"/>
              </w:rPr>
              <w:t>Optional/General</w:t>
            </w:r>
            <w:r w:rsidRPr="00F97339">
              <w:rPr>
                <w:rFonts w:ascii="Arial" w:hAnsi="Arial" w:cs="Arial"/>
                <w:bCs w:val="0"/>
                <w:lang w:val="en-GB"/>
              </w:rPr>
              <w:t xml:space="preserve"> </w:t>
            </w:r>
            <w:r w:rsidRPr="00F97339">
              <w:rPr>
                <w:rFonts w:ascii="Arial" w:hAnsi="Arial" w:cs="Arial"/>
                <w:b w:val="0"/>
                <w:bCs w:val="0"/>
                <w:lang w:val="en-GB"/>
              </w:rPr>
              <w:t>comments</w:t>
            </w:r>
          </w:p>
          <w:p w14:paraId="1A6B3748" w14:textId="77777777" w:rsidR="00F1171E" w:rsidRPr="00F97339" w:rsidRDefault="00F1171E" w:rsidP="007222C8">
            <w:pPr>
              <w:pStyle w:val="Heading2"/>
              <w:jc w:val="left"/>
              <w:rPr>
                <w:rFonts w:ascii="Arial" w:hAnsi="Arial" w:cs="Arial"/>
                <w:b w:val="0"/>
                <w:lang w:val="en-GB"/>
              </w:rPr>
            </w:pPr>
          </w:p>
        </w:tc>
        <w:tc>
          <w:tcPr>
            <w:tcW w:w="2212" w:type="pct"/>
          </w:tcPr>
          <w:p w14:paraId="1E347C61" w14:textId="77777777" w:rsidR="00F1171E" w:rsidRPr="00F97339" w:rsidRDefault="00F1171E" w:rsidP="007222C8">
            <w:pPr>
              <w:rPr>
                <w:rFonts w:ascii="Arial" w:hAnsi="Arial" w:cs="Arial"/>
                <w:sz w:val="20"/>
                <w:szCs w:val="20"/>
                <w:lang w:val="en-GB"/>
              </w:rPr>
            </w:pPr>
          </w:p>
          <w:p w14:paraId="5E946A0E" w14:textId="77777777" w:rsidR="00F1171E" w:rsidRPr="00F97339" w:rsidRDefault="00F1171E" w:rsidP="007222C8">
            <w:pPr>
              <w:rPr>
                <w:rFonts w:ascii="Arial" w:hAnsi="Arial" w:cs="Arial"/>
                <w:sz w:val="20"/>
                <w:szCs w:val="20"/>
                <w:lang w:val="en-GB"/>
              </w:rPr>
            </w:pPr>
          </w:p>
          <w:p w14:paraId="7EB58C99" w14:textId="77777777" w:rsidR="00F1171E" w:rsidRPr="00F97339" w:rsidRDefault="00F1171E" w:rsidP="007222C8">
            <w:pPr>
              <w:rPr>
                <w:rFonts w:ascii="Arial" w:hAnsi="Arial" w:cs="Arial"/>
                <w:sz w:val="20"/>
                <w:szCs w:val="20"/>
                <w:lang w:val="en-GB"/>
              </w:rPr>
            </w:pPr>
          </w:p>
          <w:p w14:paraId="15DFD0E8" w14:textId="77777777" w:rsidR="00F1171E" w:rsidRPr="00F97339" w:rsidRDefault="00F1171E" w:rsidP="007222C8">
            <w:pPr>
              <w:rPr>
                <w:rFonts w:ascii="Arial" w:hAnsi="Arial" w:cs="Arial"/>
                <w:sz w:val="20"/>
                <w:szCs w:val="20"/>
                <w:lang w:val="en-GB"/>
              </w:rPr>
            </w:pPr>
          </w:p>
        </w:tc>
        <w:tc>
          <w:tcPr>
            <w:tcW w:w="1523" w:type="pct"/>
          </w:tcPr>
          <w:p w14:paraId="465E098E" w14:textId="77777777" w:rsidR="00F1171E" w:rsidRPr="00F97339" w:rsidRDefault="00F1171E" w:rsidP="007222C8">
            <w:pPr>
              <w:rPr>
                <w:rFonts w:ascii="Arial" w:hAnsi="Arial" w:cs="Arial"/>
                <w:sz w:val="20"/>
                <w:szCs w:val="20"/>
                <w:lang w:val="en-GB"/>
              </w:rPr>
            </w:pPr>
          </w:p>
        </w:tc>
      </w:tr>
    </w:tbl>
    <w:p w14:paraId="6BBACB91" w14:textId="77777777" w:rsidR="00F1171E" w:rsidRPr="00F97339" w:rsidRDefault="00F1171E" w:rsidP="00F1171E">
      <w:pPr>
        <w:pStyle w:val="BodyText"/>
        <w:rPr>
          <w:rFonts w:ascii="Arial" w:hAnsi="Arial" w:cs="Arial"/>
          <w:b/>
          <w:bCs/>
          <w:sz w:val="20"/>
          <w:szCs w:val="20"/>
          <w:u w:val="single"/>
          <w:lang w:val="en-GB"/>
        </w:rPr>
      </w:pPr>
    </w:p>
    <w:p w14:paraId="78207741" w14:textId="77777777" w:rsidR="00F1171E" w:rsidRPr="00F97339" w:rsidRDefault="00F1171E" w:rsidP="00F1171E">
      <w:pPr>
        <w:pStyle w:val="BodyText"/>
        <w:rPr>
          <w:rFonts w:ascii="Arial" w:hAnsi="Arial" w:cs="Arial"/>
          <w:b/>
          <w:bCs/>
          <w:sz w:val="20"/>
          <w:szCs w:val="20"/>
          <w:u w:val="single"/>
          <w:lang w:val="en-GB"/>
        </w:rPr>
      </w:pPr>
    </w:p>
    <w:p w14:paraId="108BE2F1" w14:textId="77777777" w:rsidR="00F1171E" w:rsidRPr="00F97339" w:rsidRDefault="00F1171E" w:rsidP="00F1171E">
      <w:pPr>
        <w:pStyle w:val="BodyText"/>
        <w:rPr>
          <w:rFonts w:ascii="Arial" w:hAnsi="Arial" w:cs="Arial"/>
          <w:b/>
          <w:bCs/>
          <w:sz w:val="20"/>
          <w:szCs w:val="20"/>
          <w:u w:val="single"/>
          <w:lang w:val="en-GB"/>
        </w:rPr>
      </w:pPr>
    </w:p>
    <w:p w14:paraId="618DE16F" w14:textId="77777777" w:rsidR="00F1171E" w:rsidRPr="00F9733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97FEA" w:rsidRPr="00F97339" w14:paraId="106D0D34" w14:textId="77777777" w:rsidTr="00A97FEA">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8F8A683" w14:textId="77777777" w:rsidR="00A97FEA" w:rsidRPr="00F97339" w:rsidRDefault="00A97FEA">
            <w:pPr>
              <w:spacing w:line="276" w:lineRule="auto"/>
              <w:rPr>
                <w:rFonts w:ascii="Arial" w:eastAsia="Arial Unicode MS" w:hAnsi="Arial" w:cs="Arial"/>
                <w:b/>
                <w:sz w:val="20"/>
                <w:szCs w:val="20"/>
                <w:u w:val="single"/>
                <w:lang w:val="en-GB"/>
              </w:rPr>
            </w:pPr>
            <w:bookmarkStart w:id="0" w:name="_Hlk156057883"/>
            <w:bookmarkStart w:id="1" w:name="_Hlk156057704"/>
            <w:r w:rsidRPr="00F97339">
              <w:rPr>
                <w:rFonts w:ascii="Arial" w:eastAsia="Arial Unicode MS" w:hAnsi="Arial" w:cs="Arial"/>
                <w:b/>
                <w:sz w:val="20"/>
                <w:szCs w:val="20"/>
                <w:highlight w:val="yellow"/>
                <w:u w:val="single"/>
                <w:lang w:val="en-GB"/>
              </w:rPr>
              <w:t>PART  2:</w:t>
            </w:r>
            <w:r w:rsidRPr="00F97339">
              <w:rPr>
                <w:rFonts w:ascii="Arial" w:eastAsia="Arial Unicode MS" w:hAnsi="Arial" w:cs="Arial"/>
                <w:b/>
                <w:sz w:val="20"/>
                <w:szCs w:val="20"/>
                <w:u w:val="single"/>
                <w:lang w:val="en-GB"/>
              </w:rPr>
              <w:t xml:space="preserve"> </w:t>
            </w:r>
          </w:p>
          <w:p w14:paraId="5618CC93" w14:textId="77777777" w:rsidR="00A97FEA" w:rsidRPr="00F97339" w:rsidRDefault="00A97FEA">
            <w:pPr>
              <w:spacing w:line="276" w:lineRule="auto"/>
              <w:rPr>
                <w:rFonts w:ascii="Arial" w:eastAsia="Arial Unicode MS" w:hAnsi="Arial" w:cs="Arial"/>
                <w:b/>
                <w:sz w:val="20"/>
                <w:szCs w:val="20"/>
                <w:u w:val="single"/>
                <w:lang w:val="en-GB"/>
              </w:rPr>
            </w:pPr>
          </w:p>
        </w:tc>
      </w:tr>
      <w:tr w:rsidR="00A97FEA" w:rsidRPr="00F97339" w14:paraId="37759A7A" w14:textId="77777777" w:rsidTr="00A97FEA">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A049A6" w14:textId="77777777" w:rsidR="00A97FEA" w:rsidRPr="00F97339" w:rsidRDefault="00A97FE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64344" w14:textId="77777777" w:rsidR="00A97FEA" w:rsidRPr="00F97339" w:rsidRDefault="00A97FEA">
            <w:pPr>
              <w:keepNext/>
              <w:spacing w:line="276" w:lineRule="auto"/>
              <w:outlineLvl w:val="1"/>
              <w:rPr>
                <w:rFonts w:ascii="Arial" w:eastAsia="MS Mincho" w:hAnsi="Arial" w:cs="Arial"/>
                <w:b/>
                <w:bCs/>
                <w:sz w:val="20"/>
                <w:szCs w:val="20"/>
                <w:lang w:val="en-GB"/>
              </w:rPr>
            </w:pPr>
            <w:r w:rsidRPr="00F9733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EBF5900" w14:textId="77777777" w:rsidR="00A97FEA" w:rsidRPr="00F97339" w:rsidRDefault="00A97FEA">
            <w:pPr>
              <w:spacing w:after="160" w:line="252" w:lineRule="auto"/>
              <w:rPr>
                <w:rFonts w:ascii="Arial" w:eastAsia="Calibri" w:hAnsi="Arial" w:cs="Arial"/>
                <w:kern w:val="2"/>
                <w:sz w:val="20"/>
                <w:szCs w:val="20"/>
                <w:lang w:val="en-IN"/>
              </w:rPr>
            </w:pPr>
            <w:r w:rsidRPr="00F97339">
              <w:rPr>
                <w:rFonts w:ascii="Arial" w:eastAsia="Calibri" w:hAnsi="Arial" w:cs="Arial"/>
                <w:b/>
                <w:kern w:val="2"/>
                <w:sz w:val="20"/>
                <w:szCs w:val="20"/>
                <w:lang w:val="en-IN"/>
              </w:rPr>
              <w:t>Author’s Feedback</w:t>
            </w:r>
            <w:r w:rsidRPr="00F97339">
              <w:rPr>
                <w:rFonts w:ascii="Arial" w:eastAsia="Calibri" w:hAnsi="Arial" w:cs="Arial"/>
                <w:kern w:val="2"/>
                <w:sz w:val="20"/>
                <w:szCs w:val="20"/>
                <w:lang w:val="en-IN"/>
              </w:rPr>
              <w:t xml:space="preserve"> (It is mandatory that authors should write his/her feedback here)</w:t>
            </w:r>
          </w:p>
          <w:p w14:paraId="7DC631E8" w14:textId="77777777" w:rsidR="00A97FEA" w:rsidRPr="00F97339" w:rsidRDefault="00A97FEA">
            <w:pPr>
              <w:keepNext/>
              <w:spacing w:line="276" w:lineRule="auto"/>
              <w:outlineLvl w:val="1"/>
              <w:rPr>
                <w:rFonts w:ascii="Arial" w:eastAsia="MS Mincho" w:hAnsi="Arial" w:cs="Arial"/>
                <w:bCs/>
                <w:sz w:val="20"/>
                <w:szCs w:val="20"/>
                <w:lang w:val="en-GB"/>
              </w:rPr>
            </w:pPr>
          </w:p>
        </w:tc>
      </w:tr>
      <w:tr w:rsidR="00A97FEA" w:rsidRPr="00F97339" w14:paraId="50734825" w14:textId="77777777" w:rsidTr="00A97FEA">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B40447" w14:textId="77777777" w:rsidR="00A97FEA" w:rsidRPr="00F97339" w:rsidRDefault="00A97FEA">
            <w:pPr>
              <w:spacing w:line="276" w:lineRule="auto"/>
              <w:rPr>
                <w:rFonts w:ascii="Arial" w:eastAsia="Arial Unicode MS" w:hAnsi="Arial" w:cs="Arial"/>
                <w:b/>
                <w:sz w:val="20"/>
                <w:szCs w:val="20"/>
                <w:lang w:val="en-GB"/>
              </w:rPr>
            </w:pPr>
            <w:r w:rsidRPr="00F97339">
              <w:rPr>
                <w:rFonts w:ascii="Arial" w:eastAsia="Arial Unicode MS" w:hAnsi="Arial" w:cs="Arial"/>
                <w:b/>
                <w:sz w:val="20"/>
                <w:szCs w:val="20"/>
                <w:lang w:val="en-GB"/>
              </w:rPr>
              <w:t xml:space="preserve">Are there ethical issues in this manuscript? </w:t>
            </w:r>
          </w:p>
          <w:p w14:paraId="5614D5FC" w14:textId="77777777" w:rsidR="00A97FEA" w:rsidRPr="00F97339" w:rsidRDefault="00A97FE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1F53E" w14:textId="77777777" w:rsidR="00A97FEA" w:rsidRPr="00F97339" w:rsidRDefault="00A97FEA">
            <w:pPr>
              <w:spacing w:line="276" w:lineRule="auto"/>
              <w:rPr>
                <w:rFonts w:ascii="Arial" w:eastAsia="Arial Unicode MS" w:hAnsi="Arial" w:cs="Arial"/>
                <w:i/>
                <w:iCs/>
                <w:sz w:val="20"/>
                <w:szCs w:val="20"/>
                <w:u w:val="single"/>
                <w:lang w:val="en-GB"/>
              </w:rPr>
            </w:pPr>
            <w:r w:rsidRPr="00F97339">
              <w:rPr>
                <w:rFonts w:ascii="Arial" w:eastAsia="Arial Unicode MS" w:hAnsi="Arial" w:cs="Arial"/>
                <w:i/>
                <w:iCs/>
                <w:sz w:val="20"/>
                <w:szCs w:val="20"/>
                <w:u w:val="single"/>
                <w:lang w:val="en-GB"/>
              </w:rPr>
              <w:t xml:space="preserve">(If yes, </w:t>
            </w:r>
            <w:proofErr w:type="gramStart"/>
            <w:r w:rsidRPr="00F97339">
              <w:rPr>
                <w:rFonts w:ascii="Arial" w:eastAsia="Arial Unicode MS" w:hAnsi="Arial" w:cs="Arial"/>
                <w:i/>
                <w:iCs/>
                <w:sz w:val="20"/>
                <w:szCs w:val="20"/>
                <w:u w:val="single"/>
                <w:lang w:val="en-GB"/>
              </w:rPr>
              <w:t>Kindly</w:t>
            </w:r>
            <w:proofErr w:type="gramEnd"/>
            <w:r w:rsidRPr="00F97339">
              <w:rPr>
                <w:rFonts w:ascii="Arial" w:eastAsia="Arial Unicode MS" w:hAnsi="Arial" w:cs="Arial"/>
                <w:i/>
                <w:iCs/>
                <w:sz w:val="20"/>
                <w:szCs w:val="20"/>
                <w:u w:val="single"/>
                <w:lang w:val="en-GB"/>
              </w:rPr>
              <w:t xml:space="preserve"> please write down the ethical issues here in details)</w:t>
            </w:r>
          </w:p>
          <w:p w14:paraId="610A3D6A" w14:textId="77777777" w:rsidR="00A97FEA" w:rsidRPr="00F97339" w:rsidRDefault="00A97FE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0E2E8F1" w14:textId="77777777" w:rsidR="00A97FEA" w:rsidRPr="00F97339" w:rsidRDefault="00A97FEA">
            <w:pPr>
              <w:spacing w:line="276" w:lineRule="auto"/>
              <w:rPr>
                <w:rFonts w:ascii="Arial" w:eastAsia="Arial Unicode MS" w:hAnsi="Arial" w:cs="Arial"/>
                <w:sz w:val="20"/>
                <w:szCs w:val="20"/>
                <w:lang w:val="en-GB"/>
              </w:rPr>
            </w:pPr>
          </w:p>
          <w:p w14:paraId="7C0F52CB" w14:textId="77777777" w:rsidR="00A97FEA" w:rsidRPr="00F97339" w:rsidRDefault="00A97FEA">
            <w:pPr>
              <w:spacing w:line="276" w:lineRule="auto"/>
              <w:rPr>
                <w:rFonts w:ascii="Arial" w:eastAsia="Arial Unicode MS" w:hAnsi="Arial" w:cs="Arial"/>
                <w:sz w:val="20"/>
                <w:szCs w:val="20"/>
                <w:lang w:val="en-GB"/>
              </w:rPr>
            </w:pPr>
          </w:p>
          <w:p w14:paraId="72E82F80" w14:textId="77777777" w:rsidR="00A97FEA" w:rsidRPr="00F97339" w:rsidRDefault="00A97FEA">
            <w:pPr>
              <w:spacing w:line="276" w:lineRule="auto"/>
              <w:rPr>
                <w:rFonts w:ascii="Arial" w:eastAsia="Arial Unicode MS" w:hAnsi="Arial" w:cs="Arial"/>
                <w:sz w:val="20"/>
                <w:szCs w:val="20"/>
                <w:lang w:val="en-GB"/>
              </w:rPr>
            </w:pPr>
          </w:p>
        </w:tc>
      </w:tr>
      <w:bookmarkEnd w:id="0"/>
    </w:tbl>
    <w:p w14:paraId="71A39D03" w14:textId="77777777" w:rsidR="00A97FEA" w:rsidRPr="00F97339" w:rsidRDefault="00A97FEA" w:rsidP="00A97FEA">
      <w:pPr>
        <w:rPr>
          <w:rFonts w:ascii="Arial" w:hAnsi="Arial" w:cs="Arial"/>
        </w:rPr>
      </w:pPr>
    </w:p>
    <w:p w14:paraId="2CCB79AC" w14:textId="77777777" w:rsidR="00A97FEA" w:rsidRPr="00F97339" w:rsidRDefault="00A97FEA" w:rsidP="00A97FEA">
      <w:pPr>
        <w:rPr>
          <w:rFonts w:ascii="Arial" w:hAnsi="Arial" w:cs="Arial"/>
        </w:rPr>
      </w:pPr>
    </w:p>
    <w:p w14:paraId="15077F73" w14:textId="77777777" w:rsidR="00A97FEA" w:rsidRPr="00F97339" w:rsidRDefault="00A97FEA" w:rsidP="00A97FEA">
      <w:pPr>
        <w:rPr>
          <w:rFonts w:ascii="Arial" w:hAnsi="Arial" w:cs="Arial"/>
          <w:bCs/>
          <w:u w:val="single"/>
          <w:lang w:val="en-GB"/>
        </w:rPr>
      </w:pPr>
    </w:p>
    <w:bookmarkEnd w:id="1"/>
    <w:p w14:paraId="5BB10896" w14:textId="77777777" w:rsidR="00A97FEA" w:rsidRPr="00F97339" w:rsidRDefault="00A97FEA" w:rsidP="00A97FEA">
      <w:pPr>
        <w:rPr>
          <w:rFonts w:ascii="Arial" w:hAnsi="Arial" w:cs="Arial"/>
        </w:rPr>
      </w:pPr>
    </w:p>
    <w:p w14:paraId="5B0D5885" w14:textId="77777777" w:rsidR="00F97339" w:rsidRPr="00D677A7" w:rsidRDefault="00F97339" w:rsidP="00F97339">
      <w:pPr>
        <w:pStyle w:val="Affiliation"/>
        <w:spacing w:after="0" w:line="240" w:lineRule="auto"/>
        <w:jc w:val="left"/>
        <w:rPr>
          <w:rFonts w:ascii="Arial" w:hAnsi="Arial" w:cs="Arial"/>
          <w:b/>
          <w:sz w:val="16"/>
          <w:szCs w:val="16"/>
          <w:u w:val="single"/>
        </w:rPr>
      </w:pPr>
      <w:r w:rsidRPr="00D677A7">
        <w:rPr>
          <w:rFonts w:ascii="Arial" w:hAnsi="Arial" w:cs="Arial"/>
          <w:b/>
          <w:sz w:val="16"/>
          <w:szCs w:val="16"/>
          <w:u w:val="single"/>
        </w:rPr>
        <w:t>Reviewer details:</w:t>
      </w:r>
    </w:p>
    <w:p w14:paraId="2A09DAC2" w14:textId="77777777" w:rsidR="00F97339" w:rsidRPr="00D677A7" w:rsidRDefault="00F97339" w:rsidP="00F97339">
      <w:pPr>
        <w:pStyle w:val="Affiliation"/>
        <w:spacing w:after="0" w:line="240" w:lineRule="auto"/>
        <w:jc w:val="left"/>
        <w:rPr>
          <w:rFonts w:ascii="Arial" w:hAnsi="Arial" w:cs="Arial"/>
          <w:b/>
          <w:sz w:val="16"/>
          <w:szCs w:val="16"/>
        </w:rPr>
      </w:pPr>
      <w:r w:rsidRPr="00D677A7">
        <w:rPr>
          <w:rFonts w:ascii="Arial" w:hAnsi="Arial" w:cs="Arial"/>
          <w:b/>
          <w:color w:val="000000"/>
        </w:rPr>
        <w:t xml:space="preserve">Ashutosh </w:t>
      </w:r>
      <w:proofErr w:type="gramStart"/>
      <w:r w:rsidRPr="00D677A7">
        <w:rPr>
          <w:rFonts w:ascii="Arial" w:hAnsi="Arial" w:cs="Arial"/>
          <w:b/>
          <w:color w:val="000000"/>
        </w:rPr>
        <w:t>Singh ,</w:t>
      </w:r>
      <w:proofErr w:type="gramEnd"/>
      <w:r w:rsidRPr="00D677A7">
        <w:rPr>
          <w:rFonts w:ascii="Arial" w:hAnsi="Arial" w:cs="Arial"/>
          <w:b/>
          <w:color w:val="000000"/>
        </w:rPr>
        <w:t xml:space="preserve"> Bihar Agricultural University, India</w:t>
      </w:r>
    </w:p>
    <w:p w14:paraId="1B0E4DC5" w14:textId="77777777" w:rsidR="00F1171E" w:rsidRPr="00F97339" w:rsidRDefault="00F1171E" w:rsidP="00F1171E">
      <w:pPr>
        <w:pStyle w:val="BodyText"/>
        <w:rPr>
          <w:rFonts w:ascii="Arial" w:hAnsi="Arial" w:cs="Arial"/>
          <w:b/>
          <w:bCs/>
          <w:sz w:val="20"/>
          <w:szCs w:val="20"/>
          <w:u w:val="single"/>
          <w:lang w:val="en-US"/>
        </w:rPr>
      </w:pPr>
    </w:p>
    <w:sectPr w:rsidR="00F1171E" w:rsidRPr="00F9733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3F74" w14:textId="77777777" w:rsidR="00293E6A" w:rsidRPr="0000007A" w:rsidRDefault="00293E6A" w:rsidP="0099583E">
      <w:r>
        <w:separator/>
      </w:r>
    </w:p>
  </w:endnote>
  <w:endnote w:type="continuationSeparator" w:id="0">
    <w:p w14:paraId="71AF9617" w14:textId="77777777" w:rsidR="00293E6A" w:rsidRPr="0000007A" w:rsidRDefault="00293E6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AE86" w14:textId="77777777" w:rsidR="00293E6A" w:rsidRPr="0000007A" w:rsidRDefault="00293E6A" w:rsidP="0099583E">
      <w:r>
        <w:separator/>
      </w:r>
    </w:p>
  </w:footnote>
  <w:footnote w:type="continuationSeparator" w:id="0">
    <w:p w14:paraId="5C337AD7" w14:textId="77777777" w:rsidR="00293E6A" w:rsidRPr="0000007A" w:rsidRDefault="00293E6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2165229">
    <w:abstractNumId w:val="3"/>
  </w:num>
  <w:num w:numId="2" w16cid:durableId="708380832">
    <w:abstractNumId w:val="6"/>
  </w:num>
  <w:num w:numId="3" w16cid:durableId="595872180">
    <w:abstractNumId w:val="5"/>
  </w:num>
  <w:num w:numId="4" w16cid:durableId="442269286">
    <w:abstractNumId w:val="7"/>
  </w:num>
  <w:num w:numId="5" w16cid:durableId="1117454673">
    <w:abstractNumId w:val="4"/>
  </w:num>
  <w:num w:numId="6" w16cid:durableId="861749505">
    <w:abstractNumId w:val="0"/>
  </w:num>
  <w:num w:numId="7" w16cid:durableId="1275945685">
    <w:abstractNumId w:val="1"/>
  </w:num>
  <w:num w:numId="8" w16cid:durableId="2017883598">
    <w:abstractNumId w:val="9"/>
  </w:num>
  <w:num w:numId="9" w16cid:durableId="893352122">
    <w:abstractNumId w:val="8"/>
  </w:num>
  <w:num w:numId="10" w16cid:durableId="1437871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0E19"/>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3E6A"/>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FDB"/>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38B0"/>
    <w:rsid w:val="00565D90"/>
    <w:rsid w:val="00567DE0"/>
    <w:rsid w:val="005735A5"/>
    <w:rsid w:val="005757CF"/>
    <w:rsid w:val="00581FF9"/>
    <w:rsid w:val="00582BA2"/>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12E"/>
    <w:rsid w:val="0067046C"/>
    <w:rsid w:val="006714A0"/>
    <w:rsid w:val="00673EEF"/>
    <w:rsid w:val="006749CF"/>
    <w:rsid w:val="00676845"/>
    <w:rsid w:val="00680547"/>
    <w:rsid w:val="0068243C"/>
    <w:rsid w:val="0068446F"/>
    <w:rsid w:val="00686DCE"/>
    <w:rsid w:val="00690EDE"/>
    <w:rsid w:val="006936D1"/>
    <w:rsid w:val="00696588"/>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1340"/>
    <w:rsid w:val="00780B67"/>
    <w:rsid w:val="00781D07"/>
    <w:rsid w:val="007A62F8"/>
    <w:rsid w:val="007B1099"/>
    <w:rsid w:val="007B54A4"/>
    <w:rsid w:val="007C6CDF"/>
    <w:rsid w:val="007D0246"/>
    <w:rsid w:val="007F5873"/>
    <w:rsid w:val="0081040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2B4"/>
    <w:rsid w:val="00A12C83"/>
    <w:rsid w:val="00A15F2F"/>
    <w:rsid w:val="00A17184"/>
    <w:rsid w:val="00A23C8A"/>
    <w:rsid w:val="00A31AAC"/>
    <w:rsid w:val="00A32905"/>
    <w:rsid w:val="00A36C95"/>
    <w:rsid w:val="00A37DE3"/>
    <w:rsid w:val="00A40B00"/>
    <w:rsid w:val="00A4787C"/>
    <w:rsid w:val="00A51369"/>
    <w:rsid w:val="00A519D1"/>
    <w:rsid w:val="00A5303B"/>
    <w:rsid w:val="00A65C50"/>
    <w:rsid w:val="00A8290F"/>
    <w:rsid w:val="00A97FEA"/>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FCC"/>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0DC9"/>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60C"/>
    <w:rsid w:val="00D27A79"/>
    <w:rsid w:val="00D32A05"/>
    <w:rsid w:val="00D32AC2"/>
    <w:rsid w:val="00D40416"/>
    <w:rsid w:val="00D430AB"/>
    <w:rsid w:val="00D4782A"/>
    <w:rsid w:val="00D709EB"/>
    <w:rsid w:val="00D75AAF"/>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B47"/>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339"/>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973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971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9557804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2026-01-06T12:34:00Z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