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502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F502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F502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F502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02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F502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8C34E5" w:rsidR="0000007A" w:rsidRPr="00EF5029" w:rsidRDefault="00A677ED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F502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EF502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F50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02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24BC26" w:rsidR="0000007A" w:rsidRPr="00EF502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F502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F502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246E8" w:rsidRPr="00EF5029">
              <w:rPr>
                <w:rFonts w:ascii="Arial" w:hAnsi="Arial" w:cs="Arial"/>
                <w:b/>
                <w:bCs/>
                <w:szCs w:val="28"/>
                <w:lang w:val="en-GB"/>
              </w:rPr>
              <w:t>7057</w:t>
            </w:r>
          </w:p>
        </w:tc>
      </w:tr>
      <w:tr w:rsidR="0000007A" w:rsidRPr="00EF502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F502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02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194331F" w:rsidR="0000007A" w:rsidRPr="00EF5029" w:rsidRDefault="00AF409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5029">
              <w:rPr>
                <w:rFonts w:ascii="Arial" w:hAnsi="Arial" w:cs="Arial"/>
                <w:b/>
                <w:szCs w:val="28"/>
                <w:lang w:val="en-GB"/>
              </w:rPr>
              <w:t>SOME STATISTICAL METHOD USED IN ECOLOGICAL SYSTEM</w:t>
            </w:r>
          </w:p>
        </w:tc>
      </w:tr>
      <w:tr w:rsidR="00CF0BBB" w:rsidRPr="00EF502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F502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502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CBE0D3" w:rsidR="00CF0BBB" w:rsidRPr="00EF5029" w:rsidRDefault="00104C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F502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F502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EF502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EF502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F502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502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502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502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502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F502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F502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5029">
              <w:rPr>
                <w:rFonts w:ascii="Arial" w:hAnsi="Arial" w:cs="Arial"/>
                <w:lang w:val="en-GB"/>
              </w:rPr>
              <w:t>Author’s Feedback</w:t>
            </w:r>
            <w:r w:rsidRPr="00EF50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502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502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F50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F502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DC5D1D9" w14:textId="77777777" w:rsidR="00C600C7" w:rsidRPr="00EF5029" w:rsidRDefault="00C600C7" w:rsidP="00C600C7">
            <w:pPr>
              <w:rPr>
                <w:rFonts w:ascii="Arial" w:hAnsi="Arial" w:cs="Arial"/>
              </w:rPr>
            </w:pPr>
            <w:r w:rsidRPr="00EF5029">
              <w:rPr>
                <w:rFonts w:ascii="Arial" w:hAnsi="Arial" w:cs="Arial"/>
              </w:rPr>
              <w:t>It accurately applies basic statistical ideas to ecological examples, including mean, variance, standard deviation, normal distribution, standard error, confidence intervals, and Student's t-test.</w:t>
            </w:r>
          </w:p>
          <w:p w14:paraId="7DBC9196" w14:textId="1A80E45F" w:rsidR="00F1171E" w:rsidRPr="00EF502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502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F50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F50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8ACF76" w14:textId="2F872CDE" w:rsidR="00171C77" w:rsidRPr="00EF5029" w:rsidRDefault="00171C77" w:rsidP="008F4A04">
            <w:pPr>
              <w:rPr>
                <w:rFonts w:ascii="Arial" w:hAnsi="Arial" w:cs="Arial"/>
              </w:rPr>
            </w:pPr>
            <w:r w:rsidRPr="00EF5029">
              <w:rPr>
                <w:rFonts w:ascii="Arial" w:hAnsi="Arial" w:cs="Arial"/>
              </w:rPr>
              <w:t xml:space="preserve">Although it requires a clear title, it could be </w:t>
            </w:r>
            <w:proofErr w:type="gramStart"/>
            <w:r w:rsidRPr="00EF5029">
              <w:rPr>
                <w:rFonts w:ascii="Arial" w:hAnsi="Arial" w:cs="Arial"/>
              </w:rPr>
              <w:t>titled</w:t>
            </w:r>
            <w:r w:rsidR="008F4A04" w:rsidRPr="00EF5029">
              <w:rPr>
                <w:rFonts w:ascii="Arial" w:hAnsi="Arial" w:cs="Arial"/>
                <w:rtl/>
              </w:rPr>
              <w:t xml:space="preserve"> )</w:t>
            </w:r>
            <w:proofErr w:type="gramEnd"/>
            <w:r w:rsidR="008F4A04" w:rsidRPr="00EF5029">
              <w:rPr>
                <w:rFonts w:ascii="Arial" w:hAnsi="Arial" w:cs="Arial"/>
                <w:rtl/>
              </w:rPr>
              <w:t xml:space="preserve"> </w:t>
            </w:r>
            <w:r w:rsidR="008F4A04" w:rsidRPr="00EF5029">
              <w:rPr>
                <w:rFonts w:ascii="Arial" w:hAnsi="Arial" w:cs="Arial"/>
              </w:rPr>
              <w:t>Statistical Techniques in Ecology: Descriptive Statistics, Normal Distribution, and Ecologic Abundant Relationships</w:t>
            </w:r>
            <w:r w:rsidR="008F4A04" w:rsidRPr="00EF5029">
              <w:rPr>
                <w:rFonts w:ascii="Arial" w:hAnsi="Arial" w:cs="Arial"/>
                <w:rtl/>
              </w:rPr>
              <w:t xml:space="preserve"> (</w:t>
            </w:r>
          </w:p>
          <w:p w14:paraId="494837FF" w14:textId="77777777" w:rsidR="00171C77" w:rsidRPr="00EF5029" w:rsidRDefault="00171C77" w:rsidP="00ED41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794AA9A7" w14:textId="182A95CC" w:rsidR="00F1171E" w:rsidRPr="00EF5029" w:rsidRDefault="00F1171E" w:rsidP="008F4A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502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F50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502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FD0FE89" w:rsidR="00F1171E" w:rsidRPr="00EF5029" w:rsidRDefault="00ED41D2" w:rsidP="008F4A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 </w:t>
            </w:r>
          </w:p>
        </w:tc>
        <w:tc>
          <w:tcPr>
            <w:tcW w:w="1523" w:type="pct"/>
          </w:tcPr>
          <w:p w14:paraId="1D54B730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502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F502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D1A0C36" w:rsidR="00F1171E" w:rsidRPr="00EF5029" w:rsidRDefault="008F4A04" w:rsidP="00ED41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accurate information whose structure is organized well.</w:t>
            </w:r>
          </w:p>
        </w:tc>
        <w:tc>
          <w:tcPr>
            <w:tcW w:w="1523" w:type="pct"/>
          </w:tcPr>
          <w:p w14:paraId="4898F764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502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F50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F502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96C3F93" w:rsidR="00F1171E" w:rsidRPr="00EF5029" w:rsidRDefault="008F4A0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excellent, and they include both old and new publications on ecological statistics.</w:t>
            </w:r>
          </w:p>
        </w:tc>
        <w:tc>
          <w:tcPr>
            <w:tcW w:w="1523" w:type="pct"/>
          </w:tcPr>
          <w:p w14:paraId="40220055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502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F502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502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19322DD" w:rsidR="00F1171E" w:rsidRPr="00EF5029" w:rsidRDefault="00F8514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502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502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502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502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831C58F" w14:textId="3BD6F006" w:rsidR="00F85145" w:rsidRPr="00EF5029" w:rsidRDefault="003805A3" w:rsidP="003805A3">
            <w:pPr>
              <w:pStyle w:val="ds-markdown-paragraph"/>
              <w:numPr>
                <w:ilvl w:val="0"/>
                <w:numId w:val="13"/>
              </w:numPr>
              <w:shd w:val="clear" w:color="auto" w:fill="FFFFFF"/>
              <w:spacing w:after="0" w:afterAutospacing="0"/>
              <w:rPr>
                <w:rFonts w:ascii="Arial" w:hAnsi="Arial" w:cs="Arial"/>
              </w:rPr>
            </w:pPr>
            <w:r w:rsidRPr="00EF5029">
              <w:rPr>
                <w:rFonts w:ascii="Arial" w:hAnsi="Arial" w:cs="Arial"/>
              </w:rPr>
              <w:t>Giving it a clear, comprehensive title</w:t>
            </w:r>
            <w:r w:rsidRPr="00EF5029">
              <w:rPr>
                <w:rFonts w:ascii="Arial" w:hAnsi="Arial" w:cs="Arial"/>
                <w:rtl/>
              </w:rPr>
              <w:t xml:space="preserve"> </w:t>
            </w:r>
          </w:p>
          <w:p w14:paraId="38AF512B" w14:textId="77777777" w:rsidR="003805A3" w:rsidRPr="00EF5029" w:rsidRDefault="003805A3" w:rsidP="003805A3">
            <w:pPr>
              <w:rPr>
                <w:rFonts w:ascii="Arial" w:hAnsi="Arial" w:cs="Arial"/>
              </w:rPr>
            </w:pPr>
            <w:r w:rsidRPr="00EF5029">
              <w:rPr>
                <w:rFonts w:ascii="Arial" w:hAnsi="Arial" w:cs="Arial"/>
              </w:rPr>
              <w:t>2. Making sure the text appropriately references all figures and tables</w:t>
            </w:r>
            <w:r w:rsidRPr="00EF5029">
              <w:rPr>
                <w:rFonts w:ascii="Arial" w:hAnsi="Arial" w:cs="Arial"/>
              </w:rPr>
              <w:br/>
              <w:t>3-  expanding the section to include more modern models (e.g., rank-abundance curves, diversity indices)</w:t>
            </w:r>
            <w:r w:rsidRPr="00EF5029">
              <w:rPr>
                <w:rFonts w:ascii="Arial" w:hAnsi="Arial" w:cs="Arial"/>
              </w:rPr>
              <w:br/>
            </w:r>
            <w:r w:rsidRPr="00EF5029">
              <w:rPr>
                <w:rFonts w:ascii="Arial" w:hAnsi="Arial" w:cs="Arial"/>
              </w:rPr>
              <w:br/>
              <w:t>4- checking formatting of links for uniformity</w:t>
            </w:r>
          </w:p>
          <w:p w14:paraId="7EB58C99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F502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F502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F502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F502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502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F502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502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F502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5029">
              <w:rPr>
                <w:rFonts w:ascii="Arial" w:hAnsi="Arial" w:cs="Arial"/>
                <w:lang w:val="en-GB"/>
              </w:rPr>
              <w:t>Author’s comment</w:t>
            </w:r>
            <w:r w:rsidRPr="00EF502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502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F502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50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17CF" w14:textId="77777777" w:rsidR="00C600C7" w:rsidRPr="00EF5029" w:rsidRDefault="00F1171E" w:rsidP="00C600C7">
            <w:pPr>
              <w:rPr>
                <w:rFonts w:ascii="Arial" w:hAnsi="Arial" w:cs="Arial"/>
              </w:rPr>
            </w:pPr>
            <w:r w:rsidRPr="00EF502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</w:t>
            </w:r>
            <w:r w:rsidRPr="00EF5029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  <w:r w:rsidR="00A2691E" w:rsidRPr="00EF502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r w:rsidR="00C600C7" w:rsidRPr="00EF5029">
              <w:rPr>
                <w:rFonts w:ascii="Arial" w:hAnsi="Arial" w:cs="Arial"/>
              </w:rPr>
              <w:t xml:space="preserve">There are not any noticeable substantial ethical violations. </w:t>
            </w:r>
          </w:p>
          <w:p w14:paraId="3F0D46E3" w14:textId="5DA559C1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B654B67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F50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F50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F502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F502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1114A9C" w14:textId="77777777" w:rsidR="00EF5029" w:rsidRPr="009D73AB" w:rsidRDefault="00EF5029" w:rsidP="00EF502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D73A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F682893" w14:textId="77777777" w:rsidR="00EF5029" w:rsidRDefault="00EF5029" w:rsidP="00EF5029">
      <w:r w:rsidRPr="009D73AB">
        <w:rPr>
          <w:rFonts w:ascii="Arial" w:hAnsi="Arial" w:cs="Arial"/>
          <w:b/>
          <w:color w:val="000000"/>
        </w:rPr>
        <w:t>Kurdistan Ibrahim Mawlood, University of Salahaddin-Erbil, Iraq</w:t>
      </w:r>
      <w:r w:rsidRPr="009D73AB">
        <w:rPr>
          <w:rFonts w:ascii="Arial" w:hAnsi="Arial" w:cs="Arial"/>
          <w:b/>
          <w:color w:val="000000"/>
        </w:rPr>
        <w:br/>
      </w:r>
    </w:p>
    <w:p w14:paraId="0C794823" w14:textId="77777777" w:rsidR="00EF5029" w:rsidRPr="00EF5029" w:rsidRDefault="00EF5029">
      <w:pPr>
        <w:rPr>
          <w:rFonts w:ascii="Arial" w:hAnsi="Arial" w:cs="Arial"/>
          <w:b/>
          <w:sz w:val="20"/>
          <w:szCs w:val="20"/>
        </w:rPr>
      </w:pPr>
    </w:p>
    <w:sectPr w:rsidR="00EF5029" w:rsidRPr="00EF502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C8DA" w14:textId="77777777" w:rsidR="00911BA1" w:rsidRPr="0000007A" w:rsidRDefault="00911BA1" w:rsidP="0099583E">
      <w:r>
        <w:separator/>
      </w:r>
    </w:p>
  </w:endnote>
  <w:endnote w:type="continuationSeparator" w:id="0">
    <w:p w14:paraId="4FB39147" w14:textId="77777777" w:rsidR="00911BA1" w:rsidRPr="0000007A" w:rsidRDefault="00911BA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B9A50" w14:textId="77777777" w:rsidR="00911BA1" w:rsidRPr="0000007A" w:rsidRDefault="00911BA1" w:rsidP="0099583E">
      <w:r>
        <w:separator/>
      </w:r>
    </w:p>
  </w:footnote>
  <w:footnote w:type="continuationSeparator" w:id="0">
    <w:p w14:paraId="60718982" w14:textId="77777777" w:rsidR="00911BA1" w:rsidRPr="0000007A" w:rsidRDefault="00911BA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36EC"/>
    <w:multiLevelType w:val="multilevel"/>
    <w:tmpl w:val="ACF859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6117E"/>
    <w:multiLevelType w:val="multilevel"/>
    <w:tmpl w:val="ACF859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23630"/>
    <w:multiLevelType w:val="hybridMultilevel"/>
    <w:tmpl w:val="216CA57A"/>
    <w:lvl w:ilvl="0" w:tplc="02165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7E65CA"/>
    <w:multiLevelType w:val="hybridMultilevel"/>
    <w:tmpl w:val="D4844790"/>
    <w:lvl w:ilvl="0" w:tplc="BB402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610544">
    <w:abstractNumId w:val="4"/>
  </w:num>
  <w:num w:numId="2" w16cid:durableId="1500467264">
    <w:abstractNumId w:val="8"/>
  </w:num>
  <w:num w:numId="3" w16cid:durableId="1609268477">
    <w:abstractNumId w:val="7"/>
  </w:num>
  <w:num w:numId="4" w16cid:durableId="1195658907">
    <w:abstractNumId w:val="9"/>
  </w:num>
  <w:num w:numId="5" w16cid:durableId="937641230">
    <w:abstractNumId w:val="6"/>
  </w:num>
  <w:num w:numId="6" w16cid:durableId="969095026">
    <w:abstractNumId w:val="1"/>
  </w:num>
  <w:num w:numId="7" w16cid:durableId="1423800624">
    <w:abstractNumId w:val="2"/>
  </w:num>
  <w:num w:numId="8" w16cid:durableId="1207718525">
    <w:abstractNumId w:val="12"/>
  </w:num>
  <w:num w:numId="9" w16cid:durableId="1562982874">
    <w:abstractNumId w:val="11"/>
  </w:num>
  <w:num w:numId="10" w16cid:durableId="1744833209">
    <w:abstractNumId w:val="3"/>
  </w:num>
  <w:num w:numId="11" w16cid:durableId="6640586">
    <w:abstractNumId w:val="0"/>
  </w:num>
  <w:num w:numId="12" w16cid:durableId="1742824487">
    <w:abstractNumId w:val="5"/>
  </w:num>
  <w:num w:numId="13" w16cid:durableId="616521427">
    <w:abstractNumId w:val="10"/>
  </w:num>
  <w:num w:numId="14" w16cid:durableId="10565880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4C6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C7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46E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05A3"/>
    <w:rsid w:val="00394901"/>
    <w:rsid w:val="00396C17"/>
    <w:rsid w:val="003A04E7"/>
    <w:rsid w:val="003A1C45"/>
    <w:rsid w:val="003A4991"/>
    <w:rsid w:val="003A6E1A"/>
    <w:rsid w:val="003B1D0B"/>
    <w:rsid w:val="003B2172"/>
    <w:rsid w:val="003D1BDE"/>
    <w:rsid w:val="003E27E1"/>
    <w:rsid w:val="003E746A"/>
    <w:rsid w:val="00401C12"/>
    <w:rsid w:val="004173D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BA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27C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204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72A"/>
    <w:rsid w:val="005C25A0"/>
    <w:rsid w:val="005D230D"/>
    <w:rsid w:val="005E11DC"/>
    <w:rsid w:val="005E29CE"/>
    <w:rsid w:val="005E3241"/>
    <w:rsid w:val="005E7FB0"/>
    <w:rsid w:val="005F184C"/>
    <w:rsid w:val="00602F7D"/>
    <w:rsid w:val="00603C54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2A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4A04"/>
    <w:rsid w:val="0090720F"/>
    <w:rsid w:val="00911BA1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91E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7ED"/>
    <w:rsid w:val="00A8290F"/>
    <w:rsid w:val="00A94E0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409B"/>
    <w:rsid w:val="00B03A45"/>
    <w:rsid w:val="00B14257"/>
    <w:rsid w:val="00B2236C"/>
    <w:rsid w:val="00B22FE6"/>
    <w:rsid w:val="00B3033D"/>
    <w:rsid w:val="00B334D9"/>
    <w:rsid w:val="00B47F6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55CF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00C7"/>
    <w:rsid w:val="00C61FC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3DC"/>
    <w:rsid w:val="00DD274C"/>
    <w:rsid w:val="00DE7D30"/>
    <w:rsid w:val="00DF04E3"/>
    <w:rsid w:val="00E03C32"/>
    <w:rsid w:val="00E3111A"/>
    <w:rsid w:val="00E451EA"/>
    <w:rsid w:val="00E562E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41D2"/>
    <w:rsid w:val="00ED6B12"/>
    <w:rsid w:val="00ED7400"/>
    <w:rsid w:val="00EF326D"/>
    <w:rsid w:val="00EF5029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98A"/>
    <w:rsid w:val="00F73CF2"/>
    <w:rsid w:val="00F80C14"/>
    <w:rsid w:val="00F8514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D41D2"/>
    <w:rPr>
      <w:b/>
      <w:bCs/>
    </w:rPr>
  </w:style>
  <w:style w:type="paragraph" w:customStyle="1" w:styleId="ds-markdown-paragraph">
    <w:name w:val="ds-markdown-paragraph"/>
    <w:basedOn w:val="Normal"/>
    <w:rsid w:val="00F85145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396C1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F50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2026-01-28T11:55:00Z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