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455AF" w14:paraId="1643A4CA" w14:textId="77777777" w:rsidTr="004847FF">
        <w:trPr>
          <w:trHeight w:val="450"/>
        </w:trPr>
        <w:tc>
          <w:tcPr>
            <w:tcW w:w="5000" w:type="pct"/>
            <w:gridSpan w:val="2"/>
            <w:tcBorders>
              <w:top w:val="nil"/>
              <w:left w:val="nil"/>
              <w:right w:val="nil"/>
            </w:tcBorders>
          </w:tcPr>
          <w:p w14:paraId="4C55E51F" w14:textId="77777777" w:rsidR="00602F7D" w:rsidRPr="00D455AF" w:rsidRDefault="00602F7D" w:rsidP="00F2643C">
            <w:pPr>
              <w:pStyle w:val="Heading2"/>
              <w:jc w:val="left"/>
              <w:rPr>
                <w:rFonts w:ascii="Arial" w:hAnsi="Arial" w:cs="Arial"/>
                <w:b w:val="0"/>
                <w:bCs w:val="0"/>
                <w:lang w:val="en-US"/>
              </w:rPr>
            </w:pPr>
          </w:p>
        </w:tc>
      </w:tr>
      <w:tr w:rsidR="0000007A" w:rsidRPr="00D455AF" w14:paraId="127EAD7E" w14:textId="77777777" w:rsidTr="00F33C84">
        <w:trPr>
          <w:trHeight w:val="413"/>
        </w:trPr>
        <w:tc>
          <w:tcPr>
            <w:tcW w:w="1234" w:type="pct"/>
          </w:tcPr>
          <w:p w14:paraId="3C159AA5" w14:textId="77777777" w:rsidR="0000007A" w:rsidRPr="00D455AF" w:rsidRDefault="00D27A79" w:rsidP="00696CAD">
            <w:pPr>
              <w:pStyle w:val="BodyText"/>
              <w:ind w:left="90"/>
              <w:jc w:val="left"/>
              <w:rPr>
                <w:rFonts w:ascii="Arial" w:hAnsi="Arial" w:cs="Arial"/>
                <w:bCs/>
                <w:sz w:val="20"/>
                <w:szCs w:val="20"/>
                <w:lang w:val="en-GB"/>
              </w:rPr>
            </w:pPr>
            <w:r w:rsidRPr="00D455AF">
              <w:rPr>
                <w:rFonts w:ascii="Arial" w:hAnsi="Arial" w:cs="Arial"/>
                <w:bCs/>
                <w:sz w:val="20"/>
                <w:szCs w:val="20"/>
                <w:lang w:val="en-GB"/>
              </w:rPr>
              <w:t xml:space="preserve">Book </w:t>
            </w:r>
            <w:r w:rsidR="0000007A" w:rsidRPr="00D455AF">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51436B7B" w:rsidR="0000007A" w:rsidRPr="00D455AF" w:rsidRDefault="00F77545" w:rsidP="00054BC4">
            <w:pPr>
              <w:pStyle w:val="NormalWeb"/>
              <w:rPr>
                <w:rFonts w:ascii="Arial" w:hAnsi="Arial" w:cs="Arial"/>
                <w:b/>
                <w:bCs/>
                <w:sz w:val="20"/>
                <w:szCs w:val="20"/>
                <w:u w:val="single"/>
              </w:rPr>
            </w:pPr>
            <w:hyperlink r:id="rId7" w:history="1">
              <w:r w:rsidRPr="00D455AF">
                <w:rPr>
                  <w:rStyle w:val="Hyperlink"/>
                  <w:rFonts w:ascii="Arial" w:hAnsi="Arial" w:cs="Arial"/>
                  <w:b/>
                  <w:bCs/>
                  <w:sz w:val="20"/>
                  <w:szCs w:val="20"/>
                </w:rPr>
                <w:t>Current Concepts in Engineering Research and Technology</w:t>
              </w:r>
            </w:hyperlink>
          </w:p>
        </w:tc>
      </w:tr>
      <w:tr w:rsidR="0000007A" w:rsidRPr="00D455AF" w14:paraId="73C90375" w14:textId="77777777" w:rsidTr="002E7787">
        <w:trPr>
          <w:trHeight w:val="290"/>
        </w:trPr>
        <w:tc>
          <w:tcPr>
            <w:tcW w:w="1234" w:type="pct"/>
          </w:tcPr>
          <w:p w14:paraId="20D28135" w14:textId="77777777" w:rsidR="0000007A" w:rsidRPr="00D455AF" w:rsidRDefault="0000007A" w:rsidP="00696CAD">
            <w:pPr>
              <w:pStyle w:val="BodyText"/>
              <w:ind w:left="90"/>
              <w:jc w:val="left"/>
              <w:rPr>
                <w:rFonts w:ascii="Arial" w:hAnsi="Arial" w:cs="Arial"/>
                <w:bCs/>
                <w:sz w:val="20"/>
                <w:szCs w:val="20"/>
                <w:lang w:val="en-GB"/>
              </w:rPr>
            </w:pPr>
            <w:r w:rsidRPr="00D455AF">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5C25202F" w:rsidR="0000007A" w:rsidRPr="00D455AF" w:rsidRDefault="00E72A8E" w:rsidP="00F3669D">
            <w:pPr>
              <w:pStyle w:val="NormalWeb"/>
              <w:spacing w:before="0" w:beforeAutospacing="0" w:after="0" w:afterAutospacing="0"/>
              <w:rPr>
                <w:rFonts w:ascii="Arial" w:hAnsi="Arial" w:cs="Arial"/>
                <w:b/>
                <w:bCs/>
                <w:sz w:val="20"/>
                <w:szCs w:val="20"/>
                <w:highlight w:val="yellow"/>
                <w:lang w:val="en-GB"/>
              </w:rPr>
            </w:pPr>
            <w:r w:rsidRPr="00D455AF">
              <w:rPr>
                <w:rFonts w:ascii="Arial" w:hAnsi="Arial" w:cs="Arial"/>
                <w:b/>
                <w:bCs/>
                <w:sz w:val="20"/>
                <w:szCs w:val="20"/>
                <w:lang w:val="en-GB"/>
              </w:rPr>
              <w:t>Ms_BP</w:t>
            </w:r>
            <w:r w:rsidR="00FC432A" w:rsidRPr="00D455AF">
              <w:rPr>
                <w:rFonts w:ascii="Arial" w:hAnsi="Arial" w:cs="Arial"/>
                <w:b/>
                <w:bCs/>
                <w:sz w:val="20"/>
                <w:szCs w:val="20"/>
                <w:lang w:val="en-GB"/>
              </w:rPr>
              <w:t>R</w:t>
            </w:r>
            <w:r w:rsidRPr="00D455AF">
              <w:rPr>
                <w:rFonts w:ascii="Arial" w:hAnsi="Arial" w:cs="Arial"/>
                <w:b/>
                <w:bCs/>
                <w:sz w:val="20"/>
                <w:szCs w:val="20"/>
                <w:lang w:val="en-GB"/>
              </w:rPr>
              <w:t>_</w:t>
            </w:r>
            <w:r w:rsidR="00C261BB" w:rsidRPr="00D455AF">
              <w:rPr>
                <w:rFonts w:ascii="Arial" w:hAnsi="Arial" w:cs="Arial"/>
                <w:b/>
                <w:bCs/>
                <w:sz w:val="20"/>
                <w:szCs w:val="20"/>
                <w:lang w:val="en-GB"/>
              </w:rPr>
              <w:t>7166</w:t>
            </w:r>
          </w:p>
        </w:tc>
      </w:tr>
      <w:tr w:rsidR="0000007A" w:rsidRPr="00D455AF" w14:paraId="05B60576" w14:textId="77777777" w:rsidTr="002109D6">
        <w:trPr>
          <w:trHeight w:val="331"/>
        </w:trPr>
        <w:tc>
          <w:tcPr>
            <w:tcW w:w="1234" w:type="pct"/>
          </w:tcPr>
          <w:p w14:paraId="0196A627" w14:textId="77777777" w:rsidR="0000007A" w:rsidRPr="00D455AF" w:rsidRDefault="0000007A" w:rsidP="00696CAD">
            <w:pPr>
              <w:pStyle w:val="BodyText"/>
              <w:ind w:left="90"/>
              <w:jc w:val="left"/>
              <w:rPr>
                <w:rFonts w:ascii="Arial" w:hAnsi="Arial" w:cs="Arial"/>
                <w:bCs/>
                <w:sz w:val="20"/>
                <w:szCs w:val="20"/>
                <w:lang w:val="en-GB"/>
              </w:rPr>
            </w:pPr>
            <w:r w:rsidRPr="00D455AF">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20648444" w:rsidR="0000007A" w:rsidRPr="00D455AF" w:rsidRDefault="005D5C65" w:rsidP="00B5623E">
            <w:pPr>
              <w:rPr>
                <w:rFonts w:ascii="Arial" w:eastAsia="Arial Unicode MS" w:hAnsi="Arial" w:cs="Arial"/>
                <w:b/>
                <w:sz w:val="20"/>
                <w:szCs w:val="20"/>
                <w:lang w:val="en-GB"/>
              </w:rPr>
            </w:pPr>
            <w:r w:rsidRPr="00D455AF">
              <w:rPr>
                <w:rFonts w:ascii="Arial" w:eastAsia="Arial Unicode MS" w:hAnsi="Arial" w:cs="Arial"/>
                <w:b/>
                <w:sz w:val="20"/>
                <w:szCs w:val="20"/>
                <w:lang w:val="en-GB"/>
              </w:rPr>
              <w:t xml:space="preserve">Numerical </w:t>
            </w:r>
            <w:proofErr w:type="spellStart"/>
            <w:r w:rsidRPr="00D455AF">
              <w:rPr>
                <w:rFonts w:ascii="Arial" w:eastAsia="Arial Unicode MS" w:hAnsi="Arial" w:cs="Arial"/>
                <w:b/>
                <w:sz w:val="20"/>
                <w:szCs w:val="20"/>
                <w:lang w:val="en-GB"/>
              </w:rPr>
              <w:t>Modeling</w:t>
            </w:r>
            <w:proofErr w:type="spellEnd"/>
            <w:r w:rsidRPr="00D455AF">
              <w:rPr>
                <w:rFonts w:ascii="Arial" w:eastAsia="Arial Unicode MS" w:hAnsi="Arial" w:cs="Arial"/>
                <w:b/>
                <w:sz w:val="20"/>
                <w:szCs w:val="20"/>
                <w:lang w:val="en-GB"/>
              </w:rPr>
              <w:t xml:space="preserve"> of an Unsaturated Capillary Barrier Cover System</w:t>
            </w:r>
          </w:p>
        </w:tc>
      </w:tr>
      <w:tr w:rsidR="00CF0BBB" w:rsidRPr="00D455AF" w14:paraId="6D508B1C" w14:textId="77777777" w:rsidTr="002E7787">
        <w:trPr>
          <w:trHeight w:val="332"/>
        </w:trPr>
        <w:tc>
          <w:tcPr>
            <w:tcW w:w="1234" w:type="pct"/>
          </w:tcPr>
          <w:p w14:paraId="32FC28F7" w14:textId="77777777" w:rsidR="00CF0BBB" w:rsidRPr="00D455AF" w:rsidRDefault="00CF0BBB" w:rsidP="00696CAD">
            <w:pPr>
              <w:pStyle w:val="BodyText"/>
              <w:ind w:left="90"/>
              <w:jc w:val="left"/>
              <w:rPr>
                <w:rFonts w:ascii="Arial" w:hAnsi="Arial" w:cs="Arial"/>
                <w:bCs/>
                <w:sz w:val="20"/>
                <w:szCs w:val="20"/>
                <w:lang w:val="en-GB"/>
              </w:rPr>
            </w:pPr>
            <w:r w:rsidRPr="00D455AF">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4BEE07AB" w:rsidR="00CF0BBB" w:rsidRPr="00D455AF" w:rsidRDefault="00B34315" w:rsidP="000450FC">
            <w:pPr>
              <w:pStyle w:val="NormalWeb"/>
              <w:spacing w:before="0" w:beforeAutospacing="0" w:after="0" w:afterAutospacing="0"/>
              <w:rPr>
                <w:rFonts w:ascii="Arial" w:hAnsi="Arial" w:cs="Arial"/>
                <w:b/>
                <w:sz w:val="20"/>
                <w:szCs w:val="20"/>
                <w:lang w:val="en-GB"/>
              </w:rPr>
            </w:pPr>
            <w:r w:rsidRPr="00D455AF">
              <w:rPr>
                <w:rFonts w:ascii="Arial" w:hAnsi="Arial" w:cs="Arial"/>
                <w:b/>
                <w:sz w:val="20"/>
                <w:szCs w:val="20"/>
                <w:lang w:val="en-GB"/>
              </w:rPr>
              <w:t>Book Chapter</w:t>
            </w:r>
          </w:p>
        </w:tc>
      </w:tr>
    </w:tbl>
    <w:p w14:paraId="45F5983C" w14:textId="77777777" w:rsidR="00037D52" w:rsidRPr="00D455AF" w:rsidRDefault="00037D52" w:rsidP="0000007A">
      <w:pPr>
        <w:pStyle w:val="BodyText"/>
        <w:rPr>
          <w:rFonts w:ascii="Arial" w:hAnsi="Arial" w:cs="Arial"/>
          <w:b/>
          <w:bCs/>
          <w:sz w:val="20"/>
          <w:szCs w:val="20"/>
          <w:u w:val="single"/>
          <w:lang w:val="en-GB"/>
        </w:rPr>
      </w:pPr>
    </w:p>
    <w:p w14:paraId="63CD6BCB" w14:textId="0FFEAA9E" w:rsidR="00626025" w:rsidRPr="00D455AF" w:rsidRDefault="00640538" w:rsidP="00626025">
      <w:pPr>
        <w:pStyle w:val="BodyText"/>
        <w:rPr>
          <w:rFonts w:ascii="Arial" w:hAnsi="Arial" w:cs="Arial"/>
          <w:b/>
          <w:color w:val="222222"/>
          <w:sz w:val="20"/>
          <w:szCs w:val="20"/>
          <w:u w:val="single"/>
          <w:lang w:val="en-US"/>
        </w:rPr>
      </w:pPr>
      <w:r w:rsidRPr="00D455AF">
        <w:rPr>
          <w:rFonts w:ascii="Arial" w:hAnsi="Arial" w:cs="Arial"/>
          <w:b/>
          <w:color w:val="222222"/>
          <w:sz w:val="20"/>
          <w:szCs w:val="20"/>
          <w:u w:val="single"/>
          <w:lang w:val="en-US"/>
        </w:rPr>
        <w:t>Special note:</w:t>
      </w:r>
    </w:p>
    <w:p w14:paraId="1AC448A2" w14:textId="77777777" w:rsidR="007B54A4" w:rsidRPr="00D455AF" w:rsidRDefault="007B54A4" w:rsidP="00626025">
      <w:pPr>
        <w:pStyle w:val="BodyText"/>
        <w:rPr>
          <w:rFonts w:ascii="Arial" w:hAnsi="Arial" w:cs="Arial"/>
          <w:b/>
          <w:color w:val="222222"/>
          <w:sz w:val="20"/>
          <w:szCs w:val="20"/>
          <w:u w:val="single"/>
          <w:lang w:val="en-US"/>
        </w:rPr>
      </w:pPr>
    </w:p>
    <w:p w14:paraId="7F950B43" w14:textId="3CFD7BBC" w:rsidR="007B54A4" w:rsidRPr="00D455AF" w:rsidRDefault="00955E45" w:rsidP="00626025">
      <w:pPr>
        <w:pStyle w:val="BodyText"/>
        <w:rPr>
          <w:rFonts w:ascii="Arial" w:hAnsi="Arial" w:cs="Arial"/>
          <w:b/>
          <w:color w:val="222222"/>
          <w:sz w:val="20"/>
          <w:szCs w:val="20"/>
          <w:lang w:val="en-US"/>
        </w:rPr>
      </w:pPr>
      <w:r w:rsidRPr="00D455AF">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D455AF" w:rsidRDefault="00000000" w:rsidP="00626025">
      <w:pPr>
        <w:pStyle w:val="BodyText"/>
        <w:rPr>
          <w:rFonts w:ascii="Arial" w:hAnsi="Arial" w:cs="Arial"/>
          <w:b/>
          <w:color w:val="222222"/>
          <w:sz w:val="20"/>
          <w:szCs w:val="20"/>
          <w:u w:val="single"/>
          <w:lang w:val="en-US"/>
        </w:rPr>
      </w:pPr>
      <w:r w:rsidRPr="00D455AF">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5FDC3469" w:rsidR="00E03C32" w:rsidRDefault="007476C5" w:rsidP="00E03C32">
                  <w:pPr>
                    <w:pStyle w:val="BodyText"/>
                    <w:jc w:val="left"/>
                    <w:rPr>
                      <w:rFonts w:ascii="Arial" w:hAnsi="Arial" w:cs="Arial"/>
                      <w:b/>
                      <w:color w:val="222222"/>
                      <w:sz w:val="32"/>
                      <w:lang w:val="en-US"/>
                    </w:rPr>
                  </w:pPr>
                  <w:r w:rsidRPr="007476C5">
                    <w:rPr>
                      <w:rFonts w:ascii="Arial" w:hAnsi="Arial" w:cs="Arial"/>
                      <w:b/>
                      <w:color w:val="222222"/>
                      <w:sz w:val="32"/>
                      <w:lang w:val="en-US"/>
                    </w:rPr>
                    <w:t>Journal of Engineering Research and Reports</w:t>
                  </w:r>
                  <w:r w:rsidR="00E03C32" w:rsidRPr="00640538">
                    <w:rPr>
                      <w:rFonts w:ascii="Arial" w:hAnsi="Arial" w:cs="Arial"/>
                      <w:b/>
                      <w:color w:val="222222"/>
                      <w:sz w:val="32"/>
                      <w:lang w:val="en-US"/>
                    </w:rPr>
                    <w:t xml:space="preserve">, </w:t>
                  </w:r>
                  <w:r w:rsidR="009F7CCA">
                    <w:rPr>
                      <w:rFonts w:ascii="Arial" w:hAnsi="Arial" w:cs="Arial"/>
                      <w:b/>
                      <w:color w:val="222222"/>
                      <w:sz w:val="32"/>
                      <w:lang w:val="en-US"/>
                    </w:rPr>
                    <w:t>21</w:t>
                  </w:r>
                  <w:r w:rsidR="00E03C32" w:rsidRPr="00640538">
                    <w:rPr>
                      <w:rFonts w:ascii="Arial" w:hAnsi="Arial" w:cs="Arial"/>
                      <w:b/>
                      <w:color w:val="222222"/>
                      <w:sz w:val="32"/>
                      <w:lang w:val="en-US"/>
                    </w:rPr>
                    <w:t>(</w:t>
                  </w:r>
                  <w:r w:rsidR="009F7CCA">
                    <w:rPr>
                      <w:rFonts w:ascii="Arial" w:hAnsi="Arial" w:cs="Arial"/>
                      <w:b/>
                      <w:color w:val="222222"/>
                      <w:sz w:val="32"/>
                      <w:lang w:val="en-US"/>
                    </w:rPr>
                    <w:t>10</w:t>
                  </w:r>
                  <w:r w:rsidR="00E03C32" w:rsidRPr="00640538">
                    <w:rPr>
                      <w:rFonts w:ascii="Arial" w:hAnsi="Arial" w:cs="Arial"/>
                      <w:b/>
                      <w:color w:val="222222"/>
                      <w:sz w:val="32"/>
                      <w:lang w:val="en-US"/>
                    </w:rPr>
                    <w:t xml:space="preserve">): </w:t>
                  </w:r>
                  <w:r w:rsidR="009F7CCA" w:rsidRPr="009F7CCA">
                    <w:rPr>
                      <w:rFonts w:ascii="Arial" w:hAnsi="Arial" w:cs="Arial"/>
                      <w:b/>
                      <w:color w:val="222222"/>
                      <w:sz w:val="32"/>
                      <w:lang w:val="en-US"/>
                    </w:rPr>
                    <w:t>41-53</w:t>
                  </w:r>
                  <w:r w:rsidR="009245E3">
                    <w:rPr>
                      <w:rFonts w:ascii="Arial" w:hAnsi="Arial" w:cs="Arial"/>
                      <w:b/>
                      <w:color w:val="222222"/>
                      <w:sz w:val="32"/>
                      <w:lang w:val="en-US"/>
                    </w:rPr>
                    <w:t xml:space="preserve">, </w:t>
                  </w:r>
                  <w:r w:rsidR="00C71631">
                    <w:rPr>
                      <w:rFonts w:ascii="Arial" w:hAnsi="Arial" w:cs="Arial"/>
                      <w:b/>
                      <w:color w:val="222222"/>
                      <w:sz w:val="32"/>
                      <w:lang w:val="en-US"/>
                    </w:rPr>
                    <w:t>2021</w:t>
                  </w:r>
                  <w:r w:rsidR="00E03C32" w:rsidRPr="00640538">
                    <w:rPr>
                      <w:rFonts w:ascii="Arial" w:hAnsi="Arial" w:cs="Arial"/>
                      <w:b/>
                      <w:color w:val="222222"/>
                      <w:sz w:val="32"/>
                      <w:lang w:val="en-US"/>
                    </w:rPr>
                    <w:t>.</w:t>
                  </w:r>
                </w:p>
                <w:p w14:paraId="57E24C8C" w14:textId="2379EC70" w:rsidR="00E03C32" w:rsidRPr="007B54A4" w:rsidRDefault="009344B1" w:rsidP="009344B1">
                  <w:pPr>
                    <w:pStyle w:val="BodyText"/>
                    <w:jc w:val="left"/>
                    <w:rPr>
                      <w:rFonts w:ascii="Arial" w:hAnsi="Arial" w:cs="Arial"/>
                      <w:b/>
                      <w:color w:val="222222"/>
                      <w:sz w:val="32"/>
                      <w:lang w:val="en-US"/>
                    </w:rPr>
                  </w:pPr>
                  <w:r w:rsidRPr="009344B1">
                    <w:rPr>
                      <w:rFonts w:ascii="Arial" w:hAnsi="Arial" w:cs="Arial"/>
                      <w:b/>
                      <w:color w:val="222222"/>
                      <w:sz w:val="32"/>
                      <w:lang w:val="en-US"/>
                    </w:rPr>
                    <w:t>DOI: 10.9734/</w:t>
                  </w:r>
                  <w:proofErr w:type="spellStart"/>
                  <w:r w:rsidRPr="009344B1">
                    <w:rPr>
                      <w:rFonts w:ascii="Arial" w:hAnsi="Arial" w:cs="Arial"/>
                      <w:b/>
                      <w:color w:val="222222"/>
                      <w:sz w:val="32"/>
                      <w:lang w:val="en-US"/>
                    </w:rPr>
                    <w:t>jerr</w:t>
                  </w:r>
                  <w:proofErr w:type="spellEnd"/>
                  <w:r w:rsidRPr="009344B1">
                    <w:rPr>
                      <w:rFonts w:ascii="Arial" w:hAnsi="Arial" w:cs="Arial"/>
                      <w:b/>
                      <w:color w:val="222222"/>
                      <w:sz w:val="32"/>
                      <w:lang w:val="en-US"/>
                    </w:rPr>
                    <w:t>/2021/v21i1017498</w:t>
                  </w:r>
                  <w:r>
                    <w:rPr>
                      <w:rFonts w:ascii="Arial" w:hAnsi="Arial" w:cs="Arial"/>
                      <w:b/>
                      <w:color w:val="222222"/>
                      <w:sz w:val="32"/>
                      <w:lang w:val="en-US"/>
                    </w:rPr>
                    <w:t xml:space="preserve"> </w:t>
                  </w:r>
                </w:p>
              </w:txbxContent>
            </v:textbox>
          </v:rect>
        </w:pict>
      </w:r>
    </w:p>
    <w:p w14:paraId="40641486" w14:textId="77777777" w:rsidR="00D9392F" w:rsidRPr="00D455AF" w:rsidRDefault="002A3D7C" w:rsidP="00626025">
      <w:pPr>
        <w:pStyle w:val="BodyText"/>
        <w:jc w:val="left"/>
        <w:rPr>
          <w:rFonts w:ascii="Arial" w:hAnsi="Arial" w:cs="Arial"/>
          <w:color w:val="222222"/>
          <w:sz w:val="20"/>
          <w:szCs w:val="20"/>
          <w:lang w:val="en-IN"/>
        </w:rPr>
      </w:pPr>
      <w:r w:rsidRPr="00D455AF">
        <w:rPr>
          <w:rFonts w:ascii="Arial" w:hAnsi="Arial" w:cs="Arial"/>
          <w:color w:val="222222"/>
          <w:sz w:val="20"/>
          <w:szCs w:val="20"/>
          <w:lang w:val="en-IN"/>
        </w:rPr>
        <w:br w:type="page"/>
      </w:r>
    </w:p>
    <w:p w14:paraId="5A743ECE" w14:textId="77777777" w:rsidR="00D27A79" w:rsidRPr="00D455AF"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D455AF" w14:paraId="71A94C1F" w14:textId="77777777" w:rsidTr="007222C8">
        <w:tc>
          <w:tcPr>
            <w:tcW w:w="5000" w:type="pct"/>
            <w:gridSpan w:val="3"/>
            <w:tcBorders>
              <w:top w:val="nil"/>
              <w:left w:val="nil"/>
              <w:right w:val="nil"/>
            </w:tcBorders>
            <w:noWrap/>
          </w:tcPr>
          <w:p w14:paraId="0BC15285" w14:textId="75BEB51F" w:rsidR="00F1171E" w:rsidRPr="00D455AF" w:rsidRDefault="00F1171E" w:rsidP="007222C8">
            <w:pPr>
              <w:pStyle w:val="Heading2"/>
              <w:jc w:val="left"/>
              <w:rPr>
                <w:rFonts w:ascii="Arial" w:hAnsi="Arial" w:cs="Arial"/>
                <w:lang w:val="en-GB"/>
              </w:rPr>
            </w:pPr>
            <w:r w:rsidRPr="00D455AF">
              <w:rPr>
                <w:rFonts w:ascii="Arial" w:hAnsi="Arial" w:cs="Arial"/>
                <w:highlight w:val="yellow"/>
                <w:lang w:val="en-GB"/>
              </w:rPr>
              <w:t>PART  1:</w:t>
            </w:r>
            <w:r w:rsidRPr="00D455AF">
              <w:rPr>
                <w:rFonts w:ascii="Arial" w:hAnsi="Arial" w:cs="Arial"/>
                <w:lang w:val="en-GB"/>
              </w:rPr>
              <w:t xml:space="preserve"> Comments</w:t>
            </w:r>
          </w:p>
          <w:p w14:paraId="1287753C" w14:textId="77777777" w:rsidR="00F1171E" w:rsidRPr="00D455AF" w:rsidRDefault="00F1171E" w:rsidP="007222C8">
            <w:pPr>
              <w:rPr>
                <w:rFonts w:ascii="Arial" w:hAnsi="Arial" w:cs="Arial"/>
                <w:sz w:val="20"/>
                <w:szCs w:val="20"/>
                <w:lang w:val="en-GB"/>
              </w:rPr>
            </w:pPr>
          </w:p>
        </w:tc>
      </w:tr>
      <w:tr w:rsidR="00F1171E" w:rsidRPr="00D455AF" w14:paraId="5EA12279" w14:textId="77777777" w:rsidTr="007222C8">
        <w:tc>
          <w:tcPr>
            <w:tcW w:w="1265" w:type="pct"/>
            <w:noWrap/>
          </w:tcPr>
          <w:p w14:paraId="7AE9682F" w14:textId="77777777" w:rsidR="00F1171E" w:rsidRPr="00D455AF" w:rsidRDefault="00F1171E" w:rsidP="007222C8">
            <w:pPr>
              <w:pStyle w:val="Heading2"/>
              <w:jc w:val="left"/>
              <w:rPr>
                <w:rFonts w:ascii="Arial" w:hAnsi="Arial" w:cs="Arial"/>
                <w:lang w:val="en-GB"/>
              </w:rPr>
            </w:pPr>
          </w:p>
        </w:tc>
        <w:tc>
          <w:tcPr>
            <w:tcW w:w="2212" w:type="pct"/>
          </w:tcPr>
          <w:p w14:paraId="5B8DBE06" w14:textId="77777777" w:rsidR="00F1171E" w:rsidRPr="00D455AF" w:rsidRDefault="00F1171E" w:rsidP="007222C8">
            <w:pPr>
              <w:pStyle w:val="Heading2"/>
              <w:jc w:val="left"/>
              <w:rPr>
                <w:rFonts w:ascii="Arial" w:hAnsi="Arial" w:cs="Arial"/>
                <w:lang w:val="en-GB"/>
              </w:rPr>
            </w:pPr>
            <w:r w:rsidRPr="00D455AF">
              <w:rPr>
                <w:rFonts w:ascii="Arial" w:hAnsi="Arial" w:cs="Arial"/>
                <w:lang w:val="en-GB"/>
              </w:rPr>
              <w:t>Reviewer’s comment</w:t>
            </w:r>
          </w:p>
          <w:p w14:paraId="674EDCCA" w14:textId="2AFB7F5C" w:rsidR="00421DBF" w:rsidRPr="00D455AF" w:rsidRDefault="00421DBF" w:rsidP="005C4452">
            <w:pPr>
              <w:rPr>
                <w:rFonts w:ascii="Arial" w:hAnsi="Arial" w:cs="Arial"/>
                <w:sz w:val="20"/>
                <w:szCs w:val="20"/>
                <w:lang w:val="en-GB"/>
              </w:rPr>
            </w:pPr>
          </w:p>
        </w:tc>
        <w:tc>
          <w:tcPr>
            <w:tcW w:w="1523" w:type="pct"/>
          </w:tcPr>
          <w:p w14:paraId="57792C30" w14:textId="77777777" w:rsidR="00F1171E" w:rsidRPr="00D455AF" w:rsidRDefault="00F1171E" w:rsidP="007222C8">
            <w:pPr>
              <w:pStyle w:val="Heading2"/>
              <w:jc w:val="left"/>
              <w:rPr>
                <w:rFonts w:ascii="Arial" w:hAnsi="Arial" w:cs="Arial"/>
                <w:b w:val="0"/>
                <w:lang w:val="en-GB"/>
              </w:rPr>
            </w:pPr>
            <w:r w:rsidRPr="00D455AF">
              <w:rPr>
                <w:rFonts w:ascii="Arial" w:hAnsi="Arial" w:cs="Arial"/>
                <w:lang w:val="en-GB"/>
              </w:rPr>
              <w:t>Author’s Feedback</w:t>
            </w:r>
            <w:r w:rsidRPr="00D455AF">
              <w:rPr>
                <w:rFonts w:ascii="Arial" w:hAnsi="Arial" w:cs="Arial"/>
                <w:b w:val="0"/>
                <w:lang w:val="en-GB"/>
              </w:rPr>
              <w:t xml:space="preserve"> </w:t>
            </w:r>
            <w:r w:rsidRPr="00D455AF">
              <w:rPr>
                <w:rFonts w:ascii="Arial" w:hAnsi="Arial" w:cs="Arial"/>
                <w:b w:val="0"/>
                <w:i/>
                <w:lang w:val="en-GB"/>
              </w:rPr>
              <w:t>(Please correct the manuscript and highlight that part in the manuscript. It is mandatory that authors should write his/her feedback here)</w:t>
            </w:r>
          </w:p>
        </w:tc>
      </w:tr>
      <w:tr w:rsidR="00F1171E" w:rsidRPr="00D455AF" w14:paraId="5C0AB4EC" w14:textId="77777777" w:rsidTr="007222C8">
        <w:trPr>
          <w:trHeight w:val="1264"/>
        </w:trPr>
        <w:tc>
          <w:tcPr>
            <w:tcW w:w="1265" w:type="pct"/>
            <w:noWrap/>
          </w:tcPr>
          <w:p w14:paraId="66B47184" w14:textId="48030299" w:rsidR="00F1171E" w:rsidRPr="00D455AF" w:rsidRDefault="00F1171E" w:rsidP="007222C8">
            <w:pPr>
              <w:ind w:left="360"/>
              <w:rPr>
                <w:rFonts w:ascii="Arial" w:hAnsi="Arial" w:cs="Arial"/>
                <w:b/>
                <w:bCs/>
                <w:sz w:val="20"/>
                <w:szCs w:val="20"/>
                <w:lang w:val="en-GB"/>
              </w:rPr>
            </w:pPr>
            <w:r w:rsidRPr="00D455AF">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D455AF" w:rsidRDefault="00F1171E" w:rsidP="007222C8">
            <w:pPr>
              <w:ind w:left="360"/>
              <w:rPr>
                <w:rFonts w:ascii="Arial" w:eastAsia="MS Mincho" w:hAnsi="Arial" w:cs="Arial"/>
                <w:b/>
                <w:bCs/>
                <w:sz w:val="20"/>
                <w:szCs w:val="20"/>
                <w:lang w:val="en-GB"/>
              </w:rPr>
            </w:pPr>
          </w:p>
        </w:tc>
        <w:tc>
          <w:tcPr>
            <w:tcW w:w="2212" w:type="pct"/>
          </w:tcPr>
          <w:p w14:paraId="3FF0F78F" w14:textId="77777777" w:rsidR="002B4544" w:rsidRPr="00D455AF" w:rsidRDefault="002B4544" w:rsidP="002B4544">
            <w:pPr>
              <w:pStyle w:val="ListParagraph"/>
              <w:jc w:val="both"/>
              <w:rPr>
                <w:rFonts w:ascii="Arial" w:hAnsi="Arial" w:cs="Arial"/>
                <w:b/>
                <w:bCs/>
                <w:sz w:val="20"/>
                <w:szCs w:val="20"/>
                <w:lang w:val="en-IN"/>
              </w:rPr>
            </w:pPr>
            <w:r w:rsidRPr="00D455AF">
              <w:rPr>
                <w:rFonts w:ascii="Arial" w:hAnsi="Arial" w:cs="Arial"/>
                <w:b/>
                <w:bCs/>
                <w:sz w:val="20"/>
                <w:szCs w:val="20"/>
                <w:lang w:val="en-IN"/>
              </w:rPr>
              <w:t>This manuscript offers significant insights into the hydraulic performance of sloped, multi-layered earthen barriers intended to safeguard waste containment systems, a paramount issue in environmental and geotechnical engineering. The study incorporates transient climatic factors, including rainfall, evaporation, and transpiration, into HYDRUS-2D simulations, providing a realistic evaluation of field conditions and enhancing the comprehension of capillary barrier mechanisms and lateral diversion processes. The numerical assessment of infiltration reduction, lateral drainage efficiency, and the unsaturated characteristics of the clay layer enhances the reliability and performance-oriented design of covers.</w:t>
            </w:r>
          </w:p>
          <w:p w14:paraId="7DBC9196" w14:textId="77777777" w:rsidR="00F1171E" w:rsidRPr="00D455AF" w:rsidRDefault="00F1171E" w:rsidP="007222C8">
            <w:pPr>
              <w:pStyle w:val="ListParagraph"/>
              <w:ind w:left="0"/>
              <w:rPr>
                <w:rFonts w:ascii="Arial" w:hAnsi="Arial" w:cs="Arial"/>
                <w:b/>
                <w:bCs/>
                <w:sz w:val="20"/>
                <w:szCs w:val="20"/>
                <w:lang w:val="en-GB"/>
              </w:rPr>
            </w:pPr>
          </w:p>
        </w:tc>
        <w:tc>
          <w:tcPr>
            <w:tcW w:w="1523" w:type="pct"/>
          </w:tcPr>
          <w:p w14:paraId="462A339C" w14:textId="77777777" w:rsidR="00F1171E" w:rsidRPr="00D455AF" w:rsidRDefault="00F1171E" w:rsidP="007222C8">
            <w:pPr>
              <w:pStyle w:val="Heading2"/>
              <w:jc w:val="left"/>
              <w:rPr>
                <w:rFonts w:ascii="Arial" w:hAnsi="Arial" w:cs="Arial"/>
                <w:b w:val="0"/>
                <w:lang w:val="en-GB"/>
              </w:rPr>
            </w:pPr>
          </w:p>
        </w:tc>
      </w:tr>
      <w:tr w:rsidR="00F1171E" w:rsidRPr="00D455AF" w14:paraId="0D8B5B2C" w14:textId="77777777" w:rsidTr="007222C8">
        <w:trPr>
          <w:trHeight w:val="1262"/>
        </w:trPr>
        <w:tc>
          <w:tcPr>
            <w:tcW w:w="1265" w:type="pct"/>
            <w:noWrap/>
          </w:tcPr>
          <w:p w14:paraId="21CBA5FE" w14:textId="77777777" w:rsidR="00F1171E" w:rsidRPr="00D455AF" w:rsidRDefault="00F1171E" w:rsidP="007222C8">
            <w:pPr>
              <w:ind w:left="360"/>
              <w:rPr>
                <w:rFonts w:ascii="Arial" w:hAnsi="Arial" w:cs="Arial"/>
                <w:b/>
                <w:bCs/>
                <w:sz w:val="20"/>
                <w:szCs w:val="20"/>
                <w:lang w:val="en-GB"/>
              </w:rPr>
            </w:pPr>
            <w:r w:rsidRPr="00D455AF">
              <w:rPr>
                <w:rFonts w:ascii="Arial" w:hAnsi="Arial" w:cs="Arial"/>
                <w:b/>
                <w:bCs/>
                <w:sz w:val="20"/>
                <w:szCs w:val="20"/>
                <w:lang w:val="en-GB"/>
              </w:rPr>
              <w:t>Is the title of the article suitable?</w:t>
            </w:r>
          </w:p>
          <w:p w14:paraId="1CABB61A" w14:textId="77777777" w:rsidR="00F1171E" w:rsidRPr="00D455AF" w:rsidRDefault="00F1171E" w:rsidP="007222C8">
            <w:pPr>
              <w:ind w:left="360"/>
              <w:rPr>
                <w:rFonts w:ascii="Arial" w:hAnsi="Arial" w:cs="Arial"/>
                <w:b/>
                <w:bCs/>
                <w:sz w:val="20"/>
                <w:szCs w:val="20"/>
                <w:lang w:val="en-GB"/>
              </w:rPr>
            </w:pPr>
            <w:r w:rsidRPr="00D455AF">
              <w:rPr>
                <w:rFonts w:ascii="Arial" w:hAnsi="Arial" w:cs="Arial"/>
                <w:b/>
                <w:bCs/>
                <w:sz w:val="20"/>
                <w:szCs w:val="20"/>
                <w:lang w:val="en-GB"/>
              </w:rPr>
              <w:t>(If not please suggest an alternative title)</w:t>
            </w:r>
          </w:p>
          <w:p w14:paraId="0275B919" w14:textId="77777777" w:rsidR="00F1171E" w:rsidRPr="00D455AF" w:rsidRDefault="00F1171E" w:rsidP="007222C8">
            <w:pPr>
              <w:pStyle w:val="Heading2"/>
              <w:jc w:val="left"/>
              <w:rPr>
                <w:rFonts w:ascii="Arial" w:hAnsi="Arial" w:cs="Arial"/>
                <w:u w:val="single"/>
                <w:lang w:val="en-GB"/>
              </w:rPr>
            </w:pPr>
          </w:p>
        </w:tc>
        <w:tc>
          <w:tcPr>
            <w:tcW w:w="2212" w:type="pct"/>
          </w:tcPr>
          <w:p w14:paraId="794AA9A7" w14:textId="01B86BAF" w:rsidR="00F1171E" w:rsidRPr="00D455AF" w:rsidRDefault="002B4544" w:rsidP="007222C8">
            <w:pPr>
              <w:ind w:left="360"/>
              <w:rPr>
                <w:rFonts w:ascii="Arial" w:hAnsi="Arial" w:cs="Arial"/>
                <w:b/>
                <w:bCs/>
                <w:sz w:val="20"/>
                <w:szCs w:val="20"/>
                <w:lang w:val="en-GB"/>
              </w:rPr>
            </w:pPr>
            <w:r w:rsidRPr="00D455AF">
              <w:rPr>
                <w:rFonts w:ascii="Arial" w:hAnsi="Arial" w:cs="Arial"/>
                <w:b/>
                <w:bCs/>
                <w:sz w:val="20"/>
                <w:szCs w:val="20"/>
                <w:lang w:val="en-GB"/>
              </w:rPr>
              <w:t>Alright</w:t>
            </w:r>
          </w:p>
        </w:tc>
        <w:tc>
          <w:tcPr>
            <w:tcW w:w="1523" w:type="pct"/>
          </w:tcPr>
          <w:p w14:paraId="405B6701" w14:textId="77777777" w:rsidR="00F1171E" w:rsidRPr="00D455AF" w:rsidRDefault="00F1171E" w:rsidP="007222C8">
            <w:pPr>
              <w:pStyle w:val="Heading2"/>
              <w:jc w:val="left"/>
              <w:rPr>
                <w:rFonts w:ascii="Arial" w:hAnsi="Arial" w:cs="Arial"/>
                <w:b w:val="0"/>
                <w:lang w:val="en-GB"/>
              </w:rPr>
            </w:pPr>
          </w:p>
        </w:tc>
      </w:tr>
      <w:tr w:rsidR="00F1171E" w:rsidRPr="00D455AF" w14:paraId="5604762A" w14:textId="77777777" w:rsidTr="007222C8">
        <w:trPr>
          <w:trHeight w:val="1262"/>
        </w:trPr>
        <w:tc>
          <w:tcPr>
            <w:tcW w:w="1265" w:type="pct"/>
            <w:noWrap/>
          </w:tcPr>
          <w:p w14:paraId="3635573D" w14:textId="77777777" w:rsidR="00F1171E" w:rsidRPr="00D455AF" w:rsidRDefault="00F1171E" w:rsidP="007222C8">
            <w:pPr>
              <w:pStyle w:val="Heading2"/>
              <w:ind w:left="360"/>
              <w:jc w:val="left"/>
              <w:rPr>
                <w:rFonts w:ascii="Arial" w:hAnsi="Arial" w:cs="Arial"/>
                <w:lang w:val="en-GB"/>
              </w:rPr>
            </w:pPr>
            <w:r w:rsidRPr="00D455AF">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D455AF" w:rsidRDefault="00F1171E" w:rsidP="007222C8">
            <w:pPr>
              <w:pStyle w:val="Heading2"/>
              <w:jc w:val="left"/>
              <w:rPr>
                <w:rFonts w:ascii="Arial" w:hAnsi="Arial" w:cs="Arial"/>
                <w:u w:val="single"/>
                <w:lang w:val="en-GB"/>
              </w:rPr>
            </w:pPr>
          </w:p>
        </w:tc>
        <w:tc>
          <w:tcPr>
            <w:tcW w:w="2212" w:type="pct"/>
          </w:tcPr>
          <w:p w14:paraId="63849D1F" w14:textId="702F3D4E" w:rsidR="002B4544" w:rsidRPr="00D455AF" w:rsidRDefault="002B4544" w:rsidP="002B4544">
            <w:pPr>
              <w:ind w:left="360"/>
              <w:jc w:val="both"/>
              <w:rPr>
                <w:rFonts w:ascii="Arial" w:hAnsi="Arial" w:cs="Arial"/>
                <w:b/>
                <w:bCs/>
                <w:sz w:val="20"/>
                <w:szCs w:val="20"/>
                <w:lang w:val="en-IN"/>
              </w:rPr>
            </w:pPr>
            <w:r w:rsidRPr="00D455AF">
              <w:rPr>
                <w:rFonts w:ascii="Arial" w:hAnsi="Arial" w:cs="Arial"/>
                <w:b/>
                <w:bCs/>
                <w:sz w:val="20"/>
                <w:szCs w:val="20"/>
                <w:lang w:val="en-IN"/>
              </w:rPr>
              <w:t xml:space="preserve">First, the abstract would be better if it included quantitative results, like the percentage of infiltration that turned into lateral drainage and the mean bottom flux. This is because numerical results make scientific work more credible and impactful. Second, you can briefly explain the practical use or application, such as better design of landfill or waste containment covers, to make the engineering relevance clearer. Third, some sentences that explain mechanisms (like the repeated explanation of the effects of low hydraulic conductivity) could be made a little shorter to avoid repeating themselves and make the writing more concise. Lastly, a brief conclusion that highlights the contribution of the </w:t>
            </w:r>
            <w:proofErr w:type="spellStart"/>
            <w:r w:rsidRPr="00D455AF">
              <w:rPr>
                <w:rFonts w:ascii="Arial" w:hAnsi="Arial" w:cs="Arial"/>
                <w:b/>
                <w:bCs/>
                <w:sz w:val="20"/>
                <w:szCs w:val="20"/>
                <w:lang w:val="en-IN"/>
              </w:rPr>
              <w:t>modeling</w:t>
            </w:r>
            <w:proofErr w:type="spellEnd"/>
            <w:r w:rsidRPr="00D455AF">
              <w:rPr>
                <w:rFonts w:ascii="Arial" w:hAnsi="Arial" w:cs="Arial"/>
                <w:b/>
                <w:bCs/>
                <w:sz w:val="20"/>
                <w:szCs w:val="20"/>
                <w:lang w:val="en-IN"/>
              </w:rPr>
              <w:t xml:space="preserve"> approach (an inclined multi-layer system under changing climate) would better show how original the manuscript is.</w:t>
            </w:r>
          </w:p>
          <w:p w14:paraId="0FB7E83A" w14:textId="77777777" w:rsidR="00F1171E" w:rsidRPr="00D455AF" w:rsidRDefault="00F1171E" w:rsidP="007222C8">
            <w:pPr>
              <w:ind w:left="360"/>
              <w:rPr>
                <w:rFonts w:ascii="Arial" w:hAnsi="Arial" w:cs="Arial"/>
                <w:b/>
                <w:bCs/>
                <w:sz w:val="20"/>
                <w:szCs w:val="20"/>
                <w:lang w:val="en-GB"/>
              </w:rPr>
            </w:pPr>
          </w:p>
        </w:tc>
        <w:tc>
          <w:tcPr>
            <w:tcW w:w="1523" w:type="pct"/>
          </w:tcPr>
          <w:p w14:paraId="1D54B730" w14:textId="77777777" w:rsidR="00F1171E" w:rsidRPr="00D455AF" w:rsidRDefault="00F1171E" w:rsidP="007222C8">
            <w:pPr>
              <w:pStyle w:val="Heading2"/>
              <w:jc w:val="left"/>
              <w:rPr>
                <w:rFonts w:ascii="Arial" w:hAnsi="Arial" w:cs="Arial"/>
                <w:b w:val="0"/>
                <w:lang w:val="en-GB"/>
              </w:rPr>
            </w:pPr>
          </w:p>
        </w:tc>
      </w:tr>
      <w:tr w:rsidR="00F1171E" w:rsidRPr="00D455AF" w14:paraId="2F579F54" w14:textId="77777777" w:rsidTr="007222C8">
        <w:trPr>
          <w:trHeight w:val="859"/>
        </w:trPr>
        <w:tc>
          <w:tcPr>
            <w:tcW w:w="1265" w:type="pct"/>
            <w:noWrap/>
          </w:tcPr>
          <w:p w14:paraId="04361F46" w14:textId="368783AB" w:rsidR="00F1171E" w:rsidRPr="00D455AF" w:rsidRDefault="00DC6FED" w:rsidP="007222C8">
            <w:pPr>
              <w:ind w:left="360"/>
              <w:rPr>
                <w:rFonts w:ascii="Arial" w:hAnsi="Arial" w:cs="Arial"/>
                <w:b/>
                <w:bCs/>
                <w:sz w:val="20"/>
                <w:szCs w:val="20"/>
                <w:u w:val="single"/>
                <w:lang w:val="en-GB"/>
              </w:rPr>
            </w:pPr>
            <w:r w:rsidRPr="00D455AF">
              <w:rPr>
                <w:rFonts w:ascii="Arial" w:hAnsi="Arial" w:cs="Arial"/>
                <w:b/>
                <w:bCs/>
                <w:sz w:val="20"/>
                <w:szCs w:val="20"/>
                <w:lang w:val="en-GB"/>
              </w:rPr>
              <w:t xml:space="preserve">Is the manuscript scientifically, correct? Please write here. </w:t>
            </w:r>
          </w:p>
        </w:tc>
        <w:tc>
          <w:tcPr>
            <w:tcW w:w="2212" w:type="pct"/>
          </w:tcPr>
          <w:p w14:paraId="2B5A7721" w14:textId="007E1B75" w:rsidR="00F1171E" w:rsidRPr="00D455AF" w:rsidRDefault="002B4544" w:rsidP="007222C8">
            <w:pPr>
              <w:pStyle w:val="ListParagraph"/>
              <w:ind w:left="0"/>
              <w:rPr>
                <w:rFonts w:ascii="Arial" w:hAnsi="Arial" w:cs="Arial"/>
                <w:b/>
                <w:bCs/>
                <w:sz w:val="20"/>
                <w:szCs w:val="20"/>
                <w:lang w:val="en-GB"/>
              </w:rPr>
            </w:pPr>
            <w:r w:rsidRPr="00D455AF">
              <w:rPr>
                <w:rFonts w:ascii="Arial" w:hAnsi="Arial" w:cs="Arial"/>
                <w:b/>
                <w:bCs/>
                <w:sz w:val="20"/>
                <w:szCs w:val="20"/>
                <w:lang w:val="en-GB"/>
              </w:rPr>
              <w:t>yes</w:t>
            </w:r>
          </w:p>
        </w:tc>
        <w:tc>
          <w:tcPr>
            <w:tcW w:w="1523" w:type="pct"/>
          </w:tcPr>
          <w:p w14:paraId="4898F764" w14:textId="77777777" w:rsidR="00F1171E" w:rsidRPr="00D455AF" w:rsidRDefault="00F1171E" w:rsidP="007222C8">
            <w:pPr>
              <w:pStyle w:val="Heading2"/>
              <w:jc w:val="left"/>
              <w:rPr>
                <w:rFonts w:ascii="Arial" w:hAnsi="Arial" w:cs="Arial"/>
                <w:b w:val="0"/>
                <w:lang w:val="en-GB"/>
              </w:rPr>
            </w:pPr>
          </w:p>
        </w:tc>
      </w:tr>
      <w:tr w:rsidR="00F1171E" w:rsidRPr="00D455AF" w14:paraId="73739464" w14:textId="77777777" w:rsidTr="007222C8">
        <w:trPr>
          <w:trHeight w:val="703"/>
        </w:trPr>
        <w:tc>
          <w:tcPr>
            <w:tcW w:w="1265" w:type="pct"/>
            <w:noWrap/>
          </w:tcPr>
          <w:p w14:paraId="09C25322" w14:textId="77777777" w:rsidR="00F1171E" w:rsidRPr="00D455AF" w:rsidRDefault="00F1171E" w:rsidP="007222C8">
            <w:pPr>
              <w:ind w:left="360"/>
              <w:rPr>
                <w:rFonts w:ascii="Arial" w:hAnsi="Arial" w:cs="Arial"/>
                <w:b/>
                <w:bCs/>
                <w:sz w:val="20"/>
                <w:szCs w:val="20"/>
                <w:lang w:val="en-GB"/>
              </w:rPr>
            </w:pPr>
            <w:r w:rsidRPr="00D455AF">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D455AF" w:rsidRDefault="00F1171E" w:rsidP="007222C8">
            <w:pPr>
              <w:ind w:left="360"/>
              <w:rPr>
                <w:rFonts w:ascii="Arial" w:hAnsi="Arial" w:cs="Arial"/>
                <w:b/>
                <w:bCs/>
                <w:sz w:val="20"/>
                <w:szCs w:val="20"/>
                <w:u w:val="single"/>
                <w:lang w:val="en-GB"/>
              </w:rPr>
            </w:pPr>
            <w:r w:rsidRPr="00D455AF">
              <w:rPr>
                <w:rFonts w:ascii="Arial" w:hAnsi="Arial" w:cs="Arial"/>
                <w:b/>
                <w:bCs/>
                <w:sz w:val="20"/>
                <w:szCs w:val="20"/>
                <w:u w:val="single"/>
                <w:lang w:val="en-GB"/>
              </w:rPr>
              <w:t>-</w:t>
            </w:r>
          </w:p>
        </w:tc>
        <w:tc>
          <w:tcPr>
            <w:tcW w:w="2212" w:type="pct"/>
          </w:tcPr>
          <w:p w14:paraId="24FE0567" w14:textId="6251F1A0" w:rsidR="00F1171E" w:rsidRPr="00D455AF" w:rsidRDefault="002B4544" w:rsidP="007222C8">
            <w:pPr>
              <w:pStyle w:val="ListParagraph"/>
              <w:ind w:left="0"/>
              <w:rPr>
                <w:rFonts w:ascii="Arial" w:hAnsi="Arial" w:cs="Arial"/>
                <w:b/>
                <w:bCs/>
                <w:sz w:val="20"/>
                <w:szCs w:val="20"/>
                <w:lang w:val="en-GB"/>
              </w:rPr>
            </w:pPr>
            <w:r w:rsidRPr="00D455AF">
              <w:rPr>
                <w:rFonts w:ascii="Arial" w:hAnsi="Arial" w:cs="Arial"/>
                <w:b/>
                <w:bCs/>
                <w:sz w:val="20"/>
                <w:szCs w:val="20"/>
                <w:lang w:val="en-GB"/>
              </w:rPr>
              <w:t>yes</w:t>
            </w:r>
          </w:p>
        </w:tc>
        <w:tc>
          <w:tcPr>
            <w:tcW w:w="1523" w:type="pct"/>
          </w:tcPr>
          <w:p w14:paraId="40220055" w14:textId="77777777" w:rsidR="00F1171E" w:rsidRPr="00D455AF" w:rsidRDefault="00F1171E" w:rsidP="007222C8">
            <w:pPr>
              <w:pStyle w:val="Heading2"/>
              <w:jc w:val="left"/>
              <w:rPr>
                <w:rFonts w:ascii="Arial" w:hAnsi="Arial" w:cs="Arial"/>
                <w:b w:val="0"/>
                <w:lang w:val="en-GB"/>
              </w:rPr>
            </w:pPr>
          </w:p>
        </w:tc>
      </w:tr>
      <w:tr w:rsidR="00F1171E" w:rsidRPr="00D455AF" w14:paraId="73CC4A50" w14:textId="77777777" w:rsidTr="007222C8">
        <w:trPr>
          <w:trHeight w:val="386"/>
        </w:trPr>
        <w:tc>
          <w:tcPr>
            <w:tcW w:w="1265" w:type="pct"/>
            <w:noWrap/>
          </w:tcPr>
          <w:p w14:paraId="029CE8D0" w14:textId="77777777" w:rsidR="00F1171E" w:rsidRPr="00D455AF" w:rsidRDefault="00F1171E" w:rsidP="007222C8">
            <w:pPr>
              <w:pStyle w:val="Heading2"/>
              <w:jc w:val="left"/>
              <w:rPr>
                <w:rFonts w:ascii="Arial" w:hAnsi="Arial" w:cs="Arial"/>
                <w:b w:val="0"/>
                <w:lang w:val="en-GB"/>
              </w:rPr>
            </w:pPr>
          </w:p>
          <w:p w14:paraId="589C16C7" w14:textId="77777777" w:rsidR="00F1171E" w:rsidRPr="00D455AF" w:rsidRDefault="00F1171E" w:rsidP="007222C8">
            <w:pPr>
              <w:pStyle w:val="Heading2"/>
              <w:ind w:left="360"/>
              <w:jc w:val="left"/>
              <w:rPr>
                <w:rFonts w:ascii="Arial" w:hAnsi="Arial" w:cs="Arial"/>
                <w:bCs w:val="0"/>
                <w:lang w:val="en-GB"/>
              </w:rPr>
            </w:pPr>
            <w:r w:rsidRPr="00D455AF">
              <w:rPr>
                <w:rFonts w:ascii="Arial" w:hAnsi="Arial" w:cs="Arial"/>
                <w:bCs w:val="0"/>
                <w:lang w:val="en-GB"/>
              </w:rPr>
              <w:t>Is the language/English quality of the article suitable for scholarly communications?</w:t>
            </w:r>
          </w:p>
          <w:p w14:paraId="7722B85E" w14:textId="77777777" w:rsidR="00F1171E" w:rsidRPr="00D455AF" w:rsidRDefault="00F1171E" w:rsidP="007222C8">
            <w:pPr>
              <w:rPr>
                <w:rFonts w:ascii="Arial" w:hAnsi="Arial" w:cs="Arial"/>
                <w:sz w:val="20"/>
                <w:szCs w:val="20"/>
                <w:lang w:val="en-GB"/>
              </w:rPr>
            </w:pPr>
          </w:p>
        </w:tc>
        <w:tc>
          <w:tcPr>
            <w:tcW w:w="2212" w:type="pct"/>
          </w:tcPr>
          <w:p w14:paraId="0A07EA75" w14:textId="77777777" w:rsidR="00F1171E" w:rsidRPr="00D455AF" w:rsidRDefault="00F1171E" w:rsidP="007222C8">
            <w:pPr>
              <w:rPr>
                <w:rFonts w:ascii="Arial" w:hAnsi="Arial" w:cs="Arial"/>
                <w:sz w:val="20"/>
                <w:szCs w:val="20"/>
                <w:lang w:val="en-GB"/>
              </w:rPr>
            </w:pPr>
          </w:p>
          <w:p w14:paraId="6CBA4B2A" w14:textId="77777777" w:rsidR="00F1171E" w:rsidRPr="00D455AF" w:rsidRDefault="00F1171E" w:rsidP="007222C8">
            <w:pPr>
              <w:rPr>
                <w:rFonts w:ascii="Arial" w:hAnsi="Arial" w:cs="Arial"/>
                <w:sz w:val="20"/>
                <w:szCs w:val="20"/>
                <w:lang w:val="en-GB"/>
              </w:rPr>
            </w:pPr>
          </w:p>
          <w:p w14:paraId="41E28118" w14:textId="77777777" w:rsidR="00F1171E" w:rsidRPr="00D455AF" w:rsidRDefault="00F1171E" w:rsidP="007222C8">
            <w:pPr>
              <w:rPr>
                <w:rFonts w:ascii="Arial" w:hAnsi="Arial" w:cs="Arial"/>
                <w:sz w:val="20"/>
                <w:szCs w:val="20"/>
                <w:lang w:val="en-GB"/>
              </w:rPr>
            </w:pPr>
          </w:p>
          <w:p w14:paraId="297F52DB" w14:textId="3F7E3BA8" w:rsidR="00F1171E" w:rsidRPr="00D455AF" w:rsidRDefault="002B4544" w:rsidP="007222C8">
            <w:pPr>
              <w:rPr>
                <w:rFonts w:ascii="Arial" w:hAnsi="Arial" w:cs="Arial"/>
                <w:sz w:val="20"/>
                <w:szCs w:val="20"/>
                <w:lang w:val="en-GB"/>
              </w:rPr>
            </w:pPr>
            <w:r w:rsidRPr="00D455AF">
              <w:rPr>
                <w:rFonts w:ascii="Arial" w:hAnsi="Arial" w:cs="Arial"/>
                <w:sz w:val="20"/>
                <w:szCs w:val="20"/>
                <w:lang w:val="en-GB"/>
              </w:rPr>
              <w:t xml:space="preserve">Yes </w:t>
            </w:r>
          </w:p>
          <w:p w14:paraId="149A6CEF" w14:textId="77777777" w:rsidR="00F1171E" w:rsidRPr="00D455AF" w:rsidRDefault="00F1171E" w:rsidP="007222C8">
            <w:pPr>
              <w:rPr>
                <w:rFonts w:ascii="Arial" w:hAnsi="Arial" w:cs="Arial"/>
                <w:sz w:val="20"/>
                <w:szCs w:val="20"/>
                <w:lang w:val="en-GB"/>
              </w:rPr>
            </w:pPr>
          </w:p>
        </w:tc>
        <w:tc>
          <w:tcPr>
            <w:tcW w:w="1523" w:type="pct"/>
          </w:tcPr>
          <w:p w14:paraId="0351CA58" w14:textId="77777777" w:rsidR="00F1171E" w:rsidRPr="00D455AF" w:rsidRDefault="00F1171E" w:rsidP="007222C8">
            <w:pPr>
              <w:rPr>
                <w:rFonts w:ascii="Arial" w:hAnsi="Arial" w:cs="Arial"/>
                <w:sz w:val="20"/>
                <w:szCs w:val="20"/>
                <w:lang w:val="en-GB"/>
              </w:rPr>
            </w:pPr>
          </w:p>
        </w:tc>
      </w:tr>
      <w:tr w:rsidR="00F1171E" w:rsidRPr="00D455AF" w14:paraId="20A16C0C" w14:textId="77777777" w:rsidTr="007222C8">
        <w:trPr>
          <w:trHeight w:val="1178"/>
        </w:trPr>
        <w:tc>
          <w:tcPr>
            <w:tcW w:w="1265" w:type="pct"/>
            <w:noWrap/>
          </w:tcPr>
          <w:p w14:paraId="7F4BCFAE" w14:textId="77777777" w:rsidR="00F1171E" w:rsidRPr="00D455AF" w:rsidRDefault="00F1171E" w:rsidP="007222C8">
            <w:pPr>
              <w:pStyle w:val="Heading2"/>
              <w:jc w:val="left"/>
              <w:rPr>
                <w:rFonts w:ascii="Arial" w:hAnsi="Arial" w:cs="Arial"/>
                <w:b w:val="0"/>
                <w:bCs w:val="0"/>
                <w:lang w:val="en-GB"/>
              </w:rPr>
            </w:pPr>
            <w:r w:rsidRPr="00D455AF">
              <w:rPr>
                <w:rFonts w:ascii="Arial" w:hAnsi="Arial" w:cs="Arial"/>
                <w:bCs w:val="0"/>
                <w:u w:val="single"/>
                <w:lang w:val="en-GB"/>
              </w:rPr>
              <w:t>Optional/General</w:t>
            </w:r>
            <w:r w:rsidRPr="00D455AF">
              <w:rPr>
                <w:rFonts w:ascii="Arial" w:hAnsi="Arial" w:cs="Arial"/>
                <w:bCs w:val="0"/>
                <w:lang w:val="en-GB"/>
              </w:rPr>
              <w:t xml:space="preserve"> </w:t>
            </w:r>
            <w:r w:rsidRPr="00D455AF">
              <w:rPr>
                <w:rFonts w:ascii="Arial" w:hAnsi="Arial" w:cs="Arial"/>
                <w:b w:val="0"/>
                <w:bCs w:val="0"/>
                <w:lang w:val="en-GB"/>
              </w:rPr>
              <w:t>comments</w:t>
            </w:r>
          </w:p>
          <w:p w14:paraId="1A6B3748" w14:textId="77777777" w:rsidR="00F1171E" w:rsidRPr="00D455AF" w:rsidRDefault="00F1171E" w:rsidP="007222C8">
            <w:pPr>
              <w:pStyle w:val="Heading2"/>
              <w:jc w:val="left"/>
              <w:rPr>
                <w:rFonts w:ascii="Arial" w:hAnsi="Arial" w:cs="Arial"/>
                <w:b w:val="0"/>
                <w:lang w:val="en-GB"/>
              </w:rPr>
            </w:pPr>
          </w:p>
        </w:tc>
        <w:tc>
          <w:tcPr>
            <w:tcW w:w="2212" w:type="pct"/>
          </w:tcPr>
          <w:p w14:paraId="1E347C61" w14:textId="77777777" w:rsidR="00F1171E" w:rsidRPr="00D455AF" w:rsidRDefault="00F1171E" w:rsidP="007222C8">
            <w:pPr>
              <w:rPr>
                <w:rFonts w:ascii="Arial" w:hAnsi="Arial" w:cs="Arial"/>
                <w:sz w:val="20"/>
                <w:szCs w:val="20"/>
                <w:lang w:val="en-GB"/>
              </w:rPr>
            </w:pPr>
          </w:p>
          <w:p w14:paraId="5E946A0E" w14:textId="77777777" w:rsidR="00F1171E" w:rsidRPr="00D455AF" w:rsidRDefault="00F1171E" w:rsidP="007222C8">
            <w:pPr>
              <w:rPr>
                <w:rFonts w:ascii="Arial" w:hAnsi="Arial" w:cs="Arial"/>
                <w:sz w:val="20"/>
                <w:szCs w:val="20"/>
                <w:lang w:val="en-GB"/>
              </w:rPr>
            </w:pPr>
          </w:p>
          <w:p w14:paraId="7EB58C99" w14:textId="77777777" w:rsidR="00F1171E" w:rsidRPr="00D455AF" w:rsidRDefault="00F1171E" w:rsidP="007222C8">
            <w:pPr>
              <w:rPr>
                <w:rFonts w:ascii="Arial" w:hAnsi="Arial" w:cs="Arial"/>
                <w:sz w:val="20"/>
                <w:szCs w:val="20"/>
                <w:lang w:val="en-GB"/>
              </w:rPr>
            </w:pPr>
          </w:p>
          <w:p w14:paraId="47C1C727" w14:textId="2361030F" w:rsidR="006A7FB3" w:rsidRPr="00D455AF" w:rsidRDefault="006A7FB3" w:rsidP="006A7FB3">
            <w:pPr>
              <w:rPr>
                <w:rFonts w:ascii="Arial" w:hAnsi="Arial" w:cs="Arial"/>
                <w:sz w:val="20"/>
                <w:szCs w:val="20"/>
                <w:lang w:val="en-IN"/>
              </w:rPr>
            </w:pPr>
            <w:r w:rsidRPr="00D455AF">
              <w:rPr>
                <w:rFonts w:ascii="Arial" w:hAnsi="Arial" w:cs="Arial"/>
                <w:sz w:val="20"/>
                <w:szCs w:val="20"/>
                <w:lang w:val="en-IN"/>
              </w:rPr>
              <w:t xml:space="preserve">The manuscript offers a lucid and methodical numerical analysis of an unsaturated capillary barrier cover system subjected to realistic transient climatic conditions. The </w:t>
            </w:r>
            <w:proofErr w:type="spellStart"/>
            <w:r w:rsidRPr="00D455AF">
              <w:rPr>
                <w:rFonts w:ascii="Arial" w:hAnsi="Arial" w:cs="Arial"/>
                <w:sz w:val="20"/>
                <w:szCs w:val="20"/>
                <w:lang w:val="en-IN"/>
              </w:rPr>
              <w:t>modeling</w:t>
            </w:r>
            <w:proofErr w:type="spellEnd"/>
            <w:r w:rsidRPr="00D455AF">
              <w:rPr>
                <w:rFonts w:ascii="Arial" w:hAnsi="Arial" w:cs="Arial"/>
                <w:sz w:val="20"/>
                <w:szCs w:val="20"/>
                <w:lang w:val="en-IN"/>
              </w:rPr>
              <w:t xml:space="preserve"> method accurately depicts essential hydraulic processes, including infiltration control, lateral diversion, and unsaturated flow </w:t>
            </w:r>
            <w:proofErr w:type="spellStart"/>
            <w:r w:rsidRPr="00D455AF">
              <w:rPr>
                <w:rFonts w:ascii="Arial" w:hAnsi="Arial" w:cs="Arial"/>
                <w:sz w:val="20"/>
                <w:szCs w:val="20"/>
                <w:lang w:val="en-IN"/>
              </w:rPr>
              <w:t>behavior</w:t>
            </w:r>
            <w:proofErr w:type="spellEnd"/>
            <w:r w:rsidRPr="00D455AF">
              <w:rPr>
                <w:rFonts w:ascii="Arial" w:hAnsi="Arial" w:cs="Arial"/>
                <w:sz w:val="20"/>
                <w:szCs w:val="20"/>
                <w:lang w:val="en-IN"/>
              </w:rPr>
              <w:t>, which are vital for the design of protective earthen covers. The results give us useful numbers that can help us design better and more performance-based waste containment barriers. The study can be even more useful to researchers and working engineers if it is clearer, includes a short validation or comparison with experimental data, and focuses more on the practical implications. In general, this work is a valuable addition to the literature on environmental and geotechnical engineering.</w:t>
            </w:r>
          </w:p>
          <w:p w14:paraId="5BBF0DBF" w14:textId="4B7F342C" w:rsidR="00FD5751" w:rsidRPr="00D455AF" w:rsidRDefault="00FD5751" w:rsidP="006A7FB3">
            <w:pPr>
              <w:rPr>
                <w:rFonts w:ascii="Arial" w:hAnsi="Arial" w:cs="Arial"/>
                <w:sz w:val="20"/>
                <w:szCs w:val="20"/>
                <w:lang w:val="en-IN"/>
              </w:rPr>
            </w:pPr>
          </w:p>
          <w:p w14:paraId="6A016961" w14:textId="53348F92" w:rsidR="00FD5751" w:rsidRPr="00D455AF" w:rsidRDefault="00FD5751" w:rsidP="006A7FB3">
            <w:pPr>
              <w:rPr>
                <w:rFonts w:ascii="Arial" w:hAnsi="Arial" w:cs="Arial"/>
                <w:sz w:val="20"/>
                <w:szCs w:val="20"/>
                <w:lang w:val="en-IN"/>
              </w:rPr>
            </w:pPr>
          </w:p>
          <w:p w14:paraId="2274AC02" w14:textId="2AFCB32E" w:rsidR="00FD5751" w:rsidRPr="00D455AF" w:rsidRDefault="00FD5751" w:rsidP="006A7FB3">
            <w:pPr>
              <w:rPr>
                <w:rFonts w:ascii="Arial" w:hAnsi="Arial" w:cs="Arial"/>
                <w:sz w:val="20"/>
                <w:szCs w:val="20"/>
                <w:lang w:val="en-IN"/>
              </w:rPr>
            </w:pPr>
            <w:r w:rsidRPr="00D455AF">
              <w:rPr>
                <w:rFonts w:ascii="Arial" w:hAnsi="Arial" w:cs="Arial"/>
                <w:sz w:val="20"/>
                <w:szCs w:val="20"/>
                <w:lang w:val="en-IN"/>
              </w:rPr>
              <w:t>The manuscript is mostly well-organized and technically sound. The introduction, methodology, results, and conclusions all follow a logical order. Some parts of the text have long or repeated sentences that could make it harder to read. To make it clearer, better grammar, and shorter sentences, minor editorial changes are suggested. The text should be carefully checked for consistency in terms of units and terminology (for example, naming layers and hydraulic parameters). Also, a quick improvement of the figure captions and a clearer presentation of the main results would help people understand better. Fixing these small editorial problems will make the manuscript more professional and of higher quality overall.</w:t>
            </w:r>
          </w:p>
          <w:p w14:paraId="15DFD0E8" w14:textId="77777777" w:rsidR="00F1171E" w:rsidRPr="00D455AF" w:rsidRDefault="00F1171E" w:rsidP="007222C8">
            <w:pPr>
              <w:rPr>
                <w:rFonts w:ascii="Arial" w:hAnsi="Arial" w:cs="Arial"/>
                <w:sz w:val="20"/>
                <w:szCs w:val="20"/>
                <w:lang w:val="en-GB"/>
              </w:rPr>
            </w:pPr>
          </w:p>
        </w:tc>
        <w:tc>
          <w:tcPr>
            <w:tcW w:w="1523" w:type="pct"/>
          </w:tcPr>
          <w:p w14:paraId="465E098E" w14:textId="77777777" w:rsidR="00F1171E" w:rsidRPr="00D455AF" w:rsidRDefault="00F1171E" w:rsidP="007222C8">
            <w:pPr>
              <w:rPr>
                <w:rFonts w:ascii="Arial" w:hAnsi="Arial" w:cs="Arial"/>
                <w:sz w:val="20"/>
                <w:szCs w:val="20"/>
                <w:lang w:val="en-GB"/>
              </w:rPr>
            </w:pPr>
          </w:p>
        </w:tc>
      </w:tr>
    </w:tbl>
    <w:p w14:paraId="6BBACB91" w14:textId="77777777" w:rsidR="00F1171E" w:rsidRPr="00D455AF" w:rsidRDefault="00F1171E" w:rsidP="00F1171E">
      <w:pPr>
        <w:pStyle w:val="BodyText"/>
        <w:rPr>
          <w:rFonts w:ascii="Arial" w:hAnsi="Arial" w:cs="Arial"/>
          <w:b/>
          <w:bCs/>
          <w:sz w:val="20"/>
          <w:szCs w:val="20"/>
          <w:u w:val="single"/>
          <w:lang w:val="en-GB"/>
        </w:rPr>
      </w:pPr>
    </w:p>
    <w:p w14:paraId="25069224" w14:textId="77777777" w:rsidR="00F1171E" w:rsidRPr="00D455AF" w:rsidRDefault="00F1171E" w:rsidP="00F1171E">
      <w:pPr>
        <w:pStyle w:val="BodyText"/>
        <w:rPr>
          <w:rFonts w:ascii="Arial" w:hAnsi="Arial" w:cs="Arial"/>
          <w:b/>
          <w:bCs/>
          <w:sz w:val="20"/>
          <w:szCs w:val="20"/>
          <w:u w:val="single"/>
          <w:lang w:val="en-GB"/>
        </w:rPr>
      </w:pPr>
    </w:p>
    <w:p w14:paraId="0821307F" w14:textId="77777777" w:rsidR="00F1171E" w:rsidRPr="00D455AF"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D455AF"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D455AF" w:rsidRDefault="00F1171E" w:rsidP="007222C8">
            <w:pPr>
              <w:pStyle w:val="NormalWeb"/>
              <w:spacing w:before="0" w:beforeAutospacing="0" w:after="0" w:afterAutospacing="0"/>
              <w:rPr>
                <w:rFonts w:ascii="Arial" w:hAnsi="Arial" w:cs="Arial"/>
                <w:b/>
                <w:sz w:val="20"/>
                <w:szCs w:val="20"/>
                <w:u w:val="single"/>
                <w:lang w:val="en-GB"/>
              </w:rPr>
            </w:pPr>
            <w:r w:rsidRPr="00D455AF">
              <w:rPr>
                <w:rFonts w:ascii="Arial" w:hAnsi="Arial" w:cs="Arial"/>
                <w:b/>
                <w:sz w:val="20"/>
                <w:szCs w:val="20"/>
                <w:highlight w:val="yellow"/>
                <w:u w:val="single"/>
                <w:lang w:val="en-GB"/>
              </w:rPr>
              <w:t>PART  2:</w:t>
            </w:r>
            <w:r w:rsidRPr="00D455AF">
              <w:rPr>
                <w:rFonts w:ascii="Arial" w:hAnsi="Arial" w:cs="Arial"/>
                <w:b/>
                <w:sz w:val="20"/>
                <w:szCs w:val="20"/>
                <w:u w:val="single"/>
                <w:lang w:val="en-GB"/>
              </w:rPr>
              <w:t xml:space="preserve"> </w:t>
            </w:r>
          </w:p>
          <w:p w14:paraId="5B767407" w14:textId="77777777" w:rsidR="00F1171E" w:rsidRPr="00D455AF"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D455AF"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D455AF"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D455AF" w:rsidRDefault="00F1171E" w:rsidP="007222C8">
            <w:pPr>
              <w:pStyle w:val="Heading2"/>
              <w:jc w:val="left"/>
              <w:rPr>
                <w:rFonts w:ascii="Arial" w:hAnsi="Arial" w:cs="Arial"/>
                <w:lang w:val="en-GB"/>
              </w:rPr>
            </w:pPr>
            <w:r w:rsidRPr="00D455AF">
              <w:rPr>
                <w:rFonts w:ascii="Arial" w:hAnsi="Arial" w:cs="Arial"/>
                <w:lang w:val="en-GB"/>
              </w:rPr>
              <w:t>Reviewer’s comment</w:t>
            </w:r>
          </w:p>
        </w:tc>
        <w:tc>
          <w:tcPr>
            <w:tcW w:w="1342" w:type="pct"/>
          </w:tcPr>
          <w:p w14:paraId="6F48B50B" w14:textId="77777777" w:rsidR="00F1171E" w:rsidRPr="00D455AF" w:rsidRDefault="00F1171E" w:rsidP="007222C8">
            <w:pPr>
              <w:pStyle w:val="Heading2"/>
              <w:jc w:val="left"/>
              <w:rPr>
                <w:rFonts w:ascii="Arial" w:hAnsi="Arial" w:cs="Arial"/>
                <w:b w:val="0"/>
                <w:lang w:val="en-GB"/>
              </w:rPr>
            </w:pPr>
            <w:r w:rsidRPr="00D455AF">
              <w:rPr>
                <w:rFonts w:ascii="Arial" w:hAnsi="Arial" w:cs="Arial"/>
                <w:lang w:val="en-GB"/>
              </w:rPr>
              <w:t>Author’s comment</w:t>
            </w:r>
            <w:r w:rsidRPr="00D455AF">
              <w:rPr>
                <w:rFonts w:ascii="Arial" w:hAnsi="Arial" w:cs="Arial"/>
                <w:b w:val="0"/>
                <w:lang w:val="en-GB"/>
              </w:rPr>
              <w:t xml:space="preserve"> </w:t>
            </w:r>
            <w:r w:rsidRPr="00D455AF">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D455AF"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D455AF" w:rsidRDefault="00F1171E" w:rsidP="007222C8">
            <w:pPr>
              <w:pStyle w:val="NormalWeb"/>
              <w:spacing w:before="0" w:beforeAutospacing="0" w:after="0" w:afterAutospacing="0"/>
              <w:rPr>
                <w:rFonts w:ascii="Arial" w:hAnsi="Arial" w:cs="Arial"/>
                <w:b/>
                <w:sz w:val="20"/>
                <w:szCs w:val="20"/>
                <w:lang w:val="en-GB"/>
              </w:rPr>
            </w:pPr>
            <w:r w:rsidRPr="00D455AF">
              <w:rPr>
                <w:rFonts w:ascii="Arial" w:hAnsi="Arial" w:cs="Arial"/>
                <w:b/>
                <w:sz w:val="20"/>
                <w:szCs w:val="20"/>
                <w:lang w:val="en-GB"/>
              </w:rPr>
              <w:t xml:space="preserve">Are there ethical issues in this manuscript? </w:t>
            </w:r>
          </w:p>
          <w:p w14:paraId="6034B476" w14:textId="77777777" w:rsidR="00F1171E" w:rsidRPr="00D455AF"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D455AF" w:rsidRDefault="00F1171E" w:rsidP="007222C8">
            <w:pPr>
              <w:pStyle w:val="NormalWeb"/>
              <w:spacing w:before="0" w:beforeAutospacing="0" w:after="0" w:afterAutospacing="0"/>
              <w:rPr>
                <w:rFonts w:ascii="Arial" w:hAnsi="Arial" w:cs="Arial"/>
                <w:i/>
                <w:iCs/>
                <w:sz w:val="20"/>
                <w:szCs w:val="20"/>
                <w:u w:val="single"/>
                <w:lang w:val="en-GB"/>
              </w:rPr>
            </w:pPr>
            <w:r w:rsidRPr="00D455AF">
              <w:rPr>
                <w:rFonts w:ascii="Arial" w:hAnsi="Arial" w:cs="Arial"/>
                <w:i/>
                <w:iCs/>
                <w:sz w:val="20"/>
                <w:szCs w:val="20"/>
                <w:u w:val="single"/>
                <w:lang w:val="en-GB"/>
              </w:rPr>
              <w:t xml:space="preserve">(If yes, </w:t>
            </w:r>
            <w:proofErr w:type="gramStart"/>
            <w:r w:rsidRPr="00D455AF">
              <w:rPr>
                <w:rFonts w:ascii="Arial" w:hAnsi="Arial" w:cs="Arial"/>
                <w:i/>
                <w:iCs/>
                <w:sz w:val="20"/>
                <w:szCs w:val="20"/>
                <w:u w:val="single"/>
                <w:lang w:val="en-GB"/>
              </w:rPr>
              <w:t>Kindly</w:t>
            </w:r>
            <w:proofErr w:type="gramEnd"/>
            <w:r w:rsidRPr="00D455AF">
              <w:rPr>
                <w:rFonts w:ascii="Arial" w:hAnsi="Arial" w:cs="Arial"/>
                <w:i/>
                <w:iCs/>
                <w:sz w:val="20"/>
                <w:szCs w:val="20"/>
                <w:u w:val="single"/>
                <w:lang w:val="en-GB"/>
              </w:rPr>
              <w:t xml:space="preserve"> please write down the ethical issues here in detail)</w:t>
            </w:r>
          </w:p>
          <w:p w14:paraId="3F0D46E3" w14:textId="77777777" w:rsidR="00F1171E" w:rsidRPr="00D455AF"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D455AF"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D455AF" w:rsidRDefault="00F1171E" w:rsidP="007222C8">
            <w:pPr>
              <w:rPr>
                <w:rFonts w:ascii="Arial" w:eastAsia="Arial Unicode MS" w:hAnsi="Arial" w:cs="Arial"/>
                <w:sz w:val="20"/>
                <w:szCs w:val="20"/>
                <w:lang w:val="en-GB"/>
              </w:rPr>
            </w:pPr>
          </w:p>
          <w:p w14:paraId="4A981594" w14:textId="77777777" w:rsidR="00F1171E" w:rsidRPr="00D455AF" w:rsidRDefault="00F1171E" w:rsidP="007222C8">
            <w:pPr>
              <w:rPr>
                <w:rFonts w:ascii="Arial" w:eastAsia="Arial Unicode MS" w:hAnsi="Arial" w:cs="Arial"/>
                <w:sz w:val="20"/>
                <w:szCs w:val="20"/>
                <w:lang w:val="en-GB"/>
              </w:rPr>
            </w:pPr>
          </w:p>
          <w:p w14:paraId="4780A682" w14:textId="77777777" w:rsidR="00F1171E" w:rsidRPr="00D455AF" w:rsidRDefault="00F1171E" w:rsidP="007222C8">
            <w:pPr>
              <w:rPr>
                <w:rFonts w:ascii="Arial" w:eastAsia="Arial Unicode MS" w:hAnsi="Arial" w:cs="Arial"/>
                <w:sz w:val="20"/>
                <w:szCs w:val="20"/>
                <w:lang w:val="en-GB"/>
              </w:rPr>
            </w:pPr>
          </w:p>
          <w:p w14:paraId="2D80979A" w14:textId="77777777" w:rsidR="00F1171E" w:rsidRPr="00D455AF"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Pr="00D455AF" w:rsidRDefault="004C3DF1">
      <w:pPr>
        <w:rPr>
          <w:rFonts w:ascii="Arial" w:hAnsi="Arial" w:cs="Arial"/>
          <w:b/>
          <w:sz w:val="20"/>
          <w:szCs w:val="20"/>
          <w:lang w:val="en-GB"/>
        </w:rPr>
      </w:pPr>
    </w:p>
    <w:p w14:paraId="21830E25" w14:textId="77777777" w:rsidR="00D455AF" w:rsidRPr="00D455AF" w:rsidRDefault="00D455AF">
      <w:pPr>
        <w:rPr>
          <w:rFonts w:ascii="Arial" w:hAnsi="Arial" w:cs="Arial"/>
          <w:b/>
          <w:sz w:val="20"/>
          <w:szCs w:val="20"/>
          <w:lang w:val="en-GB"/>
        </w:rPr>
      </w:pPr>
    </w:p>
    <w:p w14:paraId="66B5955E" w14:textId="77777777" w:rsidR="00D455AF" w:rsidRPr="00D455AF" w:rsidRDefault="00D455AF" w:rsidP="00D455AF">
      <w:pPr>
        <w:pStyle w:val="Affiliation"/>
        <w:spacing w:after="0" w:line="240" w:lineRule="auto"/>
        <w:jc w:val="left"/>
        <w:rPr>
          <w:rFonts w:ascii="Arial" w:hAnsi="Arial" w:cs="Arial"/>
          <w:b/>
          <w:u w:val="single"/>
        </w:rPr>
      </w:pPr>
      <w:r w:rsidRPr="00D455AF">
        <w:rPr>
          <w:rFonts w:ascii="Arial" w:hAnsi="Arial" w:cs="Arial"/>
          <w:b/>
          <w:u w:val="single"/>
        </w:rPr>
        <w:t>Reviewer details:</w:t>
      </w:r>
    </w:p>
    <w:p w14:paraId="2E14956F" w14:textId="77777777" w:rsidR="00D455AF" w:rsidRPr="00D455AF" w:rsidRDefault="00D455AF">
      <w:pPr>
        <w:rPr>
          <w:rFonts w:ascii="Arial" w:hAnsi="Arial" w:cs="Arial"/>
          <w:b/>
          <w:sz w:val="20"/>
          <w:szCs w:val="20"/>
          <w:lang w:val="en-GB"/>
        </w:rPr>
      </w:pPr>
    </w:p>
    <w:p w14:paraId="06C09AD0" w14:textId="27C30AB5" w:rsidR="00D455AF" w:rsidRPr="00D455AF" w:rsidRDefault="00D455AF">
      <w:pPr>
        <w:rPr>
          <w:rFonts w:ascii="Arial" w:hAnsi="Arial" w:cs="Arial"/>
          <w:b/>
          <w:bCs/>
          <w:sz w:val="20"/>
          <w:szCs w:val="20"/>
        </w:rPr>
      </w:pPr>
      <w:r w:rsidRPr="00D455AF">
        <w:rPr>
          <w:rFonts w:ascii="Arial" w:hAnsi="Arial" w:cs="Arial"/>
          <w:b/>
          <w:bCs/>
          <w:color w:val="000000"/>
          <w:sz w:val="20"/>
          <w:szCs w:val="20"/>
        </w:rPr>
        <w:t>Amanpreet Tangri</w:t>
      </w:r>
      <w:r w:rsidRPr="00D455AF">
        <w:rPr>
          <w:rFonts w:ascii="Arial" w:hAnsi="Arial" w:cs="Arial"/>
          <w:b/>
          <w:bCs/>
          <w:color w:val="000000"/>
          <w:sz w:val="20"/>
          <w:szCs w:val="20"/>
        </w:rPr>
        <w:t xml:space="preserve">, </w:t>
      </w:r>
      <w:r w:rsidRPr="00D455AF">
        <w:rPr>
          <w:rFonts w:ascii="Arial" w:hAnsi="Arial" w:cs="Arial"/>
          <w:b/>
          <w:bCs/>
          <w:color w:val="000000"/>
          <w:sz w:val="20"/>
          <w:szCs w:val="20"/>
        </w:rPr>
        <w:t>Chandigarh University</w:t>
      </w:r>
      <w:r w:rsidRPr="00D455AF">
        <w:rPr>
          <w:rFonts w:ascii="Arial" w:hAnsi="Arial" w:cs="Arial"/>
          <w:b/>
          <w:bCs/>
          <w:color w:val="000000"/>
          <w:sz w:val="20"/>
          <w:szCs w:val="20"/>
        </w:rPr>
        <w:t xml:space="preserve">, </w:t>
      </w:r>
      <w:r w:rsidRPr="00D455AF">
        <w:rPr>
          <w:rFonts w:ascii="Arial" w:hAnsi="Arial" w:cs="Arial"/>
          <w:b/>
          <w:bCs/>
          <w:color w:val="000000"/>
          <w:sz w:val="20"/>
          <w:szCs w:val="20"/>
        </w:rPr>
        <w:t>India</w:t>
      </w:r>
      <w:r w:rsidRPr="00D455AF">
        <w:rPr>
          <w:rFonts w:ascii="Arial" w:hAnsi="Arial" w:cs="Arial"/>
          <w:b/>
          <w:bCs/>
          <w:color w:val="000000"/>
          <w:sz w:val="20"/>
          <w:szCs w:val="20"/>
        </w:rPr>
        <w:br/>
      </w:r>
    </w:p>
    <w:sectPr w:rsidR="00D455AF" w:rsidRPr="00D455AF"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1AA6A" w14:textId="77777777" w:rsidR="00983DC4" w:rsidRPr="0000007A" w:rsidRDefault="00983DC4" w:rsidP="0099583E">
      <w:r>
        <w:separator/>
      </w:r>
    </w:p>
  </w:endnote>
  <w:endnote w:type="continuationSeparator" w:id="0">
    <w:p w14:paraId="6BA2C27E" w14:textId="77777777" w:rsidR="00983DC4" w:rsidRPr="0000007A" w:rsidRDefault="00983DC4"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551A98" w14:textId="77777777" w:rsidR="00983DC4" w:rsidRPr="0000007A" w:rsidRDefault="00983DC4" w:rsidP="0099583E">
      <w:r>
        <w:separator/>
      </w:r>
    </w:p>
  </w:footnote>
  <w:footnote w:type="continuationSeparator" w:id="0">
    <w:p w14:paraId="7AAB11FC" w14:textId="77777777" w:rsidR="00983DC4" w:rsidRPr="0000007A" w:rsidRDefault="00983DC4"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679698878">
    <w:abstractNumId w:val="3"/>
  </w:num>
  <w:num w:numId="2" w16cid:durableId="629750109">
    <w:abstractNumId w:val="6"/>
  </w:num>
  <w:num w:numId="3" w16cid:durableId="458492428">
    <w:abstractNumId w:val="5"/>
  </w:num>
  <w:num w:numId="4" w16cid:durableId="539129847">
    <w:abstractNumId w:val="7"/>
  </w:num>
  <w:num w:numId="5" w16cid:durableId="970326191">
    <w:abstractNumId w:val="4"/>
  </w:num>
  <w:num w:numId="6" w16cid:durableId="571693862">
    <w:abstractNumId w:val="0"/>
  </w:num>
  <w:num w:numId="7" w16cid:durableId="1767074472">
    <w:abstractNumId w:val="1"/>
  </w:num>
  <w:num w:numId="8" w16cid:durableId="1286429899">
    <w:abstractNumId w:val="9"/>
  </w:num>
  <w:num w:numId="9" w16cid:durableId="22561318">
    <w:abstractNumId w:val="8"/>
  </w:num>
  <w:num w:numId="10" w16cid:durableId="1519924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269CD"/>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B4544"/>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3F34E2"/>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C3C6C"/>
    <w:rsid w:val="005C4452"/>
    <w:rsid w:val="005D230D"/>
    <w:rsid w:val="005D5C65"/>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5132"/>
    <w:rsid w:val="00696CAD"/>
    <w:rsid w:val="006A5E0B"/>
    <w:rsid w:val="006A7405"/>
    <w:rsid w:val="006A7FB3"/>
    <w:rsid w:val="006C3797"/>
    <w:rsid w:val="006D467C"/>
    <w:rsid w:val="006E01EE"/>
    <w:rsid w:val="006E6014"/>
    <w:rsid w:val="006E7D6E"/>
    <w:rsid w:val="00700A1D"/>
    <w:rsid w:val="00700EF2"/>
    <w:rsid w:val="00700FA5"/>
    <w:rsid w:val="00701186"/>
    <w:rsid w:val="00707BE1"/>
    <w:rsid w:val="007238EB"/>
    <w:rsid w:val="007317C3"/>
    <w:rsid w:val="0073332F"/>
    <w:rsid w:val="00734756"/>
    <w:rsid w:val="00734BFB"/>
    <w:rsid w:val="0073538B"/>
    <w:rsid w:val="00737BC9"/>
    <w:rsid w:val="0074253C"/>
    <w:rsid w:val="007426E6"/>
    <w:rsid w:val="007476C5"/>
    <w:rsid w:val="00751520"/>
    <w:rsid w:val="00766889"/>
    <w:rsid w:val="00766A0D"/>
    <w:rsid w:val="00767F8C"/>
    <w:rsid w:val="00780B67"/>
    <w:rsid w:val="00781D07"/>
    <w:rsid w:val="007A584C"/>
    <w:rsid w:val="007A62F8"/>
    <w:rsid w:val="007B1099"/>
    <w:rsid w:val="007B54A4"/>
    <w:rsid w:val="007C6CDF"/>
    <w:rsid w:val="007D0246"/>
    <w:rsid w:val="007F3D32"/>
    <w:rsid w:val="007F5873"/>
    <w:rsid w:val="00806B47"/>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83F43"/>
    <w:rsid w:val="00893E75"/>
    <w:rsid w:val="00895D0A"/>
    <w:rsid w:val="008B265C"/>
    <w:rsid w:val="008C2F62"/>
    <w:rsid w:val="008C4B1F"/>
    <w:rsid w:val="008C75AD"/>
    <w:rsid w:val="008D020E"/>
    <w:rsid w:val="008E5067"/>
    <w:rsid w:val="008F036B"/>
    <w:rsid w:val="008F36E4"/>
    <w:rsid w:val="0090720F"/>
    <w:rsid w:val="0091410B"/>
    <w:rsid w:val="009245E3"/>
    <w:rsid w:val="009344B1"/>
    <w:rsid w:val="00942DEE"/>
    <w:rsid w:val="00944F67"/>
    <w:rsid w:val="009553EC"/>
    <w:rsid w:val="00955E45"/>
    <w:rsid w:val="00962B70"/>
    <w:rsid w:val="00967C62"/>
    <w:rsid w:val="00982766"/>
    <w:rsid w:val="00983DC4"/>
    <w:rsid w:val="009852C4"/>
    <w:rsid w:val="0099583E"/>
    <w:rsid w:val="009A0242"/>
    <w:rsid w:val="009A59ED"/>
    <w:rsid w:val="009B101F"/>
    <w:rsid w:val="009B239B"/>
    <w:rsid w:val="009C5642"/>
    <w:rsid w:val="009E13C3"/>
    <w:rsid w:val="009E6A30"/>
    <w:rsid w:val="009F07D4"/>
    <w:rsid w:val="009F29EB"/>
    <w:rsid w:val="009F7A71"/>
    <w:rsid w:val="009F7CCA"/>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34315"/>
    <w:rsid w:val="00B53059"/>
    <w:rsid w:val="00B5623E"/>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1BB"/>
    <w:rsid w:val="00C263C6"/>
    <w:rsid w:val="00C268B8"/>
    <w:rsid w:val="00C435C6"/>
    <w:rsid w:val="00C635B6"/>
    <w:rsid w:val="00C70DFC"/>
    <w:rsid w:val="00C71631"/>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55AF"/>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486C"/>
    <w:rsid w:val="00F2643C"/>
    <w:rsid w:val="00F32717"/>
    <w:rsid w:val="00F3295A"/>
    <w:rsid w:val="00F32A9A"/>
    <w:rsid w:val="00F33C84"/>
    <w:rsid w:val="00F3669D"/>
    <w:rsid w:val="00F405F8"/>
    <w:rsid w:val="00F4700F"/>
    <w:rsid w:val="00F52B15"/>
    <w:rsid w:val="00F573EA"/>
    <w:rsid w:val="00F57E9D"/>
    <w:rsid w:val="00F73CF2"/>
    <w:rsid w:val="00F77545"/>
    <w:rsid w:val="00F80C14"/>
    <w:rsid w:val="00F96F54"/>
    <w:rsid w:val="00F978B8"/>
    <w:rsid w:val="00FA6528"/>
    <w:rsid w:val="00FB0D50"/>
    <w:rsid w:val="00FB3DE3"/>
    <w:rsid w:val="00FB5BBE"/>
    <w:rsid w:val="00FC2E17"/>
    <w:rsid w:val="00FC432A"/>
    <w:rsid w:val="00FC6387"/>
    <w:rsid w:val="00FC6802"/>
    <w:rsid w:val="00FD53AB"/>
    <w:rsid w:val="00FD5751"/>
    <w:rsid w:val="00FD70A7"/>
    <w:rsid w:val="00FF09A0"/>
    <w:rsid w:val="00FF5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7476C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7476C5"/>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D455AF"/>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691493182">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878934963">
      <w:bodyDiv w:val="1"/>
      <w:marLeft w:val="0"/>
      <w:marRight w:val="0"/>
      <w:marTop w:val="0"/>
      <w:marBottom w:val="0"/>
      <w:divBdr>
        <w:top w:val="none" w:sz="0" w:space="0" w:color="auto"/>
        <w:left w:val="none" w:sz="0" w:space="0" w:color="auto"/>
        <w:bottom w:val="none" w:sz="0" w:space="0" w:color="auto"/>
        <w:right w:val="none" w:sz="0" w:space="0" w:color="auto"/>
      </w:divBdr>
    </w:div>
    <w:div w:id="884832163">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current-concepts-in-engineering-research-and-technology-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3</Pages>
  <Words>739</Words>
  <Characters>4217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4947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118</cp:revision>
  <dcterms:created xsi:type="dcterms:W3CDTF">2023-08-30T09:21:00Z</dcterms:created>
  <dcterms:modified xsi:type="dcterms:W3CDTF">2026-02-16T13:22:00Z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