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E7255" w14:paraId="1643A4CA" w14:textId="77777777" w:rsidTr="004847FF">
        <w:trPr>
          <w:trHeight w:val="450"/>
        </w:trPr>
        <w:tc>
          <w:tcPr>
            <w:tcW w:w="5000" w:type="pct"/>
            <w:gridSpan w:val="2"/>
            <w:tcBorders>
              <w:top w:val="nil"/>
              <w:left w:val="nil"/>
              <w:right w:val="nil"/>
            </w:tcBorders>
          </w:tcPr>
          <w:p w14:paraId="4C55E51F" w14:textId="77777777" w:rsidR="00602F7D" w:rsidRPr="00BE7255" w:rsidRDefault="00602F7D" w:rsidP="00F2643C">
            <w:pPr>
              <w:pStyle w:val="Heading2"/>
              <w:jc w:val="left"/>
              <w:rPr>
                <w:rFonts w:ascii="Arial" w:hAnsi="Arial" w:cs="Arial"/>
                <w:b w:val="0"/>
                <w:bCs w:val="0"/>
                <w:lang w:val="en-US"/>
              </w:rPr>
            </w:pPr>
          </w:p>
        </w:tc>
      </w:tr>
      <w:tr w:rsidR="0000007A" w:rsidRPr="00BE7255" w14:paraId="127EAD7E" w14:textId="77777777" w:rsidTr="00F33C84">
        <w:trPr>
          <w:trHeight w:val="413"/>
        </w:trPr>
        <w:tc>
          <w:tcPr>
            <w:tcW w:w="1234" w:type="pct"/>
          </w:tcPr>
          <w:p w14:paraId="3C159AA5" w14:textId="77777777" w:rsidR="0000007A" w:rsidRPr="00BE7255" w:rsidRDefault="00D27A79" w:rsidP="00696CAD">
            <w:pPr>
              <w:pStyle w:val="BodyText"/>
              <w:ind w:left="90"/>
              <w:jc w:val="left"/>
              <w:rPr>
                <w:rFonts w:ascii="Arial" w:hAnsi="Arial" w:cs="Arial"/>
                <w:bCs/>
                <w:sz w:val="20"/>
                <w:szCs w:val="20"/>
                <w:lang w:val="en-GB"/>
              </w:rPr>
            </w:pPr>
            <w:r w:rsidRPr="00BE7255">
              <w:rPr>
                <w:rFonts w:ascii="Arial" w:hAnsi="Arial" w:cs="Arial"/>
                <w:bCs/>
                <w:sz w:val="20"/>
                <w:szCs w:val="20"/>
                <w:lang w:val="en-GB"/>
              </w:rPr>
              <w:t xml:space="preserve">Book </w:t>
            </w:r>
            <w:r w:rsidR="0000007A" w:rsidRPr="00BE725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A4DA0BA" w:rsidR="0000007A" w:rsidRPr="00BE7255" w:rsidRDefault="00222A6E" w:rsidP="00054BC4">
            <w:pPr>
              <w:pStyle w:val="NormalWeb"/>
              <w:rPr>
                <w:rFonts w:ascii="Arial" w:hAnsi="Arial" w:cs="Arial"/>
                <w:b/>
                <w:bCs/>
                <w:sz w:val="20"/>
                <w:szCs w:val="20"/>
                <w:u w:val="single"/>
              </w:rPr>
            </w:pPr>
            <w:hyperlink r:id="rId7" w:history="1">
              <w:r w:rsidR="00DA179F" w:rsidRPr="00BE7255">
                <w:rPr>
                  <w:rStyle w:val="Hyperlink"/>
                  <w:rFonts w:ascii="Arial" w:hAnsi="Arial" w:cs="Arial"/>
                  <w:b/>
                  <w:bCs/>
                  <w:sz w:val="20"/>
                  <w:szCs w:val="20"/>
                </w:rPr>
                <w:t>An Overview of Disease and Health Research</w:t>
              </w:r>
            </w:hyperlink>
          </w:p>
        </w:tc>
      </w:tr>
      <w:tr w:rsidR="0000007A" w:rsidRPr="00BE7255" w14:paraId="73C90375" w14:textId="77777777" w:rsidTr="002E7787">
        <w:trPr>
          <w:trHeight w:val="290"/>
        </w:trPr>
        <w:tc>
          <w:tcPr>
            <w:tcW w:w="1234" w:type="pct"/>
          </w:tcPr>
          <w:p w14:paraId="20D28135" w14:textId="77777777" w:rsidR="0000007A" w:rsidRPr="00BE7255" w:rsidRDefault="0000007A" w:rsidP="00696CAD">
            <w:pPr>
              <w:pStyle w:val="BodyText"/>
              <w:ind w:left="90"/>
              <w:jc w:val="left"/>
              <w:rPr>
                <w:rFonts w:ascii="Arial" w:hAnsi="Arial" w:cs="Arial"/>
                <w:bCs/>
                <w:sz w:val="20"/>
                <w:szCs w:val="20"/>
                <w:lang w:val="en-GB"/>
              </w:rPr>
            </w:pPr>
            <w:r w:rsidRPr="00BE725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9E89719" w:rsidR="0000007A" w:rsidRPr="00BE7255" w:rsidRDefault="00E72A8E" w:rsidP="00F3669D">
            <w:pPr>
              <w:pStyle w:val="NormalWeb"/>
              <w:spacing w:before="0" w:beforeAutospacing="0" w:after="0" w:afterAutospacing="0"/>
              <w:rPr>
                <w:rFonts w:ascii="Arial" w:hAnsi="Arial" w:cs="Arial"/>
                <w:b/>
                <w:bCs/>
                <w:sz w:val="20"/>
                <w:szCs w:val="20"/>
                <w:highlight w:val="yellow"/>
                <w:lang w:val="en-GB"/>
              </w:rPr>
            </w:pPr>
            <w:r w:rsidRPr="00BE7255">
              <w:rPr>
                <w:rFonts w:ascii="Arial" w:hAnsi="Arial" w:cs="Arial"/>
                <w:b/>
                <w:bCs/>
                <w:sz w:val="20"/>
                <w:szCs w:val="20"/>
                <w:lang w:val="en-GB"/>
              </w:rPr>
              <w:t>Ms_BP</w:t>
            </w:r>
            <w:r w:rsidR="00FC432A" w:rsidRPr="00BE7255">
              <w:rPr>
                <w:rFonts w:ascii="Arial" w:hAnsi="Arial" w:cs="Arial"/>
                <w:b/>
                <w:bCs/>
                <w:sz w:val="20"/>
                <w:szCs w:val="20"/>
                <w:lang w:val="en-GB"/>
              </w:rPr>
              <w:t>R</w:t>
            </w:r>
            <w:r w:rsidRPr="00BE7255">
              <w:rPr>
                <w:rFonts w:ascii="Arial" w:hAnsi="Arial" w:cs="Arial"/>
                <w:b/>
                <w:bCs/>
                <w:sz w:val="20"/>
                <w:szCs w:val="20"/>
                <w:lang w:val="en-GB"/>
              </w:rPr>
              <w:t>_</w:t>
            </w:r>
            <w:r w:rsidR="00657EF0" w:rsidRPr="00BE7255">
              <w:rPr>
                <w:rFonts w:ascii="Arial" w:hAnsi="Arial" w:cs="Arial"/>
                <w:b/>
                <w:bCs/>
                <w:sz w:val="20"/>
                <w:szCs w:val="20"/>
                <w:lang w:val="en-GB"/>
              </w:rPr>
              <w:t>7218</w:t>
            </w:r>
          </w:p>
        </w:tc>
      </w:tr>
      <w:tr w:rsidR="0000007A" w:rsidRPr="00BE7255" w14:paraId="05B60576" w14:textId="77777777" w:rsidTr="002109D6">
        <w:trPr>
          <w:trHeight w:val="331"/>
        </w:trPr>
        <w:tc>
          <w:tcPr>
            <w:tcW w:w="1234" w:type="pct"/>
          </w:tcPr>
          <w:p w14:paraId="0196A627" w14:textId="77777777" w:rsidR="0000007A" w:rsidRPr="00BE7255" w:rsidRDefault="0000007A" w:rsidP="00696CAD">
            <w:pPr>
              <w:pStyle w:val="BodyText"/>
              <w:ind w:left="90"/>
              <w:jc w:val="left"/>
              <w:rPr>
                <w:rFonts w:ascii="Arial" w:hAnsi="Arial" w:cs="Arial"/>
                <w:bCs/>
                <w:sz w:val="20"/>
                <w:szCs w:val="20"/>
                <w:lang w:val="en-GB"/>
              </w:rPr>
            </w:pPr>
            <w:r w:rsidRPr="00BE725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463EFB7" w:rsidR="0000007A" w:rsidRPr="00BE7255" w:rsidRDefault="00FA7ED3" w:rsidP="000450FC">
            <w:pPr>
              <w:pStyle w:val="NormalWeb"/>
              <w:spacing w:before="0" w:beforeAutospacing="0" w:after="0" w:afterAutospacing="0"/>
              <w:rPr>
                <w:rFonts w:ascii="Arial" w:hAnsi="Arial" w:cs="Arial"/>
                <w:b/>
                <w:sz w:val="20"/>
                <w:szCs w:val="20"/>
                <w:highlight w:val="yellow"/>
                <w:lang w:val="en-GB"/>
              </w:rPr>
            </w:pPr>
            <w:r w:rsidRPr="00BE7255">
              <w:rPr>
                <w:rFonts w:ascii="Arial" w:hAnsi="Arial" w:cs="Arial"/>
                <w:b/>
                <w:sz w:val="20"/>
                <w:szCs w:val="20"/>
                <w:lang w:val="en-GB"/>
              </w:rPr>
              <w:t>Monitoring of Aedes (</w:t>
            </w:r>
            <w:proofErr w:type="spellStart"/>
            <w:r w:rsidRPr="00BE7255">
              <w:rPr>
                <w:rFonts w:ascii="Arial" w:hAnsi="Arial" w:cs="Arial"/>
                <w:b/>
                <w:sz w:val="20"/>
                <w:szCs w:val="20"/>
                <w:lang w:val="en-GB"/>
              </w:rPr>
              <w:t>Stegomyia</w:t>
            </w:r>
            <w:proofErr w:type="spellEnd"/>
            <w:r w:rsidRPr="00BE7255">
              <w:rPr>
                <w:rFonts w:ascii="Arial" w:hAnsi="Arial" w:cs="Arial"/>
                <w:b/>
                <w:sz w:val="20"/>
                <w:szCs w:val="20"/>
                <w:lang w:val="en-GB"/>
              </w:rPr>
              <w:t>) Mosquito Populations at the Autonomous Port of Abidjan, Côte d’Ivoire</w:t>
            </w:r>
          </w:p>
        </w:tc>
      </w:tr>
      <w:tr w:rsidR="00CF0BBB" w:rsidRPr="00BE7255" w14:paraId="6D508B1C" w14:textId="77777777" w:rsidTr="002E7787">
        <w:trPr>
          <w:trHeight w:val="332"/>
        </w:trPr>
        <w:tc>
          <w:tcPr>
            <w:tcW w:w="1234" w:type="pct"/>
          </w:tcPr>
          <w:p w14:paraId="32FC28F7" w14:textId="77777777" w:rsidR="00CF0BBB" w:rsidRPr="00BE7255" w:rsidRDefault="00CF0BBB" w:rsidP="00696CAD">
            <w:pPr>
              <w:pStyle w:val="BodyText"/>
              <w:ind w:left="90"/>
              <w:jc w:val="left"/>
              <w:rPr>
                <w:rFonts w:ascii="Arial" w:hAnsi="Arial" w:cs="Arial"/>
                <w:bCs/>
                <w:sz w:val="20"/>
                <w:szCs w:val="20"/>
                <w:lang w:val="en-GB"/>
              </w:rPr>
            </w:pPr>
            <w:r w:rsidRPr="00BE725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66DCA7" w:rsidR="00CF0BBB" w:rsidRPr="00BE7255" w:rsidRDefault="00FE2750" w:rsidP="000450FC">
            <w:pPr>
              <w:pStyle w:val="NormalWeb"/>
              <w:spacing w:before="0" w:beforeAutospacing="0" w:after="0" w:afterAutospacing="0"/>
              <w:rPr>
                <w:rFonts w:ascii="Arial" w:hAnsi="Arial" w:cs="Arial"/>
                <w:b/>
                <w:sz w:val="20"/>
                <w:szCs w:val="20"/>
                <w:lang w:val="en-GB"/>
              </w:rPr>
            </w:pPr>
            <w:r w:rsidRPr="00BE7255">
              <w:rPr>
                <w:rFonts w:ascii="Arial" w:hAnsi="Arial" w:cs="Arial"/>
                <w:b/>
                <w:sz w:val="20"/>
                <w:szCs w:val="20"/>
                <w:lang w:val="en-GB"/>
              </w:rPr>
              <w:t>Bok Chapter</w:t>
            </w:r>
          </w:p>
        </w:tc>
      </w:tr>
    </w:tbl>
    <w:p w14:paraId="45F5983C" w14:textId="77777777" w:rsidR="00037D52" w:rsidRPr="00BE7255" w:rsidRDefault="00037D52" w:rsidP="0000007A">
      <w:pPr>
        <w:pStyle w:val="BodyText"/>
        <w:rPr>
          <w:rFonts w:ascii="Arial" w:hAnsi="Arial" w:cs="Arial"/>
          <w:b/>
          <w:bCs/>
          <w:sz w:val="20"/>
          <w:szCs w:val="20"/>
          <w:u w:val="single"/>
          <w:lang w:val="en-GB"/>
        </w:rPr>
      </w:pPr>
    </w:p>
    <w:p w14:paraId="79DE1CF8" w14:textId="77777777" w:rsidR="00605952" w:rsidRPr="00BE7255" w:rsidRDefault="00605952" w:rsidP="0000007A">
      <w:pPr>
        <w:pStyle w:val="BodyText"/>
        <w:rPr>
          <w:rFonts w:ascii="Arial" w:hAnsi="Arial" w:cs="Arial"/>
          <w:b/>
          <w:bCs/>
          <w:sz w:val="20"/>
          <w:szCs w:val="20"/>
          <w:u w:val="single"/>
          <w:lang w:val="en-GB"/>
        </w:rPr>
      </w:pPr>
    </w:p>
    <w:p w14:paraId="5A743ECE" w14:textId="77777777" w:rsidR="00D27A79" w:rsidRPr="00BE725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E7255" w14:paraId="71A94C1F" w14:textId="77777777" w:rsidTr="007222C8">
        <w:tc>
          <w:tcPr>
            <w:tcW w:w="5000" w:type="pct"/>
            <w:gridSpan w:val="3"/>
            <w:tcBorders>
              <w:top w:val="nil"/>
              <w:left w:val="nil"/>
              <w:right w:val="nil"/>
            </w:tcBorders>
            <w:noWrap/>
          </w:tcPr>
          <w:p w14:paraId="0BC15285" w14:textId="75BEB51F" w:rsidR="00F1171E" w:rsidRPr="00BE7255" w:rsidRDefault="00F1171E" w:rsidP="007222C8">
            <w:pPr>
              <w:pStyle w:val="Heading2"/>
              <w:jc w:val="left"/>
              <w:rPr>
                <w:rFonts w:ascii="Arial" w:hAnsi="Arial" w:cs="Arial"/>
                <w:lang w:val="en-GB"/>
              </w:rPr>
            </w:pPr>
            <w:r w:rsidRPr="00BE7255">
              <w:rPr>
                <w:rFonts w:ascii="Arial" w:hAnsi="Arial" w:cs="Arial"/>
                <w:highlight w:val="yellow"/>
                <w:lang w:val="en-GB"/>
              </w:rPr>
              <w:t>PART  1:</w:t>
            </w:r>
            <w:r w:rsidRPr="00BE7255">
              <w:rPr>
                <w:rFonts w:ascii="Arial" w:hAnsi="Arial" w:cs="Arial"/>
                <w:lang w:val="en-GB"/>
              </w:rPr>
              <w:t xml:space="preserve"> Comments</w:t>
            </w:r>
          </w:p>
          <w:p w14:paraId="1287753C" w14:textId="77777777" w:rsidR="00F1171E" w:rsidRPr="00BE7255" w:rsidRDefault="00F1171E" w:rsidP="007222C8">
            <w:pPr>
              <w:rPr>
                <w:rFonts w:ascii="Arial" w:hAnsi="Arial" w:cs="Arial"/>
                <w:sz w:val="20"/>
                <w:szCs w:val="20"/>
                <w:lang w:val="en-GB"/>
              </w:rPr>
            </w:pPr>
          </w:p>
        </w:tc>
      </w:tr>
      <w:tr w:rsidR="00F1171E" w:rsidRPr="00BE7255" w14:paraId="5EA12279" w14:textId="77777777" w:rsidTr="007222C8">
        <w:tc>
          <w:tcPr>
            <w:tcW w:w="1265" w:type="pct"/>
            <w:noWrap/>
          </w:tcPr>
          <w:p w14:paraId="7AE9682F" w14:textId="77777777" w:rsidR="00F1171E" w:rsidRPr="00BE7255" w:rsidRDefault="00F1171E" w:rsidP="007222C8">
            <w:pPr>
              <w:pStyle w:val="Heading2"/>
              <w:jc w:val="left"/>
              <w:rPr>
                <w:rFonts w:ascii="Arial" w:hAnsi="Arial" w:cs="Arial"/>
                <w:lang w:val="en-GB"/>
              </w:rPr>
            </w:pPr>
          </w:p>
        </w:tc>
        <w:tc>
          <w:tcPr>
            <w:tcW w:w="2212" w:type="pct"/>
          </w:tcPr>
          <w:p w14:paraId="5B8DBE06" w14:textId="77777777" w:rsidR="00F1171E" w:rsidRPr="00BE7255" w:rsidRDefault="00F1171E" w:rsidP="007222C8">
            <w:pPr>
              <w:pStyle w:val="Heading2"/>
              <w:jc w:val="left"/>
              <w:rPr>
                <w:rFonts w:ascii="Arial" w:hAnsi="Arial" w:cs="Arial"/>
                <w:lang w:val="en-GB"/>
              </w:rPr>
            </w:pPr>
            <w:r w:rsidRPr="00BE7255">
              <w:rPr>
                <w:rFonts w:ascii="Arial" w:hAnsi="Arial" w:cs="Arial"/>
                <w:lang w:val="en-GB"/>
              </w:rPr>
              <w:t>Reviewer’s comment</w:t>
            </w:r>
          </w:p>
          <w:p w14:paraId="674EDCCA" w14:textId="2AFB7F5C" w:rsidR="00421DBF" w:rsidRPr="00BE7255" w:rsidRDefault="00421DBF" w:rsidP="00B56FD0">
            <w:pPr>
              <w:rPr>
                <w:rFonts w:ascii="Arial" w:hAnsi="Arial" w:cs="Arial"/>
                <w:sz w:val="20"/>
                <w:szCs w:val="20"/>
                <w:lang w:val="en-GB"/>
              </w:rPr>
            </w:pPr>
          </w:p>
        </w:tc>
        <w:tc>
          <w:tcPr>
            <w:tcW w:w="1523" w:type="pct"/>
          </w:tcPr>
          <w:p w14:paraId="57792C30" w14:textId="77777777" w:rsidR="00F1171E" w:rsidRPr="00BE7255" w:rsidRDefault="00F1171E" w:rsidP="007222C8">
            <w:pPr>
              <w:pStyle w:val="Heading2"/>
              <w:jc w:val="left"/>
              <w:rPr>
                <w:rFonts w:ascii="Arial" w:hAnsi="Arial" w:cs="Arial"/>
                <w:b w:val="0"/>
                <w:lang w:val="en-GB"/>
              </w:rPr>
            </w:pPr>
            <w:r w:rsidRPr="00BE7255">
              <w:rPr>
                <w:rFonts w:ascii="Arial" w:hAnsi="Arial" w:cs="Arial"/>
                <w:lang w:val="en-GB"/>
              </w:rPr>
              <w:t>Author’s Feedback</w:t>
            </w:r>
            <w:r w:rsidRPr="00BE7255">
              <w:rPr>
                <w:rFonts w:ascii="Arial" w:hAnsi="Arial" w:cs="Arial"/>
                <w:b w:val="0"/>
                <w:lang w:val="en-GB"/>
              </w:rPr>
              <w:t xml:space="preserve"> </w:t>
            </w:r>
            <w:r w:rsidRPr="00BE7255">
              <w:rPr>
                <w:rFonts w:ascii="Arial" w:hAnsi="Arial" w:cs="Arial"/>
                <w:b w:val="0"/>
                <w:i/>
                <w:lang w:val="en-GB"/>
              </w:rPr>
              <w:t>(Please correct the manuscript and highlight that part in the manuscript. It is mandatory that authors should write his/her feedback here)</w:t>
            </w:r>
          </w:p>
        </w:tc>
      </w:tr>
      <w:tr w:rsidR="00F1171E" w:rsidRPr="00BE7255" w14:paraId="5C0AB4EC" w14:textId="77777777" w:rsidTr="007222C8">
        <w:trPr>
          <w:trHeight w:val="1264"/>
        </w:trPr>
        <w:tc>
          <w:tcPr>
            <w:tcW w:w="1265" w:type="pct"/>
            <w:noWrap/>
          </w:tcPr>
          <w:p w14:paraId="66B47184" w14:textId="48030299" w:rsidR="00F1171E" w:rsidRPr="00BE7255" w:rsidRDefault="00F1171E" w:rsidP="007222C8">
            <w:pPr>
              <w:ind w:left="360"/>
              <w:rPr>
                <w:rFonts w:ascii="Arial" w:hAnsi="Arial" w:cs="Arial"/>
                <w:b/>
                <w:bCs/>
                <w:sz w:val="20"/>
                <w:szCs w:val="20"/>
                <w:lang w:val="en-GB"/>
              </w:rPr>
            </w:pPr>
            <w:r w:rsidRPr="00BE725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E7255" w:rsidRDefault="00F1171E" w:rsidP="007222C8">
            <w:pPr>
              <w:ind w:left="360"/>
              <w:rPr>
                <w:rFonts w:ascii="Arial" w:eastAsia="MS Mincho" w:hAnsi="Arial" w:cs="Arial"/>
                <w:b/>
                <w:bCs/>
                <w:sz w:val="20"/>
                <w:szCs w:val="20"/>
                <w:lang w:val="en-GB"/>
              </w:rPr>
            </w:pPr>
          </w:p>
        </w:tc>
        <w:tc>
          <w:tcPr>
            <w:tcW w:w="2212" w:type="pct"/>
          </w:tcPr>
          <w:p w14:paraId="7DBC9196" w14:textId="7282BDF7" w:rsidR="00F1171E" w:rsidRPr="00BE7255" w:rsidRDefault="002637E2" w:rsidP="002637E2">
            <w:pPr>
              <w:pStyle w:val="ListParagraph"/>
              <w:ind w:left="0"/>
              <w:rPr>
                <w:rFonts w:ascii="Arial" w:hAnsi="Arial" w:cs="Arial"/>
                <w:sz w:val="20"/>
                <w:szCs w:val="20"/>
                <w:lang w:val="en-GB"/>
              </w:rPr>
            </w:pPr>
            <w:r w:rsidRPr="00BE7255">
              <w:rPr>
                <w:rFonts w:ascii="Arial" w:hAnsi="Arial" w:cs="Arial"/>
                <w:sz w:val="20"/>
                <w:szCs w:val="20"/>
              </w:rPr>
              <w:t xml:space="preserve">This manuscript provides valuable data on the entomological surveillance of Aedes aegypti at a major international seaport in West Africa, highlighting the species’ prevalence, seasonal variation, and key breeding habitats. Such information is critical for understanding the risk of arbovirus transmission, including yellow fever and dengue, in urban port areas. </w:t>
            </w:r>
          </w:p>
        </w:tc>
        <w:tc>
          <w:tcPr>
            <w:tcW w:w="1523" w:type="pct"/>
          </w:tcPr>
          <w:p w14:paraId="462A339C" w14:textId="77777777" w:rsidR="00F1171E" w:rsidRPr="00BE7255" w:rsidRDefault="00F1171E" w:rsidP="007222C8">
            <w:pPr>
              <w:pStyle w:val="Heading2"/>
              <w:jc w:val="left"/>
              <w:rPr>
                <w:rFonts w:ascii="Arial" w:hAnsi="Arial" w:cs="Arial"/>
                <w:b w:val="0"/>
                <w:lang w:val="en-GB"/>
              </w:rPr>
            </w:pPr>
          </w:p>
        </w:tc>
      </w:tr>
      <w:tr w:rsidR="00F1171E" w:rsidRPr="00BE7255" w14:paraId="0D8B5B2C" w14:textId="77777777" w:rsidTr="007222C8">
        <w:trPr>
          <w:trHeight w:val="1262"/>
        </w:trPr>
        <w:tc>
          <w:tcPr>
            <w:tcW w:w="1265" w:type="pct"/>
            <w:noWrap/>
          </w:tcPr>
          <w:p w14:paraId="21CBA5FE" w14:textId="77777777" w:rsidR="00F1171E" w:rsidRPr="00BE7255" w:rsidRDefault="00F1171E" w:rsidP="007222C8">
            <w:pPr>
              <w:ind w:left="360"/>
              <w:rPr>
                <w:rFonts w:ascii="Arial" w:hAnsi="Arial" w:cs="Arial"/>
                <w:b/>
                <w:bCs/>
                <w:sz w:val="20"/>
                <w:szCs w:val="20"/>
                <w:lang w:val="en-GB"/>
              </w:rPr>
            </w:pPr>
            <w:r w:rsidRPr="00BE7255">
              <w:rPr>
                <w:rFonts w:ascii="Arial" w:hAnsi="Arial" w:cs="Arial"/>
                <w:b/>
                <w:bCs/>
                <w:sz w:val="20"/>
                <w:szCs w:val="20"/>
                <w:lang w:val="en-GB"/>
              </w:rPr>
              <w:t>Is the title of the article suitable?</w:t>
            </w:r>
          </w:p>
          <w:p w14:paraId="1CABB61A" w14:textId="77777777" w:rsidR="00F1171E" w:rsidRPr="00BE7255" w:rsidRDefault="00F1171E" w:rsidP="007222C8">
            <w:pPr>
              <w:ind w:left="360"/>
              <w:rPr>
                <w:rFonts w:ascii="Arial" w:hAnsi="Arial" w:cs="Arial"/>
                <w:b/>
                <w:bCs/>
                <w:sz w:val="20"/>
                <w:szCs w:val="20"/>
                <w:lang w:val="en-GB"/>
              </w:rPr>
            </w:pPr>
            <w:r w:rsidRPr="00BE7255">
              <w:rPr>
                <w:rFonts w:ascii="Arial" w:hAnsi="Arial" w:cs="Arial"/>
                <w:b/>
                <w:bCs/>
                <w:sz w:val="20"/>
                <w:szCs w:val="20"/>
                <w:lang w:val="en-GB"/>
              </w:rPr>
              <w:t>(If not please suggest an alternative title)</w:t>
            </w:r>
          </w:p>
          <w:p w14:paraId="0275B919" w14:textId="77777777" w:rsidR="00F1171E" w:rsidRPr="00BE7255" w:rsidRDefault="00F1171E" w:rsidP="007222C8">
            <w:pPr>
              <w:pStyle w:val="Heading2"/>
              <w:jc w:val="left"/>
              <w:rPr>
                <w:rFonts w:ascii="Arial" w:hAnsi="Arial" w:cs="Arial"/>
                <w:u w:val="single"/>
                <w:lang w:val="en-GB"/>
              </w:rPr>
            </w:pPr>
          </w:p>
        </w:tc>
        <w:tc>
          <w:tcPr>
            <w:tcW w:w="2212" w:type="pct"/>
          </w:tcPr>
          <w:p w14:paraId="794AA9A7" w14:textId="4E44CA17" w:rsidR="00F1171E" w:rsidRPr="00BE7255" w:rsidRDefault="002637E2" w:rsidP="002637E2">
            <w:pPr>
              <w:ind w:left="360"/>
              <w:rPr>
                <w:rFonts w:ascii="Arial" w:hAnsi="Arial" w:cs="Arial"/>
                <w:sz w:val="20"/>
                <w:szCs w:val="20"/>
                <w:lang w:val="en-GB"/>
              </w:rPr>
            </w:pPr>
            <w:r w:rsidRPr="00BE7255">
              <w:rPr>
                <w:rFonts w:ascii="Arial" w:hAnsi="Arial" w:cs="Arial"/>
                <w:sz w:val="20"/>
                <w:szCs w:val="20"/>
              </w:rPr>
              <w:t>Entomological Surveillance of Aedes Mosquitoes at the Autonomous Port of Abidjan, Côte d’Ivoire</w:t>
            </w:r>
          </w:p>
        </w:tc>
        <w:tc>
          <w:tcPr>
            <w:tcW w:w="1523" w:type="pct"/>
          </w:tcPr>
          <w:p w14:paraId="405B6701" w14:textId="77777777" w:rsidR="00F1171E" w:rsidRPr="00BE7255" w:rsidRDefault="00F1171E" w:rsidP="007222C8">
            <w:pPr>
              <w:pStyle w:val="Heading2"/>
              <w:jc w:val="left"/>
              <w:rPr>
                <w:rFonts w:ascii="Arial" w:hAnsi="Arial" w:cs="Arial"/>
                <w:b w:val="0"/>
                <w:lang w:val="en-GB"/>
              </w:rPr>
            </w:pPr>
          </w:p>
        </w:tc>
      </w:tr>
      <w:tr w:rsidR="00F1171E" w:rsidRPr="00BE7255" w14:paraId="5604762A" w14:textId="77777777" w:rsidTr="007222C8">
        <w:trPr>
          <w:trHeight w:val="1262"/>
        </w:trPr>
        <w:tc>
          <w:tcPr>
            <w:tcW w:w="1265" w:type="pct"/>
            <w:noWrap/>
          </w:tcPr>
          <w:p w14:paraId="3635573D" w14:textId="77777777" w:rsidR="00F1171E" w:rsidRPr="00BE7255" w:rsidRDefault="00F1171E" w:rsidP="007222C8">
            <w:pPr>
              <w:pStyle w:val="Heading2"/>
              <w:ind w:left="360"/>
              <w:jc w:val="left"/>
              <w:rPr>
                <w:rFonts w:ascii="Arial" w:hAnsi="Arial" w:cs="Arial"/>
                <w:lang w:val="en-GB"/>
              </w:rPr>
            </w:pPr>
            <w:r w:rsidRPr="00BE725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E7255" w:rsidRDefault="00F1171E" w:rsidP="007222C8">
            <w:pPr>
              <w:pStyle w:val="Heading2"/>
              <w:jc w:val="left"/>
              <w:rPr>
                <w:rFonts w:ascii="Arial" w:hAnsi="Arial" w:cs="Arial"/>
                <w:u w:val="single"/>
                <w:lang w:val="en-GB"/>
              </w:rPr>
            </w:pPr>
          </w:p>
        </w:tc>
        <w:tc>
          <w:tcPr>
            <w:tcW w:w="2212" w:type="pct"/>
          </w:tcPr>
          <w:p w14:paraId="6A358D09" w14:textId="0DB5A23E" w:rsidR="002637E2" w:rsidRPr="00BE7255" w:rsidRDefault="002637E2" w:rsidP="002637E2">
            <w:pPr>
              <w:pStyle w:val="ListParagraph"/>
              <w:numPr>
                <w:ilvl w:val="0"/>
                <w:numId w:val="13"/>
              </w:numPr>
              <w:rPr>
                <w:rFonts w:ascii="Arial" w:hAnsi="Arial" w:cs="Arial"/>
                <w:sz w:val="20"/>
                <w:szCs w:val="20"/>
              </w:rPr>
            </w:pPr>
            <w:r w:rsidRPr="00BE7255">
              <w:rPr>
                <w:rFonts w:ascii="Arial" w:hAnsi="Arial" w:cs="Arial"/>
                <w:sz w:val="20"/>
                <w:szCs w:val="20"/>
              </w:rPr>
              <w:t>Avoid excessive methodological detail (e.g., paddle handling).</w:t>
            </w:r>
          </w:p>
          <w:p w14:paraId="23707660" w14:textId="258F78BC" w:rsidR="002637E2" w:rsidRPr="00BE7255" w:rsidRDefault="002637E2" w:rsidP="002637E2">
            <w:pPr>
              <w:pStyle w:val="ListParagraph"/>
              <w:numPr>
                <w:ilvl w:val="0"/>
                <w:numId w:val="13"/>
              </w:numPr>
              <w:rPr>
                <w:rFonts w:ascii="Arial" w:hAnsi="Arial" w:cs="Arial"/>
                <w:sz w:val="20"/>
                <w:szCs w:val="20"/>
              </w:rPr>
            </w:pPr>
            <w:r w:rsidRPr="00BE7255">
              <w:rPr>
                <w:rFonts w:ascii="Arial" w:hAnsi="Arial" w:cs="Arial"/>
                <w:sz w:val="20"/>
                <w:szCs w:val="20"/>
              </w:rPr>
              <w:t>Include quantitative highlights, such as percentages of mosquitoes collected and most productive habitats.</w:t>
            </w:r>
          </w:p>
          <w:p w14:paraId="0FB7E83A" w14:textId="77777777" w:rsidR="00F1171E" w:rsidRPr="00BE7255" w:rsidRDefault="00F1171E" w:rsidP="007222C8">
            <w:pPr>
              <w:ind w:left="360"/>
              <w:rPr>
                <w:rFonts w:ascii="Arial" w:hAnsi="Arial" w:cs="Arial"/>
                <w:sz w:val="20"/>
                <w:szCs w:val="20"/>
              </w:rPr>
            </w:pPr>
          </w:p>
        </w:tc>
        <w:tc>
          <w:tcPr>
            <w:tcW w:w="1523" w:type="pct"/>
          </w:tcPr>
          <w:p w14:paraId="1D54B730" w14:textId="77777777" w:rsidR="00F1171E" w:rsidRPr="00BE7255" w:rsidRDefault="00F1171E" w:rsidP="007222C8">
            <w:pPr>
              <w:pStyle w:val="Heading2"/>
              <w:jc w:val="left"/>
              <w:rPr>
                <w:rFonts w:ascii="Arial" w:hAnsi="Arial" w:cs="Arial"/>
                <w:b w:val="0"/>
                <w:lang w:val="en-GB"/>
              </w:rPr>
            </w:pPr>
          </w:p>
        </w:tc>
      </w:tr>
      <w:tr w:rsidR="00F1171E" w:rsidRPr="00BE7255" w14:paraId="2F579F54" w14:textId="77777777" w:rsidTr="007222C8">
        <w:trPr>
          <w:trHeight w:val="859"/>
        </w:trPr>
        <w:tc>
          <w:tcPr>
            <w:tcW w:w="1265" w:type="pct"/>
            <w:noWrap/>
          </w:tcPr>
          <w:p w14:paraId="04361F46" w14:textId="368783AB" w:rsidR="00F1171E" w:rsidRPr="00BE7255" w:rsidRDefault="00DC6FED" w:rsidP="007222C8">
            <w:pPr>
              <w:ind w:left="360"/>
              <w:rPr>
                <w:rFonts w:ascii="Arial" w:hAnsi="Arial" w:cs="Arial"/>
                <w:b/>
                <w:bCs/>
                <w:sz w:val="20"/>
                <w:szCs w:val="20"/>
                <w:u w:val="single"/>
                <w:lang w:val="en-GB"/>
              </w:rPr>
            </w:pPr>
            <w:r w:rsidRPr="00BE7255">
              <w:rPr>
                <w:rFonts w:ascii="Arial" w:hAnsi="Arial" w:cs="Arial"/>
                <w:b/>
                <w:bCs/>
                <w:sz w:val="20"/>
                <w:szCs w:val="20"/>
                <w:lang w:val="en-GB"/>
              </w:rPr>
              <w:t xml:space="preserve">Is the manuscript scientifically, correct? Please write here. </w:t>
            </w:r>
          </w:p>
        </w:tc>
        <w:tc>
          <w:tcPr>
            <w:tcW w:w="2212" w:type="pct"/>
          </w:tcPr>
          <w:p w14:paraId="7925C339" w14:textId="75891E90" w:rsidR="002637E2" w:rsidRPr="00BE7255" w:rsidRDefault="002637E2" w:rsidP="002637E2">
            <w:pPr>
              <w:pStyle w:val="ListParagraph"/>
              <w:numPr>
                <w:ilvl w:val="0"/>
                <w:numId w:val="11"/>
              </w:numPr>
              <w:rPr>
                <w:rFonts w:ascii="Arial" w:hAnsi="Arial" w:cs="Arial"/>
                <w:sz w:val="20"/>
                <w:szCs w:val="20"/>
              </w:rPr>
            </w:pPr>
            <w:r w:rsidRPr="00BE7255">
              <w:rPr>
                <w:rFonts w:ascii="Arial" w:hAnsi="Arial" w:cs="Arial"/>
                <w:sz w:val="20"/>
                <w:szCs w:val="20"/>
              </w:rPr>
              <w:t>Include study limitations, e.g., single-year data may not reflect inter-annual variations.</w:t>
            </w:r>
          </w:p>
          <w:p w14:paraId="38BF6116" w14:textId="40C2F9A0" w:rsidR="002637E2" w:rsidRPr="00BE7255" w:rsidRDefault="002637E2" w:rsidP="002637E2">
            <w:pPr>
              <w:pStyle w:val="ListParagraph"/>
              <w:numPr>
                <w:ilvl w:val="0"/>
                <w:numId w:val="11"/>
              </w:numPr>
              <w:rPr>
                <w:rFonts w:ascii="Arial" w:hAnsi="Arial" w:cs="Arial"/>
                <w:sz w:val="20"/>
                <w:szCs w:val="20"/>
              </w:rPr>
            </w:pPr>
            <w:r w:rsidRPr="00BE7255">
              <w:rPr>
                <w:rFonts w:ascii="Arial" w:hAnsi="Arial" w:cs="Arial"/>
                <w:sz w:val="20"/>
                <w:szCs w:val="20"/>
              </w:rPr>
              <w:t xml:space="preserve">Clarify the role of human activity in influencing </w:t>
            </w:r>
            <w:proofErr w:type="spellStart"/>
            <w:r w:rsidRPr="00BE7255">
              <w:rPr>
                <w:rFonts w:ascii="Arial" w:hAnsi="Arial" w:cs="Arial"/>
                <w:sz w:val="20"/>
                <w:szCs w:val="20"/>
              </w:rPr>
              <w:t>ovitrap</w:t>
            </w:r>
            <w:proofErr w:type="spellEnd"/>
            <w:r w:rsidRPr="00BE7255">
              <w:rPr>
                <w:rFonts w:ascii="Arial" w:hAnsi="Arial" w:cs="Arial"/>
                <w:sz w:val="20"/>
                <w:szCs w:val="20"/>
              </w:rPr>
              <w:t xml:space="preserve"> use.</w:t>
            </w:r>
          </w:p>
          <w:p w14:paraId="2B5A7721" w14:textId="77777777" w:rsidR="00F1171E" w:rsidRPr="00BE7255" w:rsidRDefault="00F1171E" w:rsidP="007222C8">
            <w:pPr>
              <w:pStyle w:val="ListParagraph"/>
              <w:ind w:left="0"/>
              <w:rPr>
                <w:rFonts w:ascii="Arial" w:hAnsi="Arial" w:cs="Arial"/>
                <w:sz w:val="20"/>
                <w:szCs w:val="20"/>
              </w:rPr>
            </w:pPr>
          </w:p>
        </w:tc>
        <w:tc>
          <w:tcPr>
            <w:tcW w:w="1523" w:type="pct"/>
          </w:tcPr>
          <w:p w14:paraId="4898F764" w14:textId="77777777" w:rsidR="00F1171E" w:rsidRPr="00BE7255" w:rsidRDefault="00F1171E" w:rsidP="007222C8">
            <w:pPr>
              <w:pStyle w:val="Heading2"/>
              <w:jc w:val="left"/>
              <w:rPr>
                <w:rFonts w:ascii="Arial" w:hAnsi="Arial" w:cs="Arial"/>
                <w:b w:val="0"/>
                <w:lang w:val="en-GB"/>
              </w:rPr>
            </w:pPr>
          </w:p>
        </w:tc>
      </w:tr>
      <w:tr w:rsidR="00F1171E" w:rsidRPr="00BE7255" w14:paraId="73739464" w14:textId="77777777" w:rsidTr="007222C8">
        <w:trPr>
          <w:trHeight w:val="703"/>
        </w:trPr>
        <w:tc>
          <w:tcPr>
            <w:tcW w:w="1265" w:type="pct"/>
            <w:noWrap/>
          </w:tcPr>
          <w:p w14:paraId="09C25322" w14:textId="77777777" w:rsidR="00F1171E" w:rsidRPr="00BE7255" w:rsidRDefault="00F1171E" w:rsidP="007222C8">
            <w:pPr>
              <w:ind w:left="360"/>
              <w:rPr>
                <w:rFonts w:ascii="Arial" w:hAnsi="Arial" w:cs="Arial"/>
                <w:b/>
                <w:bCs/>
                <w:sz w:val="20"/>
                <w:szCs w:val="20"/>
                <w:lang w:val="en-GB"/>
              </w:rPr>
            </w:pPr>
            <w:r w:rsidRPr="00BE725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E7255" w:rsidRDefault="00F1171E" w:rsidP="007222C8">
            <w:pPr>
              <w:ind w:left="360"/>
              <w:rPr>
                <w:rFonts w:ascii="Arial" w:hAnsi="Arial" w:cs="Arial"/>
                <w:b/>
                <w:bCs/>
                <w:sz w:val="20"/>
                <w:szCs w:val="20"/>
                <w:u w:val="single"/>
                <w:lang w:val="en-GB"/>
              </w:rPr>
            </w:pPr>
            <w:r w:rsidRPr="00BE7255">
              <w:rPr>
                <w:rFonts w:ascii="Arial" w:hAnsi="Arial" w:cs="Arial"/>
                <w:b/>
                <w:bCs/>
                <w:sz w:val="20"/>
                <w:szCs w:val="20"/>
                <w:u w:val="single"/>
                <w:lang w:val="en-GB"/>
              </w:rPr>
              <w:t>-</w:t>
            </w:r>
          </w:p>
        </w:tc>
        <w:tc>
          <w:tcPr>
            <w:tcW w:w="2212" w:type="pct"/>
          </w:tcPr>
          <w:p w14:paraId="24FE0567" w14:textId="133A88B1" w:rsidR="00F1171E" w:rsidRPr="00BE7255" w:rsidRDefault="002637E2" w:rsidP="007222C8">
            <w:pPr>
              <w:pStyle w:val="ListParagraph"/>
              <w:ind w:left="0"/>
              <w:rPr>
                <w:rFonts w:ascii="Arial" w:hAnsi="Arial" w:cs="Arial"/>
                <w:b/>
                <w:bCs/>
                <w:sz w:val="20"/>
                <w:szCs w:val="20"/>
                <w:lang w:val="en-GB"/>
              </w:rPr>
            </w:pPr>
            <w:r w:rsidRPr="00BE7255">
              <w:rPr>
                <w:rFonts w:ascii="Arial" w:hAnsi="Arial" w:cs="Arial"/>
                <w:b/>
                <w:bCs/>
                <w:sz w:val="20"/>
                <w:szCs w:val="20"/>
                <w:lang w:val="en-GB"/>
              </w:rPr>
              <w:t xml:space="preserve">Fine </w:t>
            </w:r>
          </w:p>
        </w:tc>
        <w:tc>
          <w:tcPr>
            <w:tcW w:w="1523" w:type="pct"/>
          </w:tcPr>
          <w:p w14:paraId="40220055" w14:textId="77777777" w:rsidR="00F1171E" w:rsidRPr="00BE7255" w:rsidRDefault="00F1171E" w:rsidP="007222C8">
            <w:pPr>
              <w:pStyle w:val="Heading2"/>
              <w:jc w:val="left"/>
              <w:rPr>
                <w:rFonts w:ascii="Arial" w:hAnsi="Arial" w:cs="Arial"/>
                <w:b w:val="0"/>
                <w:lang w:val="en-GB"/>
              </w:rPr>
            </w:pPr>
          </w:p>
        </w:tc>
      </w:tr>
      <w:tr w:rsidR="00F1171E" w:rsidRPr="00BE7255" w14:paraId="73CC4A50" w14:textId="77777777" w:rsidTr="007222C8">
        <w:trPr>
          <w:trHeight w:val="386"/>
        </w:trPr>
        <w:tc>
          <w:tcPr>
            <w:tcW w:w="1265" w:type="pct"/>
            <w:noWrap/>
          </w:tcPr>
          <w:p w14:paraId="029CE8D0" w14:textId="77777777" w:rsidR="00F1171E" w:rsidRPr="00BE7255" w:rsidRDefault="00F1171E" w:rsidP="007222C8">
            <w:pPr>
              <w:pStyle w:val="Heading2"/>
              <w:jc w:val="left"/>
              <w:rPr>
                <w:rFonts w:ascii="Arial" w:hAnsi="Arial" w:cs="Arial"/>
                <w:b w:val="0"/>
                <w:lang w:val="en-GB"/>
              </w:rPr>
            </w:pPr>
          </w:p>
          <w:p w14:paraId="589C16C7" w14:textId="77777777" w:rsidR="00F1171E" w:rsidRPr="00BE7255" w:rsidRDefault="00F1171E" w:rsidP="007222C8">
            <w:pPr>
              <w:pStyle w:val="Heading2"/>
              <w:ind w:left="360"/>
              <w:jc w:val="left"/>
              <w:rPr>
                <w:rFonts w:ascii="Arial" w:hAnsi="Arial" w:cs="Arial"/>
                <w:bCs w:val="0"/>
                <w:lang w:val="en-GB"/>
              </w:rPr>
            </w:pPr>
            <w:r w:rsidRPr="00BE7255">
              <w:rPr>
                <w:rFonts w:ascii="Arial" w:hAnsi="Arial" w:cs="Arial"/>
                <w:bCs w:val="0"/>
                <w:lang w:val="en-GB"/>
              </w:rPr>
              <w:t>Is the language/English quality of the article suitable for scholarly communications?</w:t>
            </w:r>
          </w:p>
          <w:p w14:paraId="7722B85E" w14:textId="77777777" w:rsidR="00F1171E" w:rsidRPr="00BE7255" w:rsidRDefault="00F1171E" w:rsidP="007222C8">
            <w:pPr>
              <w:rPr>
                <w:rFonts w:ascii="Arial" w:hAnsi="Arial" w:cs="Arial"/>
                <w:sz w:val="20"/>
                <w:szCs w:val="20"/>
                <w:lang w:val="en-GB"/>
              </w:rPr>
            </w:pPr>
          </w:p>
        </w:tc>
        <w:tc>
          <w:tcPr>
            <w:tcW w:w="2212" w:type="pct"/>
          </w:tcPr>
          <w:p w14:paraId="0A07EA75" w14:textId="77777777" w:rsidR="00F1171E" w:rsidRPr="00BE7255" w:rsidRDefault="00F1171E" w:rsidP="007222C8">
            <w:pPr>
              <w:rPr>
                <w:rFonts w:ascii="Arial" w:hAnsi="Arial" w:cs="Arial"/>
                <w:sz w:val="20"/>
                <w:szCs w:val="20"/>
                <w:lang w:val="en-GB"/>
              </w:rPr>
            </w:pPr>
          </w:p>
          <w:p w14:paraId="6CBA4B2A" w14:textId="3A44307C" w:rsidR="00F1171E" w:rsidRPr="00BE7255" w:rsidRDefault="002637E2" w:rsidP="007222C8">
            <w:pPr>
              <w:rPr>
                <w:rFonts w:ascii="Arial" w:hAnsi="Arial" w:cs="Arial"/>
                <w:sz w:val="20"/>
                <w:szCs w:val="20"/>
                <w:lang w:val="en-GB"/>
              </w:rPr>
            </w:pPr>
            <w:r w:rsidRPr="00BE7255">
              <w:rPr>
                <w:rFonts w:ascii="Arial" w:hAnsi="Arial" w:cs="Arial"/>
                <w:sz w:val="20"/>
                <w:szCs w:val="20"/>
                <w:lang w:val="en-GB"/>
              </w:rPr>
              <w:t>Fine</w:t>
            </w:r>
          </w:p>
          <w:p w14:paraId="41E28118" w14:textId="77777777" w:rsidR="00F1171E" w:rsidRPr="00BE7255" w:rsidRDefault="00F1171E" w:rsidP="007222C8">
            <w:pPr>
              <w:rPr>
                <w:rFonts w:ascii="Arial" w:hAnsi="Arial" w:cs="Arial"/>
                <w:sz w:val="20"/>
                <w:szCs w:val="20"/>
                <w:lang w:val="en-GB"/>
              </w:rPr>
            </w:pPr>
          </w:p>
          <w:p w14:paraId="297F52DB" w14:textId="77777777" w:rsidR="00F1171E" w:rsidRPr="00BE7255" w:rsidRDefault="00F1171E" w:rsidP="007222C8">
            <w:pPr>
              <w:rPr>
                <w:rFonts w:ascii="Arial" w:hAnsi="Arial" w:cs="Arial"/>
                <w:sz w:val="20"/>
                <w:szCs w:val="20"/>
                <w:lang w:val="en-GB"/>
              </w:rPr>
            </w:pPr>
          </w:p>
          <w:p w14:paraId="149A6CEF" w14:textId="77777777" w:rsidR="00F1171E" w:rsidRPr="00BE7255" w:rsidRDefault="00F1171E" w:rsidP="007222C8">
            <w:pPr>
              <w:rPr>
                <w:rFonts w:ascii="Arial" w:hAnsi="Arial" w:cs="Arial"/>
                <w:sz w:val="20"/>
                <w:szCs w:val="20"/>
                <w:lang w:val="en-GB"/>
              </w:rPr>
            </w:pPr>
          </w:p>
        </w:tc>
        <w:tc>
          <w:tcPr>
            <w:tcW w:w="1523" w:type="pct"/>
          </w:tcPr>
          <w:p w14:paraId="0351CA58" w14:textId="77777777" w:rsidR="00F1171E" w:rsidRPr="00BE7255" w:rsidRDefault="00F1171E" w:rsidP="007222C8">
            <w:pPr>
              <w:rPr>
                <w:rFonts w:ascii="Arial" w:hAnsi="Arial" w:cs="Arial"/>
                <w:sz w:val="20"/>
                <w:szCs w:val="20"/>
                <w:lang w:val="en-GB"/>
              </w:rPr>
            </w:pPr>
          </w:p>
        </w:tc>
      </w:tr>
      <w:tr w:rsidR="00F1171E" w:rsidRPr="00BE7255" w14:paraId="20A16C0C" w14:textId="77777777" w:rsidTr="007222C8">
        <w:trPr>
          <w:trHeight w:val="1178"/>
        </w:trPr>
        <w:tc>
          <w:tcPr>
            <w:tcW w:w="1265" w:type="pct"/>
            <w:noWrap/>
          </w:tcPr>
          <w:p w14:paraId="7F4BCFAE" w14:textId="77777777" w:rsidR="00F1171E" w:rsidRPr="00BE7255" w:rsidRDefault="00F1171E" w:rsidP="007222C8">
            <w:pPr>
              <w:pStyle w:val="Heading2"/>
              <w:jc w:val="left"/>
              <w:rPr>
                <w:rFonts w:ascii="Arial" w:hAnsi="Arial" w:cs="Arial"/>
                <w:b w:val="0"/>
                <w:bCs w:val="0"/>
                <w:lang w:val="en-GB"/>
              </w:rPr>
            </w:pPr>
            <w:r w:rsidRPr="00BE7255">
              <w:rPr>
                <w:rFonts w:ascii="Arial" w:hAnsi="Arial" w:cs="Arial"/>
                <w:bCs w:val="0"/>
                <w:u w:val="single"/>
                <w:lang w:val="en-GB"/>
              </w:rPr>
              <w:t>Optional/General</w:t>
            </w:r>
            <w:r w:rsidRPr="00BE7255">
              <w:rPr>
                <w:rFonts w:ascii="Arial" w:hAnsi="Arial" w:cs="Arial"/>
                <w:bCs w:val="0"/>
                <w:lang w:val="en-GB"/>
              </w:rPr>
              <w:t xml:space="preserve"> </w:t>
            </w:r>
            <w:r w:rsidRPr="00BE7255">
              <w:rPr>
                <w:rFonts w:ascii="Arial" w:hAnsi="Arial" w:cs="Arial"/>
                <w:b w:val="0"/>
                <w:bCs w:val="0"/>
                <w:lang w:val="en-GB"/>
              </w:rPr>
              <w:t>comments</w:t>
            </w:r>
          </w:p>
          <w:p w14:paraId="1A6B3748" w14:textId="77777777" w:rsidR="00F1171E" w:rsidRPr="00BE7255" w:rsidRDefault="00F1171E" w:rsidP="007222C8">
            <w:pPr>
              <w:pStyle w:val="Heading2"/>
              <w:jc w:val="left"/>
              <w:rPr>
                <w:rFonts w:ascii="Arial" w:hAnsi="Arial" w:cs="Arial"/>
                <w:b w:val="0"/>
                <w:lang w:val="en-GB"/>
              </w:rPr>
            </w:pPr>
          </w:p>
        </w:tc>
        <w:tc>
          <w:tcPr>
            <w:tcW w:w="2212" w:type="pct"/>
          </w:tcPr>
          <w:p w14:paraId="1E347C61" w14:textId="77777777" w:rsidR="00F1171E" w:rsidRPr="00BE7255" w:rsidRDefault="00F1171E" w:rsidP="007222C8">
            <w:pPr>
              <w:rPr>
                <w:rFonts w:ascii="Arial" w:hAnsi="Arial" w:cs="Arial"/>
                <w:sz w:val="20"/>
                <w:szCs w:val="20"/>
                <w:lang w:val="en-GB"/>
              </w:rPr>
            </w:pPr>
          </w:p>
          <w:p w14:paraId="5E946A0E" w14:textId="77777777" w:rsidR="00F1171E" w:rsidRPr="00BE7255" w:rsidRDefault="00F1171E" w:rsidP="007222C8">
            <w:pPr>
              <w:rPr>
                <w:rFonts w:ascii="Arial" w:hAnsi="Arial" w:cs="Arial"/>
                <w:sz w:val="20"/>
                <w:szCs w:val="20"/>
                <w:lang w:val="en-GB"/>
              </w:rPr>
            </w:pPr>
          </w:p>
          <w:p w14:paraId="7EB58C99" w14:textId="77777777" w:rsidR="00F1171E" w:rsidRPr="00BE7255" w:rsidRDefault="00F1171E" w:rsidP="007222C8">
            <w:pPr>
              <w:rPr>
                <w:rFonts w:ascii="Arial" w:hAnsi="Arial" w:cs="Arial"/>
                <w:sz w:val="20"/>
                <w:szCs w:val="20"/>
                <w:lang w:val="en-GB"/>
              </w:rPr>
            </w:pPr>
          </w:p>
          <w:p w14:paraId="15DFD0E8" w14:textId="77777777" w:rsidR="00F1171E" w:rsidRPr="00BE7255" w:rsidRDefault="00F1171E" w:rsidP="007222C8">
            <w:pPr>
              <w:rPr>
                <w:rFonts w:ascii="Arial" w:hAnsi="Arial" w:cs="Arial"/>
                <w:sz w:val="20"/>
                <w:szCs w:val="20"/>
                <w:lang w:val="en-GB"/>
              </w:rPr>
            </w:pPr>
          </w:p>
        </w:tc>
        <w:tc>
          <w:tcPr>
            <w:tcW w:w="1523" w:type="pct"/>
          </w:tcPr>
          <w:p w14:paraId="465E098E" w14:textId="77777777" w:rsidR="00F1171E" w:rsidRPr="00BE7255" w:rsidRDefault="00F1171E" w:rsidP="007222C8">
            <w:pPr>
              <w:rPr>
                <w:rFonts w:ascii="Arial" w:hAnsi="Arial" w:cs="Arial"/>
                <w:sz w:val="20"/>
                <w:szCs w:val="20"/>
                <w:lang w:val="en-GB"/>
              </w:rPr>
            </w:pPr>
          </w:p>
        </w:tc>
      </w:tr>
    </w:tbl>
    <w:p w14:paraId="6BBACB91" w14:textId="77777777" w:rsidR="00F1171E" w:rsidRPr="00BE7255" w:rsidRDefault="00F1171E" w:rsidP="00F1171E">
      <w:pPr>
        <w:pStyle w:val="BodyText"/>
        <w:rPr>
          <w:rFonts w:ascii="Arial" w:hAnsi="Arial" w:cs="Arial"/>
          <w:b/>
          <w:bCs/>
          <w:sz w:val="20"/>
          <w:szCs w:val="20"/>
          <w:u w:val="single"/>
          <w:lang w:val="en-GB"/>
        </w:rPr>
      </w:pPr>
    </w:p>
    <w:p w14:paraId="78207741" w14:textId="77777777" w:rsidR="00F1171E" w:rsidRPr="00BE7255" w:rsidRDefault="00F1171E" w:rsidP="00F1171E">
      <w:pPr>
        <w:pStyle w:val="BodyText"/>
        <w:rPr>
          <w:rFonts w:ascii="Arial" w:hAnsi="Arial" w:cs="Arial"/>
          <w:b/>
          <w:bCs/>
          <w:sz w:val="20"/>
          <w:szCs w:val="20"/>
          <w:u w:val="single"/>
          <w:lang w:val="en-GB"/>
        </w:rPr>
      </w:pPr>
    </w:p>
    <w:p w14:paraId="108BE2F1" w14:textId="77777777" w:rsidR="00F1171E" w:rsidRPr="00BE7255" w:rsidRDefault="00F1171E" w:rsidP="00F1171E">
      <w:pPr>
        <w:pStyle w:val="BodyText"/>
        <w:rPr>
          <w:rFonts w:ascii="Arial" w:hAnsi="Arial" w:cs="Arial"/>
          <w:b/>
          <w:bCs/>
          <w:sz w:val="20"/>
          <w:szCs w:val="20"/>
          <w:u w:val="single"/>
          <w:lang w:val="en-GB"/>
        </w:rPr>
      </w:pPr>
    </w:p>
    <w:p w14:paraId="618DE16F" w14:textId="77777777" w:rsidR="00F1171E" w:rsidRPr="00BE7255" w:rsidRDefault="00F1171E" w:rsidP="00F1171E">
      <w:pPr>
        <w:pStyle w:val="BodyText"/>
        <w:rPr>
          <w:rFonts w:ascii="Arial" w:hAnsi="Arial" w:cs="Arial"/>
          <w:b/>
          <w:bCs/>
          <w:sz w:val="20"/>
          <w:szCs w:val="20"/>
          <w:u w:val="single"/>
          <w:lang w:val="en-GB"/>
        </w:rPr>
      </w:pPr>
    </w:p>
    <w:p w14:paraId="1B0E4DC5" w14:textId="77777777" w:rsidR="00F1171E" w:rsidRPr="00BE7255" w:rsidRDefault="00F1171E" w:rsidP="00F1171E">
      <w:pPr>
        <w:pStyle w:val="BodyText"/>
        <w:rPr>
          <w:rFonts w:ascii="Arial" w:hAnsi="Arial" w:cs="Arial"/>
          <w:b/>
          <w:bCs/>
          <w:sz w:val="20"/>
          <w:szCs w:val="20"/>
          <w:u w:val="single"/>
          <w:lang w:val="en-GB"/>
        </w:rPr>
      </w:pPr>
    </w:p>
    <w:p w14:paraId="0ECA4E5E" w14:textId="77777777" w:rsidR="00F1171E" w:rsidRPr="00BE7255" w:rsidRDefault="00F1171E" w:rsidP="00F1171E">
      <w:pPr>
        <w:pStyle w:val="BodyText"/>
        <w:rPr>
          <w:rFonts w:ascii="Arial" w:hAnsi="Arial" w:cs="Arial"/>
          <w:b/>
          <w:bCs/>
          <w:sz w:val="20"/>
          <w:szCs w:val="20"/>
          <w:u w:val="single"/>
          <w:lang w:val="en-GB"/>
        </w:rPr>
      </w:pPr>
    </w:p>
    <w:p w14:paraId="022D30C9" w14:textId="77777777" w:rsidR="00F1171E" w:rsidRPr="00BE725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6A2A80" w:rsidRPr="00BE7255" w14:paraId="718A0FF1" w14:textId="77777777" w:rsidTr="00B92D57">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2F428E8" w14:textId="77777777" w:rsidR="006A2A80" w:rsidRPr="00BE7255" w:rsidRDefault="006A2A80" w:rsidP="006A2A80">
            <w:pPr>
              <w:rPr>
                <w:rFonts w:ascii="Arial" w:eastAsia="Arial Unicode MS" w:hAnsi="Arial" w:cs="Arial"/>
                <w:b/>
                <w:sz w:val="20"/>
                <w:szCs w:val="20"/>
                <w:u w:val="single"/>
                <w:lang w:val="en-GB"/>
              </w:rPr>
            </w:pPr>
            <w:bookmarkStart w:id="0" w:name="_Hlk156057883"/>
            <w:bookmarkStart w:id="1" w:name="_Hlk156057704"/>
            <w:r w:rsidRPr="00BE7255">
              <w:rPr>
                <w:rFonts w:ascii="Arial" w:eastAsia="Arial Unicode MS" w:hAnsi="Arial" w:cs="Arial"/>
                <w:b/>
                <w:sz w:val="20"/>
                <w:szCs w:val="20"/>
                <w:highlight w:val="yellow"/>
                <w:u w:val="single"/>
                <w:lang w:val="en-GB"/>
              </w:rPr>
              <w:t>PART  2:</w:t>
            </w:r>
            <w:r w:rsidRPr="00BE7255">
              <w:rPr>
                <w:rFonts w:ascii="Arial" w:eastAsia="Arial Unicode MS" w:hAnsi="Arial" w:cs="Arial"/>
                <w:b/>
                <w:sz w:val="20"/>
                <w:szCs w:val="20"/>
                <w:u w:val="single"/>
                <w:lang w:val="en-GB"/>
              </w:rPr>
              <w:t xml:space="preserve"> </w:t>
            </w:r>
          </w:p>
          <w:p w14:paraId="6BD1FAA9" w14:textId="77777777" w:rsidR="006A2A80" w:rsidRPr="00BE7255" w:rsidRDefault="006A2A80" w:rsidP="006A2A80">
            <w:pPr>
              <w:rPr>
                <w:rFonts w:ascii="Arial" w:eastAsia="Arial Unicode MS" w:hAnsi="Arial" w:cs="Arial"/>
                <w:b/>
                <w:sz w:val="20"/>
                <w:szCs w:val="20"/>
                <w:u w:val="single"/>
                <w:lang w:val="en-GB"/>
              </w:rPr>
            </w:pPr>
          </w:p>
        </w:tc>
      </w:tr>
      <w:tr w:rsidR="006A2A80" w:rsidRPr="00BE7255" w14:paraId="1639058B" w14:textId="77777777" w:rsidTr="00B92D57">
        <w:tc>
          <w:tcPr>
            <w:tcW w:w="1615" w:type="pct"/>
            <w:shd w:val="clear" w:color="auto" w:fill="auto"/>
            <w:noWrap/>
            <w:tcMar>
              <w:top w:w="0" w:type="dxa"/>
              <w:left w:w="108" w:type="dxa"/>
              <w:bottom w:w="0" w:type="dxa"/>
              <w:right w:w="108" w:type="dxa"/>
            </w:tcMar>
            <w:vAlign w:val="center"/>
          </w:tcPr>
          <w:p w14:paraId="58928CB5" w14:textId="77777777" w:rsidR="006A2A80" w:rsidRPr="00BE7255" w:rsidRDefault="006A2A80" w:rsidP="006A2A80">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092CD4D9" w14:textId="77777777" w:rsidR="006A2A80" w:rsidRPr="00BE7255" w:rsidRDefault="006A2A80" w:rsidP="006A2A80">
            <w:pPr>
              <w:keepNext/>
              <w:outlineLvl w:val="1"/>
              <w:rPr>
                <w:rFonts w:ascii="Arial" w:eastAsia="MS Mincho" w:hAnsi="Arial" w:cs="Arial"/>
                <w:b/>
                <w:bCs/>
                <w:sz w:val="20"/>
                <w:szCs w:val="20"/>
                <w:lang w:val="en-GB"/>
              </w:rPr>
            </w:pPr>
            <w:r w:rsidRPr="00BE7255">
              <w:rPr>
                <w:rFonts w:ascii="Arial" w:eastAsia="MS Mincho" w:hAnsi="Arial" w:cs="Arial"/>
                <w:b/>
                <w:bCs/>
                <w:sz w:val="20"/>
                <w:szCs w:val="20"/>
                <w:lang w:val="en-GB"/>
              </w:rPr>
              <w:t>Reviewer’s comment</w:t>
            </w:r>
          </w:p>
        </w:tc>
        <w:tc>
          <w:tcPr>
            <w:tcW w:w="1691" w:type="pct"/>
            <w:shd w:val="clear" w:color="auto" w:fill="auto"/>
          </w:tcPr>
          <w:p w14:paraId="17EE3B30" w14:textId="77777777" w:rsidR="006A2A80" w:rsidRPr="00BE7255" w:rsidRDefault="006A2A80" w:rsidP="006A2A80">
            <w:pPr>
              <w:spacing w:after="160" w:line="252" w:lineRule="auto"/>
              <w:rPr>
                <w:rFonts w:ascii="Arial" w:eastAsia="Calibri" w:hAnsi="Arial" w:cs="Arial"/>
                <w:kern w:val="2"/>
                <w:sz w:val="20"/>
                <w:szCs w:val="20"/>
                <w:lang w:val="en-IN"/>
              </w:rPr>
            </w:pPr>
            <w:r w:rsidRPr="00BE7255">
              <w:rPr>
                <w:rFonts w:ascii="Arial" w:eastAsia="Calibri" w:hAnsi="Arial" w:cs="Arial"/>
                <w:b/>
                <w:kern w:val="2"/>
                <w:sz w:val="20"/>
                <w:szCs w:val="20"/>
                <w:lang w:val="en-IN"/>
              </w:rPr>
              <w:t>Author’s Feedback</w:t>
            </w:r>
            <w:r w:rsidRPr="00BE7255">
              <w:rPr>
                <w:rFonts w:ascii="Arial" w:eastAsia="Calibri" w:hAnsi="Arial" w:cs="Arial"/>
                <w:kern w:val="2"/>
                <w:sz w:val="20"/>
                <w:szCs w:val="20"/>
                <w:lang w:val="en-IN"/>
              </w:rPr>
              <w:t xml:space="preserve"> (It is mandatory that authors should write his/her feedback here)</w:t>
            </w:r>
          </w:p>
          <w:p w14:paraId="29615650" w14:textId="77777777" w:rsidR="006A2A80" w:rsidRPr="00BE7255" w:rsidRDefault="006A2A80" w:rsidP="006A2A80">
            <w:pPr>
              <w:keepNext/>
              <w:outlineLvl w:val="1"/>
              <w:rPr>
                <w:rFonts w:ascii="Arial" w:eastAsia="MS Mincho" w:hAnsi="Arial" w:cs="Arial"/>
                <w:bCs/>
                <w:sz w:val="20"/>
                <w:szCs w:val="20"/>
                <w:lang w:val="en-GB"/>
              </w:rPr>
            </w:pPr>
          </w:p>
        </w:tc>
      </w:tr>
      <w:tr w:rsidR="006A2A80" w:rsidRPr="00BE7255" w14:paraId="4C7ECD25" w14:textId="77777777" w:rsidTr="00B92D57">
        <w:trPr>
          <w:trHeight w:val="890"/>
        </w:trPr>
        <w:tc>
          <w:tcPr>
            <w:tcW w:w="1615" w:type="pct"/>
            <w:shd w:val="clear" w:color="auto" w:fill="auto"/>
            <w:noWrap/>
            <w:tcMar>
              <w:top w:w="0" w:type="dxa"/>
              <w:left w:w="108" w:type="dxa"/>
              <w:bottom w:w="0" w:type="dxa"/>
              <w:right w:w="108" w:type="dxa"/>
            </w:tcMar>
            <w:vAlign w:val="center"/>
          </w:tcPr>
          <w:p w14:paraId="24966E1B" w14:textId="77777777" w:rsidR="006A2A80" w:rsidRPr="00BE7255" w:rsidRDefault="006A2A80" w:rsidP="006A2A80">
            <w:pPr>
              <w:rPr>
                <w:rFonts w:ascii="Arial" w:eastAsia="Arial Unicode MS" w:hAnsi="Arial" w:cs="Arial"/>
                <w:b/>
                <w:sz w:val="20"/>
                <w:szCs w:val="20"/>
                <w:lang w:val="en-GB"/>
              </w:rPr>
            </w:pPr>
            <w:r w:rsidRPr="00BE7255">
              <w:rPr>
                <w:rFonts w:ascii="Arial" w:eastAsia="Arial Unicode MS" w:hAnsi="Arial" w:cs="Arial"/>
                <w:b/>
                <w:sz w:val="20"/>
                <w:szCs w:val="20"/>
                <w:lang w:val="en-GB"/>
              </w:rPr>
              <w:t xml:space="preserve">Are there ethical issues in this manuscript? </w:t>
            </w:r>
          </w:p>
          <w:p w14:paraId="3A0AB5A9" w14:textId="77777777" w:rsidR="006A2A80" w:rsidRPr="00BE7255" w:rsidRDefault="006A2A80" w:rsidP="006A2A80">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47E7E28B" w14:textId="77777777" w:rsidR="006A2A80" w:rsidRPr="00BE7255" w:rsidRDefault="006A2A80" w:rsidP="006A2A80">
            <w:pPr>
              <w:rPr>
                <w:rFonts w:ascii="Arial" w:eastAsia="Arial Unicode MS" w:hAnsi="Arial" w:cs="Arial"/>
                <w:i/>
                <w:iCs/>
                <w:sz w:val="20"/>
                <w:szCs w:val="20"/>
                <w:u w:val="single"/>
                <w:lang w:val="en-GB"/>
              </w:rPr>
            </w:pPr>
            <w:r w:rsidRPr="00BE7255">
              <w:rPr>
                <w:rFonts w:ascii="Arial" w:eastAsia="Arial Unicode MS" w:hAnsi="Arial" w:cs="Arial"/>
                <w:i/>
                <w:iCs/>
                <w:sz w:val="20"/>
                <w:szCs w:val="20"/>
                <w:u w:val="single"/>
                <w:lang w:val="en-GB"/>
              </w:rPr>
              <w:t xml:space="preserve">(If yes, </w:t>
            </w:r>
            <w:proofErr w:type="gramStart"/>
            <w:r w:rsidRPr="00BE7255">
              <w:rPr>
                <w:rFonts w:ascii="Arial" w:eastAsia="Arial Unicode MS" w:hAnsi="Arial" w:cs="Arial"/>
                <w:i/>
                <w:iCs/>
                <w:sz w:val="20"/>
                <w:szCs w:val="20"/>
                <w:u w:val="single"/>
                <w:lang w:val="en-GB"/>
              </w:rPr>
              <w:t>Kindly</w:t>
            </w:r>
            <w:proofErr w:type="gramEnd"/>
            <w:r w:rsidRPr="00BE7255">
              <w:rPr>
                <w:rFonts w:ascii="Arial" w:eastAsia="Arial Unicode MS" w:hAnsi="Arial" w:cs="Arial"/>
                <w:i/>
                <w:iCs/>
                <w:sz w:val="20"/>
                <w:szCs w:val="20"/>
                <w:u w:val="single"/>
                <w:lang w:val="en-GB"/>
              </w:rPr>
              <w:t xml:space="preserve"> please write down the ethical issues here in details)</w:t>
            </w:r>
          </w:p>
          <w:p w14:paraId="25EAD9A5" w14:textId="77777777" w:rsidR="006A2A80" w:rsidRPr="00BE7255" w:rsidRDefault="006A2A80" w:rsidP="006A2A80">
            <w:pPr>
              <w:rPr>
                <w:rFonts w:ascii="Arial" w:eastAsia="Arial Unicode MS" w:hAnsi="Arial" w:cs="Arial"/>
                <w:sz w:val="20"/>
                <w:szCs w:val="20"/>
                <w:lang w:val="en-GB"/>
              </w:rPr>
            </w:pPr>
          </w:p>
        </w:tc>
        <w:tc>
          <w:tcPr>
            <w:tcW w:w="1691" w:type="pct"/>
            <w:shd w:val="clear" w:color="auto" w:fill="auto"/>
            <w:vAlign w:val="center"/>
          </w:tcPr>
          <w:p w14:paraId="3DAC5F0A" w14:textId="77777777" w:rsidR="006A2A80" w:rsidRPr="00BE7255" w:rsidRDefault="006A2A80" w:rsidP="006A2A80">
            <w:pPr>
              <w:rPr>
                <w:rFonts w:ascii="Arial" w:eastAsia="Arial Unicode MS" w:hAnsi="Arial" w:cs="Arial"/>
                <w:sz w:val="20"/>
                <w:szCs w:val="20"/>
                <w:lang w:val="en-GB"/>
              </w:rPr>
            </w:pPr>
          </w:p>
          <w:p w14:paraId="18C6E325" w14:textId="77777777" w:rsidR="006A2A80" w:rsidRPr="00BE7255" w:rsidRDefault="006A2A80" w:rsidP="006A2A80">
            <w:pPr>
              <w:rPr>
                <w:rFonts w:ascii="Arial" w:eastAsia="Arial Unicode MS" w:hAnsi="Arial" w:cs="Arial"/>
                <w:sz w:val="20"/>
                <w:szCs w:val="20"/>
                <w:lang w:val="en-GB"/>
              </w:rPr>
            </w:pPr>
          </w:p>
          <w:p w14:paraId="2104B41F" w14:textId="77777777" w:rsidR="006A2A80" w:rsidRPr="00BE7255" w:rsidRDefault="006A2A80" w:rsidP="006A2A80">
            <w:pPr>
              <w:rPr>
                <w:rFonts w:ascii="Arial" w:eastAsia="Arial Unicode MS" w:hAnsi="Arial" w:cs="Arial"/>
                <w:sz w:val="20"/>
                <w:szCs w:val="20"/>
                <w:lang w:val="en-GB"/>
              </w:rPr>
            </w:pPr>
          </w:p>
        </w:tc>
      </w:tr>
      <w:bookmarkEnd w:id="0"/>
    </w:tbl>
    <w:p w14:paraId="3790F403" w14:textId="77777777" w:rsidR="006A2A80" w:rsidRPr="00BE7255" w:rsidRDefault="006A2A80" w:rsidP="006A2A80">
      <w:pPr>
        <w:rPr>
          <w:rFonts w:ascii="Arial" w:hAnsi="Arial" w:cs="Arial"/>
          <w:sz w:val="20"/>
          <w:szCs w:val="20"/>
        </w:rPr>
      </w:pPr>
    </w:p>
    <w:p w14:paraId="4EEDDC53" w14:textId="77777777" w:rsidR="006A2A80" w:rsidRPr="00BE7255" w:rsidRDefault="006A2A80" w:rsidP="006A2A80">
      <w:pPr>
        <w:rPr>
          <w:rFonts w:ascii="Arial" w:hAnsi="Arial" w:cs="Arial"/>
          <w:sz w:val="20"/>
          <w:szCs w:val="20"/>
        </w:rPr>
      </w:pPr>
    </w:p>
    <w:p w14:paraId="137E2889" w14:textId="77777777" w:rsidR="00BE7255" w:rsidRPr="00BE7255" w:rsidRDefault="00BE7255" w:rsidP="00BE7255">
      <w:pPr>
        <w:rPr>
          <w:rFonts w:ascii="Arial" w:hAnsi="Arial" w:cs="Arial"/>
          <w:b/>
          <w:bCs/>
          <w:sz w:val="20"/>
          <w:szCs w:val="20"/>
          <w:u w:val="single"/>
        </w:rPr>
      </w:pPr>
      <w:r w:rsidRPr="00BE7255">
        <w:rPr>
          <w:rFonts w:ascii="Arial" w:hAnsi="Arial" w:cs="Arial"/>
          <w:b/>
          <w:bCs/>
          <w:sz w:val="20"/>
          <w:szCs w:val="20"/>
          <w:u w:val="single"/>
        </w:rPr>
        <w:t>Reviewer details:</w:t>
      </w:r>
    </w:p>
    <w:p w14:paraId="162A2FB3" w14:textId="637DBE08" w:rsidR="006A2A80" w:rsidRPr="00BE7255" w:rsidRDefault="006A2A80" w:rsidP="006A2A80">
      <w:pPr>
        <w:rPr>
          <w:rFonts w:ascii="Arial" w:hAnsi="Arial" w:cs="Arial"/>
          <w:bCs/>
          <w:sz w:val="20"/>
          <w:szCs w:val="20"/>
          <w:u w:val="single"/>
          <w:lang w:val="en-GB"/>
        </w:rPr>
      </w:pPr>
    </w:p>
    <w:p w14:paraId="69F02D31" w14:textId="21F2BADD" w:rsidR="00BE7255" w:rsidRPr="00BE7255" w:rsidRDefault="00BE7255" w:rsidP="006A2A80">
      <w:pPr>
        <w:rPr>
          <w:rFonts w:ascii="Arial" w:hAnsi="Arial" w:cs="Arial"/>
          <w:b/>
          <w:bCs/>
          <w:sz w:val="20"/>
          <w:szCs w:val="20"/>
          <w:lang w:val="en-GB"/>
        </w:rPr>
      </w:pPr>
      <w:r w:rsidRPr="00BE7255">
        <w:rPr>
          <w:rFonts w:ascii="Arial" w:hAnsi="Arial" w:cs="Arial"/>
          <w:b/>
          <w:bCs/>
          <w:sz w:val="20"/>
          <w:szCs w:val="20"/>
          <w:lang w:val="en-GB"/>
        </w:rPr>
        <w:t xml:space="preserve">Abhishek </w:t>
      </w:r>
      <w:proofErr w:type="spellStart"/>
      <w:r w:rsidRPr="00BE7255">
        <w:rPr>
          <w:rFonts w:ascii="Arial" w:hAnsi="Arial" w:cs="Arial"/>
          <w:b/>
          <w:bCs/>
          <w:sz w:val="20"/>
          <w:szCs w:val="20"/>
          <w:lang w:val="en-GB"/>
        </w:rPr>
        <w:t>Shivanand</w:t>
      </w:r>
      <w:proofErr w:type="spellEnd"/>
      <w:r w:rsidRPr="00BE7255">
        <w:rPr>
          <w:rFonts w:ascii="Arial" w:hAnsi="Arial" w:cs="Arial"/>
          <w:b/>
          <w:bCs/>
          <w:sz w:val="20"/>
          <w:szCs w:val="20"/>
          <w:lang w:val="en-GB"/>
        </w:rPr>
        <w:t xml:space="preserve"> </w:t>
      </w:r>
      <w:proofErr w:type="spellStart"/>
      <w:r w:rsidRPr="00BE7255">
        <w:rPr>
          <w:rFonts w:ascii="Arial" w:hAnsi="Arial" w:cs="Arial"/>
          <w:b/>
          <w:bCs/>
          <w:sz w:val="20"/>
          <w:szCs w:val="20"/>
          <w:lang w:val="en-GB"/>
        </w:rPr>
        <w:t>Lachyan</w:t>
      </w:r>
      <w:proofErr w:type="spellEnd"/>
      <w:r w:rsidRPr="00BE7255">
        <w:rPr>
          <w:rFonts w:ascii="Arial" w:hAnsi="Arial" w:cs="Arial"/>
          <w:b/>
          <w:bCs/>
          <w:sz w:val="20"/>
          <w:szCs w:val="20"/>
          <w:lang w:val="en-GB"/>
        </w:rPr>
        <w:t>, VMMC &amp; Safdarjung Hospital, India</w:t>
      </w:r>
    </w:p>
    <w:bookmarkEnd w:id="1"/>
    <w:p w14:paraId="6B74ADCE" w14:textId="77777777" w:rsidR="006A2A80" w:rsidRPr="00BE7255" w:rsidRDefault="006A2A80" w:rsidP="006A2A80">
      <w:pPr>
        <w:rPr>
          <w:rFonts w:ascii="Arial" w:hAnsi="Arial" w:cs="Arial"/>
          <w:sz w:val="20"/>
          <w:szCs w:val="20"/>
        </w:rPr>
      </w:pPr>
    </w:p>
    <w:p w14:paraId="1AB5512F" w14:textId="77777777" w:rsidR="00F1171E" w:rsidRPr="00BE7255" w:rsidRDefault="00F1171E" w:rsidP="00F1171E">
      <w:pPr>
        <w:pStyle w:val="BodyText"/>
        <w:rPr>
          <w:rFonts w:ascii="Arial" w:hAnsi="Arial" w:cs="Arial"/>
          <w:b/>
          <w:bCs/>
          <w:sz w:val="20"/>
          <w:szCs w:val="20"/>
          <w:u w:val="single"/>
          <w:lang w:val="en-GB"/>
        </w:rPr>
      </w:pPr>
      <w:bookmarkStart w:id="2" w:name="_GoBack"/>
      <w:bookmarkEnd w:id="2"/>
    </w:p>
    <w:sectPr w:rsidR="00F1171E" w:rsidRPr="00BE725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C0EA5" w14:textId="77777777" w:rsidR="00222A6E" w:rsidRPr="0000007A" w:rsidRDefault="00222A6E" w:rsidP="0099583E">
      <w:r>
        <w:separator/>
      </w:r>
    </w:p>
  </w:endnote>
  <w:endnote w:type="continuationSeparator" w:id="0">
    <w:p w14:paraId="53FE43F6" w14:textId="77777777" w:rsidR="00222A6E" w:rsidRPr="0000007A" w:rsidRDefault="00222A6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8FD3F" w14:textId="77777777" w:rsidR="00222A6E" w:rsidRPr="0000007A" w:rsidRDefault="00222A6E" w:rsidP="0099583E">
      <w:r>
        <w:separator/>
      </w:r>
    </w:p>
  </w:footnote>
  <w:footnote w:type="continuationSeparator" w:id="0">
    <w:p w14:paraId="1000B1BA" w14:textId="77777777" w:rsidR="00222A6E" w:rsidRPr="0000007A" w:rsidRDefault="00222A6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67C685F"/>
    <w:multiLevelType w:val="hybridMultilevel"/>
    <w:tmpl w:val="F47490A4"/>
    <w:lvl w:ilvl="0" w:tplc="C64AA21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9918B7"/>
    <w:multiLevelType w:val="hybridMultilevel"/>
    <w:tmpl w:val="14C8A4D8"/>
    <w:lvl w:ilvl="0" w:tplc="0DA4C3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7AA2B46"/>
    <w:multiLevelType w:val="hybridMultilevel"/>
    <w:tmpl w:val="983252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0302B4"/>
    <w:multiLevelType w:val="hybridMultilevel"/>
    <w:tmpl w:val="A6DCB7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6"/>
  </w:num>
  <w:num w:numId="3">
    <w:abstractNumId w:val="5"/>
  </w:num>
  <w:num w:numId="4">
    <w:abstractNumId w:val="8"/>
  </w:num>
  <w:num w:numId="5">
    <w:abstractNumId w:val="4"/>
  </w:num>
  <w:num w:numId="6">
    <w:abstractNumId w:val="0"/>
  </w:num>
  <w:num w:numId="7">
    <w:abstractNumId w:val="1"/>
  </w:num>
  <w:num w:numId="8">
    <w:abstractNumId w:val="11"/>
  </w:num>
  <w:num w:numId="9">
    <w:abstractNumId w:val="10"/>
  </w:num>
  <w:num w:numId="10">
    <w:abstractNumId w:val="2"/>
  </w:num>
  <w:num w:numId="11">
    <w:abstractNumId w:val="13"/>
  </w:num>
  <w:num w:numId="12">
    <w:abstractNumId w:val="7"/>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5094"/>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2A6E"/>
    <w:rsid w:val="0022369C"/>
    <w:rsid w:val="002320EB"/>
    <w:rsid w:val="0023696A"/>
    <w:rsid w:val="002422CB"/>
    <w:rsid w:val="00245E23"/>
    <w:rsid w:val="00246BB9"/>
    <w:rsid w:val="0025366D"/>
    <w:rsid w:val="0025366F"/>
    <w:rsid w:val="00256735"/>
    <w:rsid w:val="00257F9E"/>
    <w:rsid w:val="00262634"/>
    <w:rsid w:val="002637E2"/>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1FFE"/>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7EF0"/>
    <w:rsid w:val="00663792"/>
    <w:rsid w:val="0067046C"/>
    <w:rsid w:val="006714A0"/>
    <w:rsid w:val="00673EEF"/>
    <w:rsid w:val="006749CF"/>
    <w:rsid w:val="00676845"/>
    <w:rsid w:val="00680547"/>
    <w:rsid w:val="0068243C"/>
    <w:rsid w:val="0068446F"/>
    <w:rsid w:val="00686DCE"/>
    <w:rsid w:val="00690EDE"/>
    <w:rsid w:val="006936D1"/>
    <w:rsid w:val="00696CAD"/>
    <w:rsid w:val="006A2A80"/>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47D7"/>
    <w:rsid w:val="008B265C"/>
    <w:rsid w:val="008B3268"/>
    <w:rsid w:val="008C2F62"/>
    <w:rsid w:val="008C4B1F"/>
    <w:rsid w:val="008C75AD"/>
    <w:rsid w:val="008D020E"/>
    <w:rsid w:val="008E5067"/>
    <w:rsid w:val="008F036B"/>
    <w:rsid w:val="008F36E4"/>
    <w:rsid w:val="00905DED"/>
    <w:rsid w:val="0090720F"/>
    <w:rsid w:val="0091410B"/>
    <w:rsid w:val="009245E3"/>
    <w:rsid w:val="00942DEE"/>
    <w:rsid w:val="00944F67"/>
    <w:rsid w:val="009454BD"/>
    <w:rsid w:val="009553EC"/>
    <w:rsid w:val="00955E45"/>
    <w:rsid w:val="00962B70"/>
    <w:rsid w:val="00967C62"/>
    <w:rsid w:val="00982766"/>
    <w:rsid w:val="009852C4"/>
    <w:rsid w:val="00992207"/>
    <w:rsid w:val="0099583E"/>
    <w:rsid w:val="009A0242"/>
    <w:rsid w:val="009A59ED"/>
    <w:rsid w:val="009B101F"/>
    <w:rsid w:val="009B239B"/>
    <w:rsid w:val="009C5642"/>
    <w:rsid w:val="009E13C3"/>
    <w:rsid w:val="009E6A30"/>
    <w:rsid w:val="009F07D4"/>
    <w:rsid w:val="009F29EB"/>
    <w:rsid w:val="009F7A71"/>
    <w:rsid w:val="00A001A0"/>
    <w:rsid w:val="00A11E51"/>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56FD0"/>
    <w:rsid w:val="00B616DF"/>
    <w:rsid w:val="00B62087"/>
    <w:rsid w:val="00B62F41"/>
    <w:rsid w:val="00B63782"/>
    <w:rsid w:val="00B66599"/>
    <w:rsid w:val="00B760E1"/>
    <w:rsid w:val="00B82FFC"/>
    <w:rsid w:val="00BA1AB3"/>
    <w:rsid w:val="00BA55B7"/>
    <w:rsid w:val="00BA6421"/>
    <w:rsid w:val="00BA70A3"/>
    <w:rsid w:val="00BB21AB"/>
    <w:rsid w:val="00BB4FEC"/>
    <w:rsid w:val="00BC402F"/>
    <w:rsid w:val="00BD0DF5"/>
    <w:rsid w:val="00BD6447"/>
    <w:rsid w:val="00BD7527"/>
    <w:rsid w:val="00BE13EF"/>
    <w:rsid w:val="00BE40A5"/>
    <w:rsid w:val="00BE6454"/>
    <w:rsid w:val="00BE7255"/>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79F"/>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A7ED3"/>
    <w:rsid w:val="00FB0D50"/>
    <w:rsid w:val="00FB3DE3"/>
    <w:rsid w:val="00FB5BBE"/>
    <w:rsid w:val="00FC2E17"/>
    <w:rsid w:val="00FC432A"/>
    <w:rsid w:val="00FC6387"/>
    <w:rsid w:val="00FC6802"/>
    <w:rsid w:val="00FD53AB"/>
    <w:rsid w:val="00FD70A7"/>
    <w:rsid w:val="00FE2750"/>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B56FD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B56FD0"/>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1580485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2418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115</cp:revision>
  <dcterms:created xsi:type="dcterms:W3CDTF">2023-08-30T09:21:00Z</dcterms:created>
  <dcterms:modified xsi:type="dcterms:W3CDTF">2026-03-06T06:04:00Z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