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579B16" w:rsidR="0000007A" w:rsidRPr="00DE7D30" w:rsidRDefault="0087657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7657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3CC99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20727" w:rsidRPr="00C20727">
              <w:rPr>
                <w:rFonts w:ascii="Arial" w:hAnsi="Arial" w:cs="Arial"/>
                <w:b/>
                <w:bCs/>
                <w:szCs w:val="28"/>
                <w:lang w:val="en-GB"/>
              </w:rPr>
              <w:t>7226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4143F8" w:rsidR="0000007A" w:rsidRPr="00DE7D30" w:rsidRDefault="00A16EE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16EE6">
              <w:rPr>
                <w:rFonts w:ascii="Arial" w:hAnsi="Arial" w:cs="Arial"/>
                <w:b/>
                <w:szCs w:val="28"/>
                <w:lang w:val="en-GB"/>
              </w:rPr>
              <w:t>Cytological Spectrum of Palpable Breast Lumps: A Fine Needle Aspiration Study with Histopathological Correlation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D998D8" w:rsidR="00CF0BBB" w:rsidRPr="00DE7D30" w:rsidRDefault="00460B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67B5C" w:rsidR="00E03C32" w:rsidRDefault="00D91D4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1D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Medical Science: Updates and Prospects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6372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63C770A" w:rsidR="00E03C32" w:rsidRPr="00A040D1" w:rsidRDefault="006F2575" w:rsidP="006F257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  <w:r w:rsidRPr="00A040D1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DOI: </w:t>
                  </w:r>
                  <w:hyperlink r:id="rId8" w:history="1">
                    <w:r w:rsidRPr="00A040D1">
                      <w:rPr>
                        <w:rStyle w:val="Hyperlink"/>
                        <w:rFonts w:ascii="Arial" w:hAnsi="Arial" w:cs="Arial"/>
                        <w:b/>
                        <w:sz w:val="32"/>
                      </w:rPr>
                      <w:t>https://doi.org/10.3329/kyamcj.v7i2.33838</w:t>
                    </w:r>
                  </w:hyperlink>
                  <w:r w:rsidRPr="00A040D1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A040D1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88C4CE" w:rsidR="00F1171E" w:rsidRPr="00F752F7" w:rsidRDefault="00D50C7E" w:rsidP="007222C8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</w:rPr>
            </w:pPr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This article shown an important technique that led to </w:t>
            </w:r>
            <w:proofErr w:type="spellStart"/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</w:rPr>
              <w:t>brest</w:t>
            </w:r>
            <w:proofErr w:type="spell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  final</w:t>
            </w:r>
            <w:proofErr w:type="gram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 diagnosis and compare between </w:t>
            </w:r>
            <w:proofErr w:type="spellStart"/>
            <w:r w:rsidRPr="00F752F7">
              <w:rPr>
                <w:b/>
                <w:bCs/>
                <w:color w:val="FF0000"/>
                <w:sz w:val="20"/>
                <w:szCs w:val="20"/>
              </w:rPr>
              <w:t>begnin</w:t>
            </w:r>
            <w:proofErr w:type="spell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 and malignant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</w:rPr>
              <w:t>lesions ,</w:t>
            </w:r>
            <w:proofErr w:type="gram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 the </w:t>
            </w:r>
            <w:proofErr w:type="spellStart"/>
            <w:r w:rsidRPr="00F752F7">
              <w:rPr>
                <w:b/>
                <w:bCs/>
                <w:color w:val="FF0000"/>
                <w:sz w:val="20"/>
                <w:szCs w:val="20"/>
              </w:rPr>
              <w:t>brest</w:t>
            </w:r>
            <w:proofErr w:type="spell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 cancer i</w:t>
            </w:r>
            <w:r w:rsidR="002F107A" w:rsidRPr="00F752F7">
              <w:rPr>
                <w:b/>
                <w:bCs/>
                <w:color w:val="FF0000"/>
                <w:sz w:val="20"/>
                <w:szCs w:val="20"/>
              </w:rPr>
              <w:t xml:space="preserve">s become a pandemic disease so we need for this kind of articles for problem solving. Nice </w:t>
            </w:r>
            <w:r w:rsidR="00861C36" w:rsidRPr="00F752F7">
              <w:rPr>
                <w:b/>
                <w:bCs/>
                <w:color w:val="FF0000"/>
                <w:sz w:val="20"/>
                <w:szCs w:val="20"/>
              </w:rPr>
              <w:t>follow up made after diagnosis and treatment.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5E6887F" w:rsidR="00F1171E" w:rsidRPr="00F752F7" w:rsidRDefault="00861C36" w:rsidP="007222C8">
            <w:pPr>
              <w:ind w:left="360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>Yes ,</w:t>
            </w:r>
            <w:proofErr w:type="gramEnd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the article title is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>suitable .</w:t>
            </w:r>
            <w:proofErr w:type="gramEnd"/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D76649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76649" w:rsidRPr="00900E9B" w:rsidRDefault="00D76649" w:rsidP="00D76649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3F5BAB" w14:textId="159DC93B" w:rsidR="00D76649" w:rsidRPr="00F752F7" w:rsidRDefault="00D76649" w:rsidP="00D76649">
            <w:pPr>
              <w:pStyle w:val="Heading2"/>
              <w:ind w:left="360"/>
              <w:jc w:val="left"/>
              <w:rPr>
                <w:rFonts w:ascii="Times New Roman" w:hAnsi="Times New Roman"/>
                <w:color w:val="FF0000"/>
                <w:lang w:val="en-GB"/>
              </w:rPr>
            </w:pPr>
            <w:proofErr w:type="gramStart"/>
            <w:r w:rsidRPr="00F752F7">
              <w:rPr>
                <w:rFonts w:ascii="Times New Roman" w:hAnsi="Times New Roman"/>
                <w:color w:val="FF0000"/>
                <w:lang w:val="en-GB"/>
              </w:rPr>
              <w:t>Yes ,</w:t>
            </w:r>
            <w:proofErr w:type="gramEnd"/>
            <w:r w:rsidRPr="00F752F7">
              <w:rPr>
                <w:rFonts w:ascii="Times New Roman" w:hAnsi="Times New Roman"/>
                <w:color w:val="FF0000"/>
                <w:lang w:val="en-GB"/>
              </w:rPr>
              <w:t xml:space="preserve"> the abstract of the article comprehensive.</w:t>
            </w:r>
          </w:p>
          <w:p w14:paraId="0FB7E83A" w14:textId="77777777" w:rsidR="00D76649" w:rsidRPr="00F752F7" w:rsidRDefault="00D76649" w:rsidP="00D76649">
            <w:pPr>
              <w:ind w:left="360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D76649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76649" w:rsidRPr="00900E9B" w:rsidRDefault="00D76649" w:rsidP="00D76649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2D8253A" w:rsidR="00D76649" w:rsidRPr="00F752F7" w:rsidRDefault="00D7664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>Yes ,</w:t>
            </w:r>
            <w:proofErr w:type="gramEnd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>correct .</w:t>
            </w:r>
            <w:proofErr w:type="gramEnd"/>
          </w:p>
        </w:tc>
        <w:tc>
          <w:tcPr>
            <w:tcW w:w="1523" w:type="pct"/>
          </w:tcPr>
          <w:p w14:paraId="4898F764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D76649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10DD2E13" w:rsidR="00D76649" w:rsidRPr="008E5F39" w:rsidRDefault="00D76649" w:rsidP="008E5F3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08D01F69" w14:textId="77777777" w:rsidR="00D76649" w:rsidRPr="00F752F7" w:rsidRDefault="00D7664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</w:rPr>
            </w:pPr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The references </w:t>
            </w:r>
            <w:r w:rsidR="008E5F39" w:rsidRPr="00F752F7">
              <w:rPr>
                <w:b/>
                <w:bCs/>
                <w:color w:val="FF0000"/>
                <w:sz w:val="20"/>
                <w:szCs w:val="20"/>
              </w:rPr>
              <w:t xml:space="preserve">need to be change in newest </w:t>
            </w:r>
            <w:proofErr w:type="gramStart"/>
            <w:r w:rsidR="008E5F39" w:rsidRPr="00F752F7">
              <w:rPr>
                <w:b/>
                <w:bCs/>
                <w:color w:val="FF0000"/>
                <w:sz w:val="20"/>
                <w:szCs w:val="20"/>
              </w:rPr>
              <w:t>one :</w:t>
            </w:r>
            <w:proofErr w:type="gramEnd"/>
          </w:p>
          <w:p w14:paraId="4724610B" w14:textId="4DEC0222" w:rsidR="008E5F39" w:rsidRPr="00F752F7" w:rsidRDefault="008E5F3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</w:rPr>
            </w:pPr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Ref No. (16 -12 – 15 – 1 – 7 -2 -10 –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</w:rPr>
              <w:t>13 )</w:t>
            </w:r>
            <w:proofErr w:type="gramEnd"/>
          </w:p>
          <w:p w14:paraId="2BDCF666" w14:textId="77777777" w:rsidR="008E5F39" w:rsidRPr="00F752F7" w:rsidRDefault="008E5F3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</w:rPr>
            </w:pPr>
          </w:p>
          <w:p w14:paraId="07B67E29" w14:textId="77777777" w:rsidR="008E5F39" w:rsidRPr="00F752F7" w:rsidRDefault="008E5F3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</w:rPr>
            </w:pPr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Ref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</w:rPr>
              <w:t>No .</w:t>
            </w:r>
            <w:proofErr w:type="gramEnd"/>
            <w:r w:rsidRPr="00F752F7">
              <w:rPr>
                <w:b/>
                <w:bCs/>
                <w:color w:val="FF0000"/>
                <w:sz w:val="20"/>
                <w:szCs w:val="20"/>
              </w:rPr>
              <w:t xml:space="preserve">( 5) without year </w:t>
            </w:r>
            <w:proofErr w:type="gramStart"/>
            <w:r w:rsidRPr="00F752F7">
              <w:rPr>
                <w:b/>
                <w:bCs/>
                <w:color w:val="FF0000"/>
                <w:sz w:val="20"/>
                <w:szCs w:val="20"/>
              </w:rPr>
              <w:t>mention .</w:t>
            </w:r>
            <w:proofErr w:type="gramEnd"/>
          </w:p>
          <w:p w14:paraId="24FE0567" w14:textId="721AC2F7" w:rsidR="008E5F39" w:rsidRPr="00F752F7" w:rsidRDefault="008E5F39" w:rsidP="00D76649">
            <w:pPr>
              <w:pStyle w:val="ListParagraph"/>
              <w:ind w:left="0"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D76649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D76649" w:rsidRPr="00900E9B" w:rsidRDefault="00D76649" w:rsidP="00D76649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D76649" w:rsidRPr="00900E9B" w:rsidRDefault="00D76649" w:rsidP="00D7664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77777777" w:rsidR="00D76649" w:rsidRPr="00F752F7" w:rsidRDefault="00D76649" w:rsidP="00D76649">
            <w:pPr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</w:p>
          <w:p w14:paraId="297F52DB" w14:textId="257A8BF1" w:rsidR="00D76649" w:rsidRPr="00F752F7" w:rsidRDefault="00F752F7" w:rsidP="00D76649">
            <w:pPr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r w:rsidRPr="00F752F7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Yes. Suitable </w:t>
            </w:r>
          </w:p>
          <w:p w14:paraId="149A6CEF" w14:textId="77777777" w:rsidR="00D76649" w:rsidRPr="00F752F7" w:rsidRDefault="00D76649" w:rsidP="00D76649">
            <w:pPr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76649" w:rsidRPr="00900E9B" w:rsidRDefault="00D76649" w:rsidP="00D76649">
            <w:pPr>
              <w:rPr>
                <w:sz w:val="20"/>
                <w:szCs w:val="20"/>
                <w:lang w:val="en-GB"/>
              </w:rPr>
            </w:pPr>
          </w:p>
        </w:tc>
      </w:tr>
      <w:tr w:rsidR="00D76649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D76649" w:rsidRPr="00900E9B" w:rsidRDefault="00D76649" w:rsidP="00D76649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76649" w:rsidRPr="00900E9B" w:rsidRDefault="00D76649" w:rsidP="00D76649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D76649" w:rsidRPr="00900E9B" w:rsidRDefault="00D76649" w:rsidP="00D7664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76649" w:rsidRPr="00900E9B" w:rsidRDefault="00D76649" w:rsidP="00D76649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EBD5739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32AC06E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7AEBA17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8B01700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308D0C1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CFDE701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05C1167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6DB95B8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9817A5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E9DB99B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121700D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3EC7B4C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ADD9BD1" w14:textId="77777777" w:rsidR="001B3E75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CAA350E" w14:textId="77777777" w:rsidR="001B3E75" w:rsidRPr="00900E9B" w:rsidRDefault="001B3E75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E7A5E" w:rsidRPr="009E7A5E" w14:paraId="2FF3887B" w14:textId="77777777" w:rsidTr="009E7A5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D8E6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E7A5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7A5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0C2E5B7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E7A5E" w:rsidRPr="009E7A5E" w14:paraId="3C978BE1" w14:textId="77777777" w:rsidTr="009E7A5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98D9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F7F39" w14:textId="77777777" w:rsidR="009E7A5E" w:rsidRPr="009E7A5E" w:rsidRDefault="009E7A5E" w:rsidP="009E7A5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7A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EA3" w14:textId="77777777" w:rsidR="009E7A5E" w:rsidRPr="009E7A5E" w:rsidRDefault="009E7A5E" w:rsidP="009E7A5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E7A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E7A5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3B5E24" w14:textId="77777777" w:rsidR="009E7A5E" w:rsidRPr="009E7A5E" w:rsidRDefault="009E7A5E" w:rsidP="009E7A5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E7A5E" w:rsidRPr="009E7A5E" w14:paraId="18E2B7C1" w14:textId="77777777" w:rsidTr="009E7A5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19DF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E7A5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933F68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1F86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7A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7A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7A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66A07A3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B547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3E666C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EBFA01" w14:textId="77777777" w:rsidR="009E7A5E" w:rsidRPr="009E7A5E" w:rsidRDefault="009E7A5E" w:rsidP="009E7A5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CB03437" w14:textId="77777777" w:rsidR="009E7A5E" w:rsidRPr="009E7A5E" w:rsidRDefault="009E7A5E" w:rsidP="009E7A5E"/>
    <w:p w14:paraId="38C22756" w14:textId="77777777" w:rsidR="001B3E75" w:rsidRPr="005F4EDD" w:rsidRDefault="001B3E75" w:rsidP="001B3E7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B6BF280" w14:textId="77777777" w:rsidR="001B3E75" w:rsidRDefault="001B3E75" w:rsidP="001B3E75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4742CD53" w14:textId="77777777" w:rsidR="001B3E75" w:rsidRDefault="001B3E75" w:rsidP="001B3E75">
      <w:r>
        <w:rPr>
          <w:rFonts w:ascii="Calibri" w:hAnsi="Calibri" w:cs="Calibri"/>
          <w:color w:val="000000"/>
        </w:rPr>
        <w:t xml:space="preserve">Noor Fouad Mohammed Ali, </w:t>
      </w:r>
      <w:proofErr w:type="spellStart"/>
      <w:r>
        <w:rPr>
          <w:rFonts w:ascii="Calibri" w:hAnsi="Calibri" w:cs="Calibri"/>
          <w:color w:val="000000"/>
        </w:rPr>
        <w:t>Mustansiriyah</w:t>
      </w:r>
      <w:proofErr w:type="spellEnd"/>
      <w:r>
        <w:rPr>
          <w:rFonts w:ascii="Calibri" w:hAnsi="Calibri" w:cs="Calibri"/>
          <w:color w:val="000000"/>
        </w:rPr>
        <w:t xml:space="preserve"> University, Iraq</w:t>
      </w:r>
      <w:r>
        <w:rPr>
          <w:rFonts w:ascii="Calibri" w:hAnsi="Calibri" w:cs="Calibri"/>
          <w:color w:val="000000"/>
        </w:rPr>
        <w:br/>
      </w:r>
    </w:p>
    <w:p w14:paraId="1ECFF84D" w14:textId="77777777" w:rsidR="009E7A5E" w:rsidRPr="009E7A5E" w:rsidRDefault="009E7A5E" w:rsidP="009E7A5E"/>
    <w:p w14:paraId="2B755F0A" w14:textId="77777777" w:rsidR="009E7A5E" w:rsidRPr="009E7A5E" w:rsidRDefault="009E7A5E" w:rsidP="009E7A5E">
      <w:pPr>
        <w:rPr>
          <w:bCs/>
          <w:u w:val="single"/>
          <w:lang w:val="en-GB"/>
        </w:rPr>
      </w:pPr>
    </w:p>
    <w:bookmarkEnd w:id="1"/>
    <w:p w14:paraId="50CBDDE5" w14:textId="77777777" w:rsidR="009E7A5E" w:rsidRPr="009E7A5E" w:rsidRDefault="009E7A5E" w:rsidP="009E7A5E"/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3FEC" w14:textId="77777777" w:rsidR="00B8366A" w:rsidRPr="0000007A" w:rsidRDefault="00B8366A" w:rsidP="0099583E">
      <w:r>
        <w:separator/>
      </w:r>
    </w:p>
  </w:endnote>
  <w:endnote w:type="continuationSeparator" w:id="0">
    <w:p w14:paraId="1D7D2F38" w14:textId="77777777" w:rsidR="00B8366A" w:rsidRPr="0000007A" w:rsidRDefault="00B8366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CC57" w14:textId="77777777" w:rsidR="00B8366A" w:rsidRPr="0000007A" w:rsidRDefault="00B8366A" w:rsidP="0099583E">
      <w:r>
        <w:separator/>
      </w:r>
    </w:p>
  </w:footnote>
  <w:footnote w:type="continuationSeparator" w:id="0">
    <w:p w14:paraId="276C2590" w14:textId="77777777" w:rsidR="00B8366A" w:rsidRPr="0000007A" w:rsidRDefault="00B8366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062983">
    <w:abstractNumId w:val="3"/>
  </w:num>
  <w:num w:numId="2" w16cid:durableId="286856678">
    <w:abstractNumId w:val="6"/>
  </w:num>
  <w:num w:numId="3" w16cid:durableId="453330374">
    <w:abstractNumId w:val="5"/>
  </w:num>
  <w:num w:numId="4" w16cid:durableId="770780025">
    <w:abstractNumId w:val="7"/>
  </w:num>
  <w:num w:numId="5" w16cid:durableId="1374503469">
    <w:abstractNumId w:val="4"/>
  </w:num>
  <w:num w:numId="6" w16cid:durableId="1990866753">
    <w:abstractNumId w:val="0"/>
  </w:num>
  <w:num w:numId="7" w16cid:durableId="1993557509">
    <w:abstractNumId w:val="1"/>
  </w:num>
  <w:num w:numId="8" w16cid:durableId="780882311">
    <w:abstractNumId w:val="9"/>
  </w:num>
  <w:num w:numId="9" w16cid:durableId="557516312">
    <w:abstractNumId w:val="8"/>
  </w:num>
  <w:num w:numId="10" w16cid:durableId="226503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DCA"/>
    <w:rsid w:val="00197E68"/>
    <w:rsid w:val="001A1605"/>
    <w:rsid w:val="001A2F22"/>
    <w:rsid w:val="001B0C63"/>
    <w:rsid w:val="001B3E75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07A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B5B"/>
    <w:rsid w:val="00461309"/>
    <w:rsid w:val="00462996"/>
    <w:rsid w:val="00463724"/>
    <w:rsid w:val="00474129"/>
    <w:rsid w:val="00477844"/>
    <w:rsid w:val="004847FF"/>
    <w:rsid w:val="004958AF"/>
    <w:rsid w:val="00495DBB"/>
    <w:rsid w:val="004A086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EA3"/>
    <w:rsid w:val="006E6014"/>
    <w:rsid w:val="006E7D6E"/>
    <w:rsid w:val="006F257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0D"/>
    <w:rsid w:val="00846F1F"/>
    <w:rsid w:val="008470AB"/>
    <w:rsid w:val="0085546D"/>
    <w:rsid w:val="00861C36"/>
    <w:rsid w:val="00862881"/>
    <w:rsid w:val="0086369B"/>
    <w:rsid w:val="00867E37"/>
    <w:rsid w:val="0087201B"/>
    <w:rsid w:val="0087657F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F39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A5E"/>
    <w:rsid w:val="009F07D4"/>
    <w:rsid w:val="009F29EB"/>
    <w:rsid w:val="009F7A71"/>
    <w:rsid w:val="00A001A0"/>
    <w:rsid w:val="00A040D1"/>
    <w:rsid w:val="00A12C83"/>
    <w:rsid w:val="00A15F2F"/>
    <w:rsid w:val="00A16EE6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B4A"/>
    <w:rsid w:val="00B53059"/>
    <w:rsid w:val="00B562D2"/>
    <w:rsid w:val="00B62087"/>
    <w:rsid w:val="00B62F41"/>
    <w:rsid w:val="00B63782"/>
    <w:rsid w:val="00B66599"/>
    <w:rsid w:val="00B760E1"/>
    <w:rsid w:val="00B82FFC"/>
    <w:rsid w:val="00B8366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9B8"/>
    <w:rsid w:val="00C03A1D"/>
    <w:rsid w:val="00C10283"/>
    <w:rsid w:val="00C1187E"/>
    <w:rsid w:val="00C11905"/>
    <w:rsid w:val="00C1438B"/>
    <w:rsid w:val="00C150D6"/>
    <w:rsid w:val="00C20727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C7E"/>
    <w:rsid w:val="00D709EB"/>
    <w:rsid w:val="00D7603E"/>
    <w:rsid w:val="00D76649"/>
    <w:rsid w:val="00D90124"/>
    <w:rsid w:val="00D91D42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D2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2F7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B3E7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kyamcj.v7i2.33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2026-02-27T12:34:00Z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