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58154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3696D62" w:rsidR="0000007A" w:rsidRPr="00DE7D30" w:rsidRDefault="00A86E4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A86E4A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A86E4A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97B2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B4122" w:rsidRPr="005B4122">
              <w:rPr>
                <w:rFonts w:ascii="Arial" w:hAnsi="Arial" w:cs="Arial"/>
                <w:b/>
                <w:bCs/>
                <w:szCs w:val="28"/>
                <w:lang w:val="en-GB"/>
              </w:rPr>
              <w:t>7243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D071C6" w:rsidR="0000007A" w:rsidRPr="00DE7D30" w:rsidRDefault="00EC32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C3214">
              <w:rPr>
                <w:rFonts w:ascii="Arial" w:hAnsi="Arial" w:cs="Arial"/>
                <w:b/>
                <w:szCs w:val="28"/>
                <w:lang w:val="en-GB"/>
              </w:rPr>
              <w:t>Marine Collagen Peptides: A Novel Therapeutic Avenue for Musculoskeletal Disorders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2FC64C6" w:rsidR="00CF0BBB" w:rsidRPr="00DE7D30" w:rsidRDefault="00EB5B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3D5FFB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487B945" w:rsidR="00F1171E" w:rsidRPr="00EF3E09" w:rsidRDefault="000F7BCD" w:rsidP="00EF3E09">
            <w:pPr>
              <w:pStyle w:val="ListParagraph"/>
              <w:spacing w:line="360" w:lineRule="auto"/>
              <w:ind w:left="0"/>
              <w:jc w:val="both"/>
              <w:rPr>
                <w:sz w:val="20"/>
                <w:szCs w:val="20"/>
                <w:lang w:val="en-GB"/>
              </w:rPr>
            </w:pPr>
            <w:r w:rsidRPr="00EF3E09">
              <w:rPr>
                <w:sz w:val="20"/>
                <w:szCs w:val="20"/>
                <w:lang w:val="en-GB"/>
              </w:rPr>
              <w:t xml:space="preserve">This topic is important because it bridges regenerative medicine, biomaterials research, and clinical translation while offering a sustainable and potentially safer alternative to conventional collagen sources. It opens new avenues for mechanistic studies, standardized clinical trials, and innovative treatment strategies for degenerative musculoskeletal conditions and </w:t>
            </w:r>
            <w:proofErr w:type="gramStart"/>
            <w:r w:rsidRPr="00EF3E09">
              <w:rPr>
                <w:sz w:val="20"/>
                <w:szCs w:val="20"/>
                <w:lang w:val="en-GB"/>
              </w:rPr>
              <w:t xml:space="preserve">also </w:t>
            </w:r>
            <w:r w:rsidRPr="00EF3E09">
              <w:rPr>
                <w:sz w:val="20"/>
                <w:szCs w:val="20"/>
              </w:rPr>
              <w:t xml:space="preserve"> m</w:t>
            </w:r>
            <w:proofErr w:type="spellStart"/>
            <w:r w:rsidRPr="00EF3E09">
              <w:rPr>
                <w:sz w:val="20"/>
                <w:szCs w:val="20"/>
                <w:lang w:val="en-GB"/>
              </w:rPr>
              <w:t>arine</w:t>
            </w:r>
            <w:proofErr w:type="spellEnd"/>
            <w:proofErr w:type="gramEnd"/>
            <w:r w:rsidRPr="00EF3E09">
              <w:rPr>
                <w:sz w:val="20"/>
                <w:szCs w:val="20"/>
                <w:lang w:val="en-GB"/>
              </w:rPr>
              <w:t xml:space="preserve"> collagen peptides represent a promising bioactive therapeutic candidate that may promote cartilage </w:t>
            </w:r>
            <w:proofErr w:type="spellStart"/>
            <w:r w:rsidRPr="00EF3E09">
              <w:rPr>
                <w:sz w:val="20"/>
                <w:szCs w:val="20"/>
                <w:lang w:val="en-GB"/>
              </w:rPr>
              <w:t>regenerationnand</w:t>
            </w:r>
            <w:proofErr w:type="spellEnd"/>
            <w:r w:rsidRPr="00EF3E09">
              <w:rPr>
                <w:sz w:val="20"/>
                <w:szCs w:val="20"/>
                <w:lang w:val="en-GB"/>
              </w:rPr>
              <w:t xml:space="preserve"> modulate inflammation in musculoskeletal disorders.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A0BAAED" w:rsidR="00F1171E" w:rsidRPr="00900E9B" w:rsidRDefault="000F7BC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Yes,suitable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ECCF95F" w:rsidR="00F1171E" w:rsidRPr="00900E9B" w:rsidRDefault="000F7BC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Yes,comprehensive</w:t>
            </w:r>
            <w:proofErr w:type="spellEnd"/>
            <w:proofErr w:type="gramEnd"/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40CE9BD" w:rsidR="00F1171E" w:rsidRPr="00900E9B" w:rsidRDefault="000F7BC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87B7875" w:rsidR="00F1171E" w:rsidRPr="00900E9B" w:rsidRDefault="000F7BC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BE10B7" w14:textId="77777777" w:rsidR="000F7BCD" w:rsidRPr="000F7BCD" w:rsidRDefault="000F7BCD" w:rsidP="000F7BCD">
            <w:pPr>
              <w:rPr>
                <w:sz w:val="20"/>
                <w:szCs w:val="20"/>
                <w:lang w:val="en-GB"/>
              </w:rPr>
            </w:pPr>
            <w:r w:rsidRPr="000F7BCD">
              <w:rPr>
                <w:sz w:val="20"/>
                <w:szCs w:val="20"/>
                <w:lang w:val="en-GB"/>
              </w:rPr>
              <w:t xml:space="preserve">Minor grammatical errors are there, </w:t>
            </w:r>
          </w:p>
          <w:p w14:paraId="01942635" w14:textId="7B124E13" w:rsidR="000F7BCD" w:rsidRPr="000F7BCD" w:rsidRDefault="000F7BCD" w:rsidP="000F7BC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  <w:r w:rsidRPr="000F7BCD">
              <w:rPr>
                <w:sz w:val="20"/>
                <w:szCs w:val="20"/>
                <w:lang w:val="en-GB"/>
              </w:rPr>
              <w:t>Spacing and formatting problems,</w:t>
            </w:r>
          </w:p>
          <w:p w14:paraId="5D0BCF12" w14:textId="77777777" w:rsidR="00F1171E" w:rsidRDefault="000F7BCD" w:rsidP="000F7BC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  <w:r w:rsidRPr="000F7BCD">
              <w:rPr>
                <w:sz w:val="20"/>
                <w:szCs w:val="20"/>
                <w:lang w:val="en-GB"/>
              </w:rPr>
              <w:t>avoid "&amp;" in academic writing</w:t>
            </w:r>
          </w:p>
          <w:p w14:paraId="149A6CEF" w14:textId="4F26C932" w:rsidR="000F7BCD" w:rsidRPr="00900E9B" w:rsidRDefault="000F7BCD" w:rsidP="000F7BCD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  <w:lang w:val="en-GB"/>
              </w:rPr>
              <w:t>-</w:t>
            </w:r>
            <w:r w:rsidRPr="000F7BCD">
              <w:rPr>
                <w:sz w:val="20"/>
                <w:szCs w:val="20"/>
                <w:lang w:val="en-GB"/>
              </w:rPr>
              <w:t>“</w:t>
            </w:r>
            <w:proofErr w:type="gramEnd"/>
            <w:r w:rsidRPr="000F7BCD">
              <w:rPr>
                <w:sz w:val="20"/>
                <w:szCs w:val="20"/>
                <w:lang w:val="en-GB"/>
              </w:rPr>
              <w:t>less risk of zoonotic diseases” may be replaced with lower risk</w:t>
            </w: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1D137534" w:rsidR="00F1171E" w:rsidRPr="00900E9B" w:rsidRDefault="000F7BC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Pr="000F7BCD">
              <w:rPr>
                <w:sz w:val="20"/>
                <w:szCs w:val="20"/>
                <w:lang w:val="en-GB"/>
              </w:rPr>
              <w:t xml:space="preserve">olishing </w:t>
            </w:r>
            <w:r>
              <w:rPr>
                <w:sz w:val="20"/>
                <w:szCs w:val="20"/>
                <w:lang w:val="en-GB"/>
              </w:rPr>
              <w:t xml:space="preserve">of some words and </w:t>
            </w:r>
            <w:proofErr w:type="spellStart"/>
            <w:r>
              <w:rPr>
                <w:sz w:val="20"/>
                <w:szCs w:val="20"/>
                <w:lang w:val="en-GB"/>
              </w:rPr>
              <w:t>sententences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are </w:t>
            </w:r>
            <w:r w:rsidRPr="000F7BCD">
              <w:rPr>
                <w:sz w:val="20"/>
                <w:szCs w:val="20"/>
                <w:lang w:val="en-GB"/>
              </w:rPr>
              <w:t xml:space="preserve"> needed</w:t>
            </w:r>
            <w:proofErr w:type="gramEnd"/>
            <w:r w:rsidRPr="000F7BCD">
              <w:rPr>
                <w:sz w:val="20"/>
                <w:szCs w:val="20"/>
                <w:lang w:val="en-GB"/>
              </w:rPr>
              <w:t xml:space="preserve"> for journal-level quality.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0857F726" w:rsidR="00F1171E" w:rsidRPr="00900E9B" w:rsidRDefault="000F7BC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is </w:t>
            </w:r>
            <w:r w:rsidRPr="000F7B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only</w:t>
            </w:r>
            <w:proofErr w:type="gramEnd"/>
            <w:r w:rsidRPr="000F7B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 literature review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0F7BC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does not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involve any ethical issues.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3995E82" w14:textId="77777777" w:rsidR="006558FC" w:rsidRDefault="006558FC" w:rsidP="006558F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3DCB870E" w14:textId="77777777" w:rsidR="006558FC" w:rsidRPr="005F4EDD" w:rsidRDefault="006558FC" w:rsidP="006558F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408F828" w14:textId="77777777" w:rsidR="006558FC" w:rsidRDefault="006558FC" w:rsidP="006558FC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2724E8BB" w14:textId="77777777" w:rsidR="006558FC" w:rsidRDefault="006558FC" w:rsidP="006558FC">
      <w:proofErr w:type="spellStart"/>
      <w:r>
        <w:rPr>
          <w:rFonts w:ascii="Calibri" w:hAnsi="Calibri" w:cs="Calibri"/>
          <w:color w:val="000000"/>
        </w:rPr>
        <w:t>ShyniBernard</w:t>
      </w:r>
      <w:proofErr w:type="spellEnd"/>
      <w:r>
        <w:rPr>
          <w:rFonts w:ascii="Calibri" w:hAnsi="Calibri" w:cs="Calibri"/>
          <w:color w:val="000000"/>
        </w:rPr>
        <w:t>, Kerala University of Health Sciences, India</w:t>
      </w:r>
      <w:r>
        <w:rPr>
          <w:rFonts w:ascii="Calibri" w:hAnsi="Calibri" w:cs="Calibri"/>
          <w:color w:val="000000"/>
        </w:rPr>
        <w:br/>
      </w:r>
    </w:p>
    <w:p w14:paraId="48DC05A4" w14:textId="77777777" w:rsidR="004C3DF1" w:rsidRPr="006558FC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6558F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6E85" w14:textId="77777777" w:rsidR="00560161" w:rsidRPr="0000007A" w:rsidRDefault="00560161" w:rsidP="0099583E">
      <w:r>
        <w:separator/>
      </w:r>
    </w:p>
  </w:endnote>
  <w:endnote w:type="continuationSeparator" w:id="0">
    <w:p w14:paraId="70AC5AEA" w14:textId="77777777" w:rsidR="00560161" w:rsidRPr="0000007A" w:rsidRDefault="0056016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1E1DF" w14:textId="77777777" w:rsidR="00560161" w:rsidRPr="0000007A" w:rsidRDefault="00560161" w:rsidP="0099583E">
      <w:r>
        <w:separator/>
      </w:r>
    </w:p>
  </w:footnote>
  <w:footnote w:type="continuationSeparator" w:id="0">
    <w:p w14:paraId="23DC3B4D" w14:textId="77777777" w:rsidR="00560161" w:rsidRPr="0000007A" w:rsidRDefault="0056016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2272063">
    <w:abstractNumId w:val="3"/>
  </w:num>
  <w:num w:numId="2" w16cid:durableId="679543824">
    <w:abstractNumId w:val="6"/>
  </w:num>
  <w:num w:numId="3" w16cid:durableId="686449948">
    <w:abstractNumId w:val="5"/>
  </w:num>
  <w:num w:numId="4" w16cid:durableId="1652057828">
    <w:abstractNumId w:val="7"/>
  </w:num>
  <w:num w:numId="5" w16cid:durableId="1148089275">
    <w:abstractNumId w:val="4"/>
  </w:num>
  <w:num w:numId="6" w16cid:durableId="468548653">
    <w:abstractNumId w:val="0"/>
  </w:num>
  <w:num w:numId="7" w16cid:durableId="1980764477">
    <w:abstractNumId w:val="1"/>
  </w:num>
  <w:num w:numId="8" w16cid:durableId="431897688">
    <w:abstractNumId w:val="9"/>
  </w:num>
  <w:num w:numId="9" w16cid:durableId="1282347885">
    <w:abstractNumId w:val="8"/>
  </w:num>
  <w:num w:numId="10" w16cid:durableId="83611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0F7BCD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155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3F2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FFB"/>
    <w:rsid w:val="003E746A"/>
    <w:rsid w:val="003F7AE2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161"/>
    <w:rsid w:val="00560D3C"/>
    <w:rsid w:val="00565D90"/>
    <w:rsid w:val="00567DE0"/>
    <w:rsid w:val="005735A5"/>
    <w:rsid w:val="005757CF"/>
    <w:rsid w:val="00581FF9"/>
    <w:rsid w:val="005A4F17"/>
    <w:rsid w:val="005B3509"/>
    <w:rsid w:val="005B4122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58F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1F55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AE3"/>
    <w:rsid w:val="008324FC"/>
    <w:rsid w:val="00846F1F"/>
    <w:rsid w:val="008470AB"/>
    <w:rsid w:val="0085546D"/>
    <w:rsid w:val="00862266"/>
    <w:rsid w:val="0086369B"/>
    <w:rsid w:val="00867E37"/>
    <w:rsid w:val="0087201B"/>
    <w:rsid w:val="00877F10"/>
    <w:rsid w:val="00882091"/>
    <w:rsid w:val="00893E75"/>
    <w:rsid w:val="00895D0A"/>
    <w:rsid w:val="00897B5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D2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2AFF"/>
    <w:rsid w:val="009F7A71"/>
    <w:rsid w:val="00A001A0"/>
    <w:rsid w:val="00A12C83"/>
    <w:rsid w:val="00A15F2F"/>
    <w:rsid w:val="00A16292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D26"/>
    <w:rsid w:val="00A65C50"/>
    <w:rsid w:val="00A8290F"/>
    <w:rsid w:val="00A86E4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741"/>
    <w:rsid w:val="00DE7D30"/>
    <w:rsid w:val="00DF04E3"/>
    <w:rsid w:val="00E03C32"/>
    <w:rsid w:val="00E3111A"/>
    <w:rsid w:val="00E451EA"/>
    <w:rsid w:val="00E57240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5BE5"/>
    <w:rsid w:val="00EB6E15"/>
    <w:rsid w:val="00EC3214"/>
    <w:rsid w:val="00EC6894"/>
    <w:rsid w:val="00ED6B12"/>
    <w:rsid w:val="00ED7400"/>
    <w:rsid w:val="00EF326D"/>
    <w:rsid w:val="00EF3E09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18B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558F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2026-02-22T14:27:00Z</dcterms:created>
  <dcterms:modified xsi:type="dcterms:W3CDTF">2026-02-27T06:17:00Z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