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2120" w14:textId="77777777" w:rsidR="00A51DF5" w:rsidRDefault="00A51D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3B4699" w:rsidR="0000007A" w:rsidRPr="00DE7D30" w:rsidRDefault="00F954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9545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46D899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9545B" w:rsidRPr="00F9545B">
              <w:rPr>
                <w:rFonts w:ascii="Arial" w:hAnsi="Arial" w:cs="Arial"/>
                <w:b/>
                <w:bCs/>
                <w:szCs w:val="28"/>
                <w:lang w:val="en-GB"/>
              </w:rPr>
              <w:t>7259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AC0323" w:rsidR="0000007A" w:rsidRPr="00DE7D30" w:rsidRDefault="00F954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Arithmetic </w:t>
            </w:r>
            <w:proofErr w:type="spellStart"/>
            <w:r w:rsidRPr="00F9545B">
              <w:rPr>
                <w:rFonts w:ascii="Arial" w:hAnsi="Arial" w:cs="Arial"/>
                <w:b/>
                <w:szCs w:val="28"/>
                <w:lang w:val="en-GB"/>
              </w:rPr>
              <w:t>Modeling</w:t>
            </w:r>
            <w:proofErr w:type="spellEnd"/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 of an Edge-Fog-Cloud continuum as a full complete k-</w:t>
            </w:r>
            <w:proofErr w:type="spellStart"/>
            <w:r w:rsidRPr="00F9545B">
              <w:rPr>
                <w:rFonts w:ascii="Arial" w:hAnsi="Arial" w:cs="Arial"/>
                <w:b/>
                <w:szCs w:val="28"/>
                <w:lang w:val="en-GB"/>
              </w:rPr>
              <w:t>ary</w:t>
            </w:r>
            <w:proofErr w:type="spellEnd"/>
            <w:r w:rsidRPr="00F9545B">
              <w:rPr>
                <w:rFonts w:ascii="Arial" w:hAnsi="Arial" w:cs="Arial"/>
                <w:b/>
                <w:szCs w:val="28"/>
                <w:lang w:val="en-GB"/>
              </w:rPr>
              <w:t xml:space="preserve"> tree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367254" w:rsidR="00CF0BBB" w:rsidRPr="00DE7D30" w:rsidRDefault="00F954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AB7D73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1AB2F5D" w:rsidR="00F1171E" w:rsidRPr="00A8590C" w:rsidRDefault="0058756C" w:rsidP="0058756C">
            <w:pPr>
              <w:pStyle w:val="BodyText"/>
              <w:rPr>
                <w:sz w:val="20"/>
                <w:szCs w:val="20"/>
                <w:lang w:val="en-GB"/>
              </w:rPr>
            </w:pPr>
            <w:r w:rsidRPr="00A8590C">
              <w:rPr>
                <w:rFonts w:ascii="Arial" w:hAnsi="Arial" w:cs="Arial"/>
                <w:szCs w:val="20"/>
                <w:lang w:val="en-GB"/>
              </w:rPr>
              <w:t>This is important because it gives a clear math model for edge, fog, and cloud networks in one structure. It solves the real-world problem of </w:t>
            </w:r>
            <w:r w:rsidRPr="00A8590C">
              <w:rPr>
                <w:lang w:val="en-GB"/>
              </w:rPr>
              <w:t xml:space="preserve">managing complex edge–fog–cloud networks </w:t>
            </w:r>
            <w:r w:rsidRPr="00A8590C">
              <w:rPr>
                <w:rFonts w:ascii="Arial" w:hAnsi="Arial" w:cs="Arial"/>
                <w:szCs w:val="20"/>
                <w:lang w:val="en-GB"/>
              </w:rPr>
              <w:t xml:space="preserve">where it is hard to </w:t>
            </w:r>
            <w:proofErr w:type="gramStart"/>
            <w:r w:rsidRPr="00A8590C">
              <w:rPr>
                <w:rFonts w:ascii="Arial" w:hAnsi="Arial" w:cs="Arial"/>
                <w:szCs w:val="20"/>
                <w:lang w:val="en-GB"/>
              </w:rPr>
              <w:t>quickly  know</w:t>
            </w:r>
            <w:proofErr w:type="gramEnd"/>
            <w:r w:rsidRPr="00A8590C">
              <w:rPr>
                <w:rFonts w:ascii="Arial" w:hAnsi="Arial" w:cs="Arial"/>
                <w:szCs w:val="20"/>
                <w:lang w:val="en-GB"/>
              </w:rPr>
              <w:t xml:space="preserve"> the exact path that data takes. It provides algorithm for multiple clouds server as well as for traditional network.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BFBDA6" w:rsidR="00F1171E" w:rsidRPr="00900E9B" w:rsidRDefault="0058756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075F36" w:rsidR="00F1171E" w:rsidRPr="00900E9B" w:rsidRDefault="0058756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8590C">
              <w:rPr>
                <w:rFonts w:ascii="Arial" w:eastAsia="MS Mincho" w:hAnsi="Arial" w:cs="Arial"/>
                <w:szCs w:val="20"/>
                <w:lang w:val="en-GB"/>
              </w:rPr>
              <w:t xml:space="preserve">Overall it looks good with few minor changes like </w:t>
            </w:r>
            <w:r w:rsidR="00A8590C" w:rsidRPr="00A8590C">
              <w:rPr>
                <w:rFonts w:ascii="Arial" w:eastAsia="MS Mincho" w:hAnsi="Arial" w:cs="Arial"/>
                <w:szCs w:val="20"/>
                <w:lang w:val="en-GB"/>
              </w:rPr>
              <w:t>keeping</w:t>
            </w:r>
            <w:r w:rsidRPr="00A8590C">
              <w:rPr>
                <w:rFonts w:ascii="Arial" w:eastAsia="MS Mincho" w:hAnsi="Arial" w:cs="Arial"/>
                <w:szCs w:val="20"/>
                <w:lang w:val="en-GB"/>
              </w:rPr>
              <w:t xml:space="preserve"> terminology </w:t>
            </w:r>
            <w:r w:rsidR="00A8590C" w:rsidRPr="00A8590C">
              <w:rPr>
                <w:rFonts w:ascii="Arial" w:eastAsia="MS Mincho" w:hAnsi="Arial" w:cs="Arial"/>
                <w:szCs w:val="20"/>
                <w:lang w:val="en-GB"/>
              </w:rPr>
              <w:t>consistent across book chapter between edge-fog-cloud and full k-array tree. Also improving scope statement and clear outcome would be helpful.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1B9C4FB" w:rsidR="00F1171E" w:rsidRPr="00900E9B" w:rsidRDefault="0058756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77E0C8" w:rsidR="00F1171E" w:rsidRPr="00900E9B" w:rsidRDefault="0058756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2C3EA42" w:rsidR="00F1171E" w:rsidRPr="00900E9B" w:rsidRDefault="00A8590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6ECDA41" w14:textId="77777777" w:rsidR="00975EA8" w:rsidRDefault="00975EA8" w:rsidP="00975EA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577DC3AF" w14:textId="77777777" w:rsidR="00975EA8" w:rsidRPr="005F4EDD" w:rsidRDefault="00975EA8" w:rsidP="00975EA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EC8E2C6" w14:textId="77777777" w:rsidR="00975EA8" w:rsidRDefault="00975EA8" w:rsidP="00975EA8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4BB0835F" w14:textId="77777777" w:rsidR="00975EA8" w:rsidRDefault="00975EA8" w:rsidP="00975EA8">
      <w:proofErr w:type="spellStart"/>
      <w:r>
        <w:rPr>
          <w:rFonts w:ascii="Calibri" w:hAnsi="Calibri" w:cs="Calibri"/>
          <w:color w:val="000000"/>
        </w:rPr>
        <w:t>Ronakkumar</w:t>
      </w:r>
      <w:proofErr w:type="spellEnd"/>
      <w:r>
        <w:rPr>
          <w:rFonts w:ascii="Calibri" w:hAnsi="Calibri" w:cs="Calibri"/>
          <w:color w:val="000000"/>
        </w:rPr>
        <w:t xml:space="preserve"> Bathani, USA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975EA8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975EA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F462" w14:textId="77777777" w:rsidR="001365F9" w:rsidRPr="0000007A" w:rsidRDefault="001365F9" w:rsidP="0099583E">
      <w:r>
        <w:separator/>
      </w:r>
    </w:p>
  </w:endnote>
  <w:endnote w:type="continuationSeparator" w:id="0">
    <w:p w14:paraId="365DEB1C" w14:textId="77777777" w:rsidR="001365F9" w:rsidRPr="0000007A" w:rsidRDefault="001365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503C0" w14:textId="77777777" w:rsidR="001365F9" w:rsidRPr="0000007A" w:rsidRDefault="001365F9" w:rsidP="0099583E">
      <w:r>
        <w:separator/>
      </w:r>
    </w:p>
  </w:footnote>
  <w:footnote w:type="continuationSeparator" w:id="0">
    <w:p w14:paraId="46C5DC39" w14:textId="77777777" w:rsidR="001365F9" w:rsidRPr="0000007A" w:rsidRDefault="001365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713359">
    <w:abstractNumId w:val="3"/>
  </w:num>
  <w:num w:numId="2" w16cid:durableId="42410941">
    <w:abstractNumId w:val="6"/>
  </w:num>
  <w:num w:numId="3" w16cid:durableId="1390493779">
    <w:abstractNumId w:val="5"/>
  </w:num>
  <w:num w:numId="4" w16cid:durableId="751047705">
    <w:abstractNumId w:val="7"/>
  </w:num>
  <w:num w:numId="5" w16cid:durableId="538974937">
    <w:abstractNumId w:val="4"/>
  </w:num>
  <w:num w:numId="6" w16cid:durableId="506166943">
    <w:abstractNumId w:val="0"/>
  </w:num>
  <w:num w:numId="7" w16cid:durableId="406728076">
    <w:abstractNumId w:val="1"/>
  </w:num>
  <w:num w:numId="8" w16cid:durableId="591470857">
    <w:abstractNumId w:val="9"/>
  </w:num>
  <w:num w:numId="9" w16cid:durableId="324288778">
    <w:abstractNumId w:val="8"/>
  </w:num>
  <w:num w:numId="10" w16cid:durableId="833178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959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5F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534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76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5C82"/>
    <w:rsid w:val="0058756C"/>
    <w:rsid w:val="005A4F17"/>
    <w:rsid w:val="005B3509"/>
    <w:rsid w:val="005C1E75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E93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EA8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B36"/>
    <w:rsid w:val="00A31AAC"/>
    <w:rsid w:val="00A32905"/>
    <w:rsid w:val="00A36C95"/>
    <w:rsid w:val="00A37DE3"/>
    <w:rsid w:val="00A40B00"/>
    <w:rsid w:val="00A4787C"/>
    <w:rsid w:val="00A51369"/>
    <w:rsid w:val="00A519D1"/>
    <w:rsid w:val="00A51DF5"/>
    <w:rsid w:val="00A5303B"/>
    <w:rsid w:val="00A65C50"/>
    <w:rsid w:val="00A8290F"/>
    <w:rsid w:val="00A8590C"/>
    <w:rsid w:val="00AA41B3"/>
    <w:rsid w:val="00AA49A2"/>
    <w:rsid w:val="00AA5338"/>
    <w:rsid w:val="00AB1ED6"/>
    <w:rsid w:val="00AB397D"/>
    <w:rsid w:val="00AB638A"/>
    <w:rsid w:val="00AB65BF"/>
    <w:rsid w:val="00AB6E43"/>
    <w:rsid w:val="00AB7D7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4E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5B7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3B8"/>
    <w:rsid w:val="00F73CF2"/>
    <w:rsid w:val="00F80C14"/>
    <w:rsid w:val="00F9545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8756C"/>
    <w:rPr>
      <w:b/>
      <w:bCs/>
    </w:rPr>
  </w:style>
  <w:style w:type="paragraph" w:customStyle="1" w:styleId="Affiliation">
    <w:name w:val="Affiliation"/>
    <w:basedOn w:val="Normal"/>
    <w:rsid w:val="00975EA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2026-02-27T06:33:00Z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