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44403" w14:paraId="0B478CB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566567AF" w14:textId="77777777" w:rsidR="00602F7D" w:rsidRPr="00C4440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44403" w14:paraId="08A35A67" w14:textId="77777777" w:rsidTr="00F33C84">
        <w:trPr>
          <w:trHeight w:val="413"/>
        </w:trPr>
        <w:tc>
          <w:tcPr>
            <w:tcW w:w="1234" w:type="pct"/>
          </w:tcPr>
          <w:p w14:paraId="52EE817A" w14:textId="77777777" w:rsidR="0000007A" w:rsidRPr="00C4440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44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4440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A1138" w14:textId="77777777" w:rsidR="0000007A" w:rsidRPr="00C44403" w:rsidRDefault="0096518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4440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C44403" w14:paraId="5611DE2C" w14:textId="77777777" w:rsidTr="002E7787">
        <w:trPr>
          <w:trHeight w:val="290"/>
        </w:trPr>
        <w:tc>
          <w:tcPr>
            <w:tcW w:w="1234" w:type="pct"/>
          </w:tcPr>
          <w:p w14:paraId="7DCFD8B6" w14:textId="77777777" w:rsidR="0000007A" w:rsidRPr="00C4440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440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9C045" w14:textId="77777777" w:rsidR="0000007A" w:rsidRPr="00C4440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44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44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44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D3870" w:rsidRPr="00C44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7281</w:t>
            </w:r>
          </w:p>
        </w:tc>
      </w:tr>
      <w:tr w:rsidR="0000007A" w:rsidRPr="00C44403" w14:paraId="3F6DDD71" w14:textId="77777777" w:rsidTr="002109D6">
        <w:trPr>
          <w:trHeight w:val="331"/>
        </w:trPr>
        <w:tc>
          <w:tcPr>
            <w:tcW w:w="1234" w:type="pct"/>
          </w:tcPr>
          <w:p w14:paraId="0685264A" w14:textId="77777777" w:rsidR="0000007A" w:rsidRPr="00C4440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440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A925D" w14:textId="77777777" w:rsidR="0000007A" w:rsidRPr="00C44403" w:rsidRDefault="007939E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44403">
              <w:rPr>
                <w:rFonts w:ascii="Arial" w:hAnsi="Arial" w:cs="Arial"/>
                <w:b/>
                <w:sz w:val="20"/>
                <w:szCs w:val="20"/>
                <w:lang w:val="en-GB"/>
              </w:rPr>
              <w:t>Dieulafoy’s Lesion: An Important Cause of Obscure GI Bleeding</w:t>
            </w:r>
          </w:p>
        </w:tc>
      </w:tr>
      <w:tr w:rsidR="00CF0BBB" w:rsidRPr="00C44403" w14:paraId="7D946849" w14:textId="77777777" w:rsidTr="002E7787">
        <w:trPr>
          <w:trHeight w:val="332"/>
        </w:trPr>
        <w:tc>
          <w:tcPr>
            <w:tcW w:w="1234" w:type="pct"/>
          </w:tcPr>
          <w:p w14:paraId="74D501DA" w14:textId="77777777" w:rsidR="00CF0BBB" w:rsidRPr="00C4440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4440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5052D" w14:textId="77777777" w:rsidR="00CF0BBB" w:rsidRPr="00C44403" w:rsidRDefault="000E21C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4440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171A9A9" w14:textId="77777777" w:rsidR="00037D52" w:rsidRPr="00C4440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869D06" w14:textId="77777777" w:rsidR="00605952" w:rsidRPr="00C4440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742C6D9" w14:textId="77777777" w:rsidR="00D9392F" w:rsidRPr="00C44403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7D33A3E" w14:textId="77777777" w:rsidR="00626025" w:rsidRPr="00C44403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6D6E13F8" w14:textId="77777777" w:rsidR="0086369B" w:rsidRPr="00C44403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300FAD2" w14:textId="77777777" w:rsidR="00626025" w:rsidRPr="00C44403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4440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47A30927" w14:textId="77777777" w:rsidR="007B54A4" w:rsidRPr="00C44403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4A30637" w14:textId="77777777" w:rsidR="007B54A4" w:rsidRPr="00C44403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4440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0D325F26" w14:textId="77777777" w:rsidR="00640538" w:rsidRPr="00C44403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44403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6922E5B1">
          <v:rect id="_x0000_s2050" style="position:absolute;left:0;text-align:left;margin-left:-9.6pt;margin-top:14.25pt;width:1071.35pt;height:124.75pt;z-index:251658240">
            <v:textbox>
              <w:txbxContent>
                <w:p w14:paraId="56735A06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225184FA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2C673AC5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0F466A24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1B62A100" w14:textId="77777777" w:rsidR="00E03C32" w:rsidRDefault="002E1495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E149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Case Reports in Medicine and Health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E91E7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E91E7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E91E7A" w:rsidRPr="00E91E7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32-37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E91E7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31C74023" w14:textId="77777777" w:rsidR="00E03C32" w:rsidRPr="007B54A4" w:rsidRDefault="0086669A" w:rsidP="0086669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6669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86669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ajcrmh</w:t>
                  </w:r>
                  <w:proofErr w:type="spellEnd"/>
                  <w:r w:rsidRPr="0086669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/2026/v9i1288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6078EF3F" w14:textId="77777777" w:rsidR="00D9392F" w:rsidRPr="00C4440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4440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1A7F37CE" w14:textId="77777777" w:rsidR="00D27A79" w:rsidRPr="00C4440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44403" w14:paraId="5DED26CB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D8C8D3D" w14:textId="77777777" w:rsidR="00F1171E" w:rsidRPr="00C444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4440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4440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341327DD" w14:textId="77777777" w:rsidR="00F1171E" w:rsidRPr="00C44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44403" w14:paraId="2F909BD4" w14:textId="77777777" w:rsidTr="007222C8">
        <w:tc>
          <w:tcPr>
            <w:tcW w:w="1265" w:type="pct"/>
            <w:noWrap/>
          </w:tcPr>
          <w:p w14:paraId="6DF62DF5" w14:textId="77777777" w:rsidR="00F1171E" w:rsidRPr="00C444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84E05A5" w14:textId="77777777" w:rsidR="00F1171E" w:rsidRPr="00C4440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44403">
              <w:rPr>
                <w:rFonts w:ascii="Arial" w:hAnsi="Arial" w:cs="Arial"/>
                <w:lang w:val="en-GB"/>
              </w:rPr>
              <w:t>Reviewer’s comment</w:t>
            </w:r>
          </w:p>
          <w:p w14:paraId="043B4551" w14:textId="77777777" w:rsidR="00421DBF" w:rsidRPr="00C44403" w:rsidRDefault="00421DBF" w:rsidP="009973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0DED4A4" w14:textId="77777777" w:rsidR="00F1171E" w:rsidRPr="00C444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44403">
              <w:rPr>
                <w:rFonts w:ascii="Arial" w:hAnsi="Arial" w:cs="Arial"/>
                <w:lang w:val="en-GB"/>
              </w:rPr>
              <w:t>Author’s Feedback</w:t>
            </w:r>
            <w:r w:rsidRPr="00C4440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4440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44403" w14:paraId="53D24D7A" w14:textId="77777777" w:rsidTr="007222C8">
        <w:trPr>
          <w:trHeight w:val="1264"/>
        </w:trPr>
        <w:tc>
          <w:tcPr>
            <w:tcW w:w="1265" w:type="pct"/>
            <w:noWrap/>
          </w:tcPr>
          <w:p w14:paraId="59B6DE6B" w14:textId="77777777" w:rsidR="00F1171E" w:rsidRPr="00C444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4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577F96DF" w14:textId="77777777" w:rsidR="00F1171E" w:rsidRPr="00C4440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4CBC758" w14:textId="77777777" w:rsidR="00F1171E" w:rsidRPr="00C44403" w:rsidRDefault="0082799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4403">
              <w:rPr>
                <w:rFonts w:ascii="Arial" w:hAnsi="Arial" w:cs="Arial"/>
                <w:sz w:val="20"/>
                <w:szCs w:val="20"/>
              </w:rPr>
              <w:t>Dieulafoy’s lesion is a rare but important cause of gastrointestinal tract bleeding that may be life-threatening. The condition was first described by Gallard in 1884 and until recently there were around 300 cases of Dieulafoy’s lesion reported from around the world</w:t>
            </w:r>
          </w:p>
        </w:tc>
        <w:tc>
          <w:tcPr>
            <w:tcW w:w="1523" w:type="pct"/>
          </w:tcPr>
          <w:p w14:paraId="28AB6F1C" w14:textId="77777777" w:rsidR="00F1171E" w:rsidRPr="00C444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4403" w14:paraId="08281B66" w14:textId="77777777" w:rsidTr="00C44403">
        <w:trPr>
          <w:trHeight w:val="746"/>
        </w:trPr>
        <w:tc>
          <w:tcPr>
            <w:tcW w:w="1265" w:type="pct"/>
            <w:noWrap/>
          </w:tcPr>
          <w:p w14:paraId="45F32606" w14:textId="77777777" w:rsidR="00F1171E" w:rsidRPr="00C444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4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0692D1" w14:textId="77777777" w:rsidR="00F1171E" w:rsidRPr="00C444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4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33B1F36" w14:textId="77777777" w:rsidR="00F1171E" w:rsidRPr="00C4440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E2938CD" w14:textId="77777777" w:rsidR="00F1171E" w:rsidRPr="00C44403" w:rsidRDefault="0082799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4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E74F6AD" w14:textId="77777777" w:rsidR="00F1171E" w:rsidRPr="00C444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4403" w14:paraId="738EC38A" w14:textId="77777777" w:rsidTr="00C44403">
        <w:trPr>
          <w:trHeight w:val="800"/>
        </w:trPr>
        <w:tc>
          <w:tcPr>
            <w:tcW w:w="1265" w:type="pct"/>
            <w:noWrap/>
          </w:tcPr>
          <w:p w14:paraId="05AFD5A6" w14:textId="77777777" w:rsidR="00F1171E" w:rsidRPr="00C4440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4440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5A4009E" w14:textId="77777777" w:rsidR="00F1171E" w:rsidRPr="00C4440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FB899E5" w14:textId="77777777" w:rsidR="00F1171E" w:rsidRPr="00C44403" w:rsidRDefault="0082799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4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27F4C0A2" w14:textId="77777777" w:rsidR="00F1171E" w:rsidRPr="00C444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4403" w14:paraId="56E01D8D" w14:textId="77777777" w:rsidTr="007222C8">
        <w:trPr>
          <w:trHeight w:val="859"/>
        </w:trPr>
        <w:tc>
          <w:tcPr>
            <w:tcW w:w="1265" w:type="pct"/>
            <w:noWrap/>
          </w:tcPr>
          <w:p w14:paraId="46F08A48" w14:textId="77777777" w:rsidR="00F1171E" w:rsidRPr="00C4440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44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4F5BD75" w14:textId="77777777" w:rsidR="00F1171E" w:rsidRPr="00C44403" w:rsidRDefault="0082799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4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3271E80E" w14:textId="77777777" w:rsidR="00F1171E" w:rsidRPr="00C444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4403" w14:paraId="41FE84FB" w14:textId="77777777" w:rsidTr="007222C8">
        <w:trPr>
          <w:trHeight w:val="703"/>
        </w:trPr>
        <w:tc>
          <w:tcPr>
            <w:tcW w:w="1265" w:type="pct"/>
            <w:noWrap/>
          </w:tcPr>
          <w:p w14:paraId="6EDA9A76" w14:textId="77777777" w:rsidR="00F1171E" w:rsidRPr="00C444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4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364A4D1" w14:textId="77777777" w:rsidR="00F1171E" w:rsidRPr="00C4440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4440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713BAD2" w14:textId="77777777" w:rsidR="00F1171E" w:rsidRPr="00C44403" w:rsidRDefault="0082799A" w:rsidP="0082799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4440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New recent references must be added</w:t>
            </w:r>
          </w:p>
        </w:tc>
        <w:tc>
          <w:tcPr>
            <w:tcW w:w="1523" w:type="pct"/>
          </w:tcPr>
          <w:p w14:paraId="2AF2DC69" w14:textId="77777777" w:rsidR="00F1171E" w:rsidRPr="00C444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44403" w14:paraId="7BE5F6C7" w14:textId="77777777" w:rsidTr="007222C8">
        <w:trPr>
          <w:trHeight w:val="386"/>
        </w:trPr>
        <w:tc>
          <w:tcPr>
            <w:tcW w:w="1265" w:type="pct"/>
            <w:noWrap/>
          </w:tcPr>
          <w:p w14:paraId="5C406D0B" w14:textId="77777777" w:rsidR="00F1171E" w:rsidRPr="00C444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EA4335C" w14:textId="77777777" w:rsidR="00F1171E" w:rsidRPr="00C4440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4440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C532DA1" w14:textId="77777777" w:rsidR="00F1171E" w:rsidRPr="00C44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E0A7831" w14:textId="77777777" w:rsidR="00F1171E" w:rsidRPr="00C44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2B1CFA3" w14:textId="77777777" w:rsidR="00F1171E" w:rsidRPr="00C44403" w:rsidRDefault="0082799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4403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7A775FE7" w14:textId="77777777" w:rsidR="00F1171E" w:rsidRPr="00C44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A709E5" w14:textId="77777777" w:rsidR="00F1171E" w:rsidRPr="00C44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3337307" w14:textId="77777777" w:rsidR="00F1171E" w:rsidRPr="00C44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D0AF67" w14:textId="77777777" w:rsidR="00F1171E" w:rsidRPr="00C44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44403" w14:paraId="177BC0E7" w14:textId="77777777" w:rsidTr="007222C8">
        <w:trPr>
          <w:trHeight w:val="1178"/>
        </w:trPr>
        <w:tc>
          <w:tcPr>
            <w:tcW w:w="1265" w:type="pct"/>
            <w:noWrap/>
          </w:tcPr>
          <w:p w14:paraId="403933DE" w14:textId="77777777" w:rsidR="00F1171E" w:rsidRPr="00C444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4440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4440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4440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6D87A3FD" w14:textId="77777777" w:rsidR="00F1171E" w:rsidRPr="00C4440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7AB00AC" w14:textId="77777777" w:rsidR="00F1171E" w:rsidRPr="00C44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457F5B" w14:textId="77777777" w:rsidR="00F1171E" w:rsidRPr="00C44403" w:rsidRDefault="0082799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44403">
              <w:rPr>
                <w:rFonts w:ascii="Arial" w:hAnsi="Arial" w:cs="Arial"/>
                <w:sz w:val="20"/>
                <w:szCs w:val="20"/>
                <w:lang w:val="en-GB"/>
              </w:rPr>
              <w:t>The article is excellent and important. It is well-written. However, new references should be added</w:t>
            </w:r>
          </w:p>
          <w:p w14:paraId="73339ABA" w14:textId="77777777" w:rsidR="00997349" w:rsidRPr="00C44403" w:rsidRDefault="0099734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DC3B527" w14:textId="77777777" w:rsidR="00F1171E" w:rsidRPr="00C44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095C13" w14:textId="77777777" w:rsidR="00F1171E" w:rsidRPr="00C44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A1E4CFA" w14:textId="77777777" w:rsidR="00F1171E" w:rsidRPr="00C4440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ECBE6F9" w14:textId="77777777" w:rsidR="00F1171E" w:rsidRPr="00C444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511286" w:rsidRPr="00C44403" w14:paraId="7FEB8FBB" w14:textId="77777777" w:rsidTr="002274B5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8BB97" w14:textId="77777777" w:rsidR="00511286" w:rsidRPr="00C44403" w:rsidRDefault="00511286" w:rsidP="002274B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44403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44403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FF18797" w14:textId="77777777" w:rsidR="00511286" w:rsidRPr="00C44403" w:rsidRDefault="00511286" w:rsidP="002274B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11286" w:rsidRPr="00C44403" w14:paraId="37187842" w14:textId="77777777" w:rsidTr="002274B5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5FE03" w14:textId="77777777" w:rsidR="00511286" w:rsidRPr="00C44403" w:rsidRDefault="00511286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E5CFC" w14:textId="77777777" w:rsidR="00511286" w:rsidRPr="00C44403" w:rsidRDefault="00511286" w:rsidP="002274B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4440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19E1E340" w14:textId="77777777" w:rsidR="00511286" w:rsidRPr="00C44403" w:rsidRDefault="00511286" w:rsidP="002274B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4440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4440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9D7CE78" w14:textId="77777777" w:rsidR="00511286" w:rsidRPr="00C44403" w:rsidRDefault="00511286" w:rsidP="002274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11286" w:rsidRPr="00C44403" w14:paraId="378E692C" w14:textId="77777777" w:rsidTr="002274B5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A4B53" w14:textId="77777777" w:rsidR="00511286" w:rsidRPr="00C44403" w:rsidRDefault="00511286" w:rsidP="002274B5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44403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BB896B4" w14:textId="77777777" w:rsidR="00511286" w:rsidRPr="00C44403" w:rsidRDefault="00511286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A5247" w14:textId="77777777" w:rsidR="00511286" w:rsidRPr="00C44403" w:rsidRDefault="00511286" w:rsidP="002274B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4440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4440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4440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6B3544B" w14:textId="77777777" w:rsidR="00511286" w:rsidRPr="00C44403" w:rsidRDefault="00511286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8B5ADAC" w14:textId="77777777" w:rsidR="00511286" w:rsidRPr="00C44403" w:rsidRDefault="00511286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3CD44C97" w14:textId="77777777" w:rsidR="00511286" w:rsidRPr="00C44403" w:rsidRDefault="00511286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78B2408" w14:textId="77777777" w:rsidR="00511286" w:rsidRPr="00C44403" w:rsidRDefault="00511286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FF22550" w14:textId="77777777" w:rsidR="00511286" w:rsidRPr="00C44403" w:rsidRDefault="00511286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D65813E" w14:textId="77777777" w:rsidR="00511286" w:rsidRDefault="00511286" w:rsidP="00511286">
      <w:pPr>
        <w:rPr>
          <w:rFonts w:ascii="Arial" w:hAnsi="Arial" w:cs="Arial"/>
          <w:sz w:val="20"/>
          <w:szCs w:val="20"/>
        </w:rPr>
      </w:pPr>
    </w:p>
    <w:p w14:paraId="14E35C29" w14:textId="77777777" w:rsidR="00C44403" w:rsidRPr="00C44403" w:rsidRDefault="00C44403" w:rsidP="00511286">
      <w:pPr>
        <w:rPr>
          <w:rFonts w:ascii="Arial" w:hAnsi="Arial" w:cs="Arial"/>
          <w:sz w:val="20"/>
          <w:szCs w:val="20"/>
        </w:rPr>
      </w:pPr>
    </w:p>
    <w:p w14:paraId="7023C899" w14:textId="77777777" w:rsidR="00C44403" w:rsidRPr="00C44403" w:rsidRDefault="00C44403" w:rsidP="00C4440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44403">
        <w:rPr>
          <w:rFonts w:ascii="Arial" w:hAnsi="Arial" w:cs="Arial"/>
          <w:b/>
          <w:u w:val="single"/>
        </w:rPr>
        <w:t>Reviewer details:</w:t>
      </w:r>
    </w:p>
    <w:p w14:paraId="6A1C1391" w14:textId="77777777" w:rsidR="00511286" w:rsidRPr="00C44403" w:rsidRDefault="00511286" w:rsidP="00511286">
      <w:pPr>
        <w:rPr>
          <w:rFonts w:ascii="Arial" w:hAnsi="Arial" w:cs="Arial"/>
          <w:sz w:val="20"/>
          <w:szCs w:val="20"/>
        </w:rPr>
      </w:pPr>
    </w:p>
    <w:p w14:paraId="33E3D496" w14:textId="3A2CE84A" w:rsidR="00C44403" w:rsidRPr="00C44403" w:rsidRDefault="00C44403" w:rsidP="00511286">
      <w:pPr>
        <w:rPr>
          <w:rFonts w:ascii="Arial" w:hAnsi="Arial" w:cs="Arial"/>
          <w:b/>
          <w:bCs/>
          <w:sz w:val="20"/>
          <w:szCs w:val="20"/>
        </w:rPr>
      </w:pPr>
      <w:r w:rsidRPr="00C44403">
        <w:rPr>
          <w:rFonts w:ascii="Arial" w:hAnsi="Arial" w:cs="Arial"/>
          <w:b/>
          <w:bCs/>
          <w:color w:val="000000"/>
          <w:sz w:val="20"/>
          <w:szCs w:val="20"/>
        </w:rPr>
        <w:t>Selim Sozen</w:t>
      </w:r>
      <w:r w:rsidRPr="00C44403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C44403">
        <w:rPr>
          <w:rFonts w:ascii="Arial" w:hAnsi="Arial" w:cs="Arial"/>
          <w:b/>
          <w:bCs/>
          <w:color w:val="000000"/>
          <w:sz w:val="20"/>
          <w:szCs w:val="20"/>
        </w:rPr>
        <w:t>Turkey</w:t>
      </w:r>
    </w:p>
    <w:p w14:paraId="52279F2E" w14:textId="77777777" w:rsidR="00511286" w:rsidRPr="00C44403" w:rsidRDefault="00511286" w:rsidP="00511286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55128B11" w14:textId="77777777" w:rsidR="00511286" w:rsidRPr="00C44403" w:rsidRDefault="00511286" w:rsidP="00511286">
      <w:pPr>
        <w:rPr>
          <w:rFonts w:ascii="Arial" w:hAnsi="Arial" w:cs="Arial"/>
          <w:sz w:val="20"/>
          <w:szCs w:val="20"/>
        </w:rPr>
      </w:pPr>
    </w:p>
    <w:p w14:paraId="436DDF78" w14:textId="77777777" w:rsidR="00F1171E" w:rsidRPr="00C4440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C4440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BDA93" w14:textId="77777777" w:rsidR="00170FCD" w:rsidRPr="0000007A" w:rsidRDefault="00170FCD" w:rsidP="0099583E">
      <w:r>
        <w:separator/>
      </w:r>
    </w:p>
  </w:endnote>
  <w:endnote w:type="continuationSeparator" w:id="0">
    <w:p w14:paraId="149FB475" w14:textId="77777777" w:rsidR="00170FCD" w:rsidRPr="0000007A" w:rsidRDefault="00170FC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B4FA9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B15C9" w14:textId="77777777" w:rsidR="00170FCD" w:rsidRPr="0000007A" w:rsidRDefault="00170FCD" w:rsidP="0099583E">
      <w:r>
        <w:separator/>
      </w:r>
    </w:p>
  </w:footnote>
  <w:footnote w:type="continuationSeparator" w:id="0">
    <w:p w14:paraId="067E62D9" w14:textId="77777777" w:rsidR="00170FCD" w:rsidRPr="0000007A" w:rsidRDefault="00170FC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4484A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2560FFE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AB061F2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8115165">
    <w:abstractNumId w:val="3"/>
  </w:num>
  <w:num w:numId="2" w16cid:durableId="1501195115">
    <w:abstractNumId w:val="6"/>
  </w:num>
  <w:num w:numId="3" w16cid:durableId="704214779">
    <w:abstractNumId w:val="5"/>
  </w:num>
  <w:num w:numId="4" w16cid:durableId="746880647">
    <w:abstractNumId w:val="7"/>
  </w:num>
  <w:num w:numId="5" w16cid:durableId="1215698420">
    <w:abstractNumId w:val="4"/>
  </w:num>
  <w:num w:numId="6" w16cid:durableId="1816797577">
    <w:abstractNumId w:val="0"/>
  </w:num>
  <w:num w:numId="7" w16cid:durableId="318971228">
    <w:abstractNumId w:val="1"/>
  </w:num>
  <w:num w:numId="8" w16cid:durableId="932933676">
    <w:abstractNumId w:val="9"/>
  </w:num>
  <w:num w:numId="9" w16cid:durableId="1861815434">
    <w:abstractNumId w:val="8"/>
  </w:num>
  <w:num w:numId="10" w16cid:durableId="1594588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21CE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0FCD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1495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2CE3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60D9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19F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1286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66D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39E0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2799A"/>
    <w:rsid w:val="008324FC"/>
    <w:rsid w:val="00846F1F"/>
    <w:rsid w:val="008470AB"/>
    <w:rsid w:val="0085546D"/>
    <w:rsid w:val="0086369B"/>
    <w:rsid w:val="0086669A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5183"/>
    <w:rsid w:val="00967C62"/>
    <w:rsid w:val="00982766"/>
    <w:rsid w:val="009852C4"/>
    <w:rsid w:val="0099583E"/>
    <w:rsid w:val="00997349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4403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65EE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6D50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1E7A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B646E"/>
    <w:rsid w:val="00FC2E17"/>
    <w:rsid w:val="00FC432A"/>
    <w:rsid w:val="00FC6387"/>
    <w:rsid w:val="00FC6802"/>
    <w:rsid w:val="00FD07DA"/>
    <w:rsid w:val="00FD3870"/>
    <w:rsid w:val="00FD525A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E03CC6C"/>
  <w15:docId w15:val="{ECE9FB88-FEFD-4D66-B618-A1E6C227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14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E149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C4440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314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2103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2026-03-06T11:37:00Z</dcterms:created>
  <dcterms:modified xsi:type="dcterms:W3CDTF">2026-03-12T11:42:00Z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