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596A" w:rsidRPr="00107C72" w14:paraId="603A89C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431A958" w14:textId="77777777" w:rsidR="0057596A" w:rsidRPr="001B33CF" w:rsidRDefault="0057596A" w:rsidP="001B33CF">
            <w:pPr>
              <w:rPr>
                <w:lang w:val="en-GB"/>
              </w:rPr>
            </w:pPr>
          </w:p>
        </w:tc>
      </w:tr>
      <w:tr w:rsidR="0057596A" w:rsidRPr="00107C72" w14:paraId="09D0E6A5" w14:textId="77777777" w:rsidTr="00107C72">
        <w:trPr>
          <w:trHeight w:val="290"/>
        </w:trPr>
        <w:tc>
          <w:tcPr>
            <w:tcW w:w="1186" w:type="pct"/>
          </w:tcPr>
          <w:p w14:paraId="40C49E50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A490A" w14:textId="77777777" w:rsidR="0057596A" w:rsidRPr="00B05E01" w:rsidRDefault="008135E6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7596A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Advances in Research </w:t>
              </w:r>
            </w:hyperlink>
          </w:p>
        </w:tc>
      </w:tr>
      <w:tr w:rsidR="0057596A" w:rsidRPr="00107C72" w14:paraId="26494211" w14:textId="77777777" w:rsidTr="00107C72">
        <w:trPr>
          <w:trHeight w:val="290"/>
        </w:trPr>
        <w:tc>
          <w:tcPr>
            <w:tcW w:w="1186" w:type="pct"/>
          </w:tcPr>
          <w:p w14:paraId="2E2CEB89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4A4F7" w14:textId="77777777" w:rsidR="0057596A" w:rsidRPr="00107C72" w:rsidRDefault="00EE50A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50A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Ms_AIR_155506</w:t>
            </w:r>
          </w:p>
        </w:tc>
      </w:tr>
      <w:tr w:rsidR="0057596A" w:rsidRPr="00107C72" w14:paraId="3EADE2E6" w14:textId="77777777" w:rsidTr="00107C72">
        <w:trPr>
          <w:trHeight w:val="650"/>
        </w:trPr>
        <w:tc>
          <w:tcPr>
            <w:tcW w:w="1186" w:type="pct"/>
          </w:tcPr>
          <w:p w14:paraId="637851B4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343D4" w14:textId="77777777" w:rsidR="0057596A" w:rsidRPr="00107C72" w:rsidRDefault="00EE50A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E50A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Structural Damage Identification Method Based on Flexural Difference Curvature Matrix</w:t>
            </w:r>
          </w:p>
        </w:tc>
      </w:tr>
      <w:tr w:rsidR="0057596A" w:rsidRPr="00107C72" w14:paraId="1CBBDD94" w14:textId="77777777" w:rsidTr="00107C72">
        <w:trPr>
          <w:trHeight w:val="332"/>
        </w:trPr>
        <w:tc>
          <w:tcPr>
            <w:tcW w:w="1186" w:type="pct"/>
          </w:tcPr>
          <w:p w14:paraId="2FE664F4" w14:textId="77777777" w:rsidR="0057596A" w:rsidRPr="00107C72" w:rsidRDefault="0057596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B9E7C" w14:textId="77777777" w:rsidR="0057596A" w:rsidRPr="00107C72" w:rsidRDefault="0057596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E304B22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BF456C" w14:textId="77777777" w:rsidR="0057596A" w:rsidRPr="00107C72" w:rsidRDefault="0057596A" w:rsidP="0057596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DD713A1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F18E7B1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97D7A31" w14:textId="77777777" w:rsidR="0057596A" w:rsidRPr="00107C72" w:rsidRDefault="0057596A" w:rsidP="0057596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596A" w:rsidRPr="00107C72" w14:paraId="34CA5527" w14:textId="77777777" w:rsidTr="00770EEE">
        <w:tc>
          <w:tcPr>
            <w:tcW w:w="1789" w:type="pct"/>
            <w:noWrap/>
          </w:tcPr>
          <w:p w14:paraId="5DC5A49B" w14:textId="77777777" w:rsidR="0057596A" w:rsidRPr="00107C72" w:rsidRDefault="0057596A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248C36D" w14:textId="77777777" w:rsidR="0057596A" w:rsidRPr="00107C72" w:rsidRDefault="0057596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C7DDC67" w14:textId="77777777" w:rsidR="0057596A" w:rsidRPr="00107C72" w:rsidRDefault="0057596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7D30EA" w14:textId="77777777" w:rsidR="0057596A" w:rsidRPr="00107C72" w:rsidRDefault="0057596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7596A" w:rsidRPr="00107C72" w14:paraId="51FA2BB3" w14:textId="77777777" w:rsidTr="00770EEE">
        <w:trPr>
          <w:trHeight w:val="1264"/>
        </w:trPr>
        <w:tc>
          <w:tcPr>
            <w:tcW w:w="1789" w:type="pct"/>
            <w:noWrap/>
          </w:tcPr>
          <w:p w14:paraId="51319255" w14:textId="77777777" w:rsidR="0057596A" w:rsidRPr="00107C72" w:rsidRDefault="0057596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5C7A68F" w14:textId="77777777" w:rsidR="00864F74" w:rsidRPr="0096664E" w:rsidRDefault="00293A3D" w:rsidP="008158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664E">
              <w:rPr>
                <w:bCs/>
                <w:sz w:val="20"/>
                <w:szCs w:val="20"/>
                <w:lang w:val="en-GB"/>
              </w:rPr>
              <w:t>-</w:t>
            </w:r>
            <w:r w:rsidR="00864F74" w:rsidRPr="0096664E">
              <w:rPr>
                <w:bCs/>
                <w:sz w:val="20"/>
                <w:szCs w:val="20"/>
                <w:lang w:val="en-GB"/>
              </w:rPr>
              <w:t xml:space="preserve">This manuscript proposes </w:t>
            </w:r>
            <w:proofErr w:type="gramStart"/>
            <w:r w:rsidR="00864F74" w:rsidRPr="0096664E">
              <w:rPr>
                <w:bCs/>
                <w:sz w:val="20"/>
                <w:szCs w:val="20"/>
                <w:lang w:val="en-GB"/>
              </w:rPr>
              <w:t>a  new</w:t>
            </w:r>
            <w:proofErr w:type="gramEnd"/>
            <w:r w:rsidR="00864F74" w:rsidRPr="0096664E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64F74" w:rsidRPr="0096664E">
              <w:rPr>
                <w:bCs/>
                <w:sz w:val="20"/>
                <w:szCs w:val="20"/>
                <w:lang w:val="en-GB"/>
              </w:rPr>
              <w:t>δFCMD</w:t>
            </w:r>
            <w:proofErr w:type="spellEnd"/>
            <w:r w:rsidR="00864F74" w:rsidRPr="0096664E">
              <w:rPr>
                <w:bCs/>
                <w:sz w:val="20"/>
                <w:szCs w:val="20"/>
                <w:lang w:val="en-GB"/>
              </w:rPr>
              <w:t>-based technique with enhanced accuracy in the localization of damages in structures.</w:t>
            </w:r>
          </w:p>
          <w:p w14:paraId="074DBA6F" w14:textId="77777777" w:rsidR="00864F74" w:rsidRPr="0096664E" w:rsidRDefault="00293A3D" w:rsidP="008158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6664E">
              <w:rPr>
                <w:bCs/>
                <w:sz w:val="20"/>
                <w:szCs w:val="20"/>
                <w:lang w:val="en-GB"/>
              </w:rPr>
              <w:t>-</w:t>
            </w:r>
            <w:r w:rsidR="00864F74" w:rsidRPr="0096664E">
              <w:rPr>
                <w:bCs/>
                <w:sz w:val="20"/>
                <w:szCs w:val="20"/>
                <w:lang w:val="en-GB"/>
              </w:rPr>
              <w:t>It is effective in addressing the limitations of the conventional flexibility-based indices, especially in the presence of multiple and slight damages.</w:t>
            </w:r>
          </w:p>
          <w:p w14:paraId="4BF5D8D0" w14:textId="77777777" w:rsidR="0057596A" w:rsidRPr="00107C72" w:rsidRDefault="0057596A" w:rsidP="0081586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18B8F03" w14:textId="26F9AEFA" w:rsidR="0057596A" w:rsidRPr="00107C72" w:rsidRDefault="00F5594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5945">
              <w:rPr>
                <w:rFonts w:ascii="Times New Roman" w:hAnsi="Times New Roman"/>
                <w:b w:val="0"/>
                <w:lang w:val="en-GB"/>
              </w:rPr>
              <w:t>This manuscript contributes a novel damage identification index (</w:t>
            </w:r>
            <w:proofErr w:type="spellStart"/>
            <w:r w:rsidRPr="00F55945">
              <w:rPr>
                <w:rFonts w:ascii="Times New Roman" w:hAnsi="Times New Roman"/>
                <w:b w:val="0"/>
                <w:lang w:val="en-GB"/>
              </w:rPr>
              <w:t>δFCMD</w:t>
            </w:r>
            <w:proofErr w:type="spellEnd"/>
            <w:r w:rsidRPr="00F55945">
              <w:rPr>
                <w:rFonts w:ascii="Times New Roman" w:hAnsi="Times New Roman"/>
                <w:b w:val="0"/>
                <w:lang w:val="en-GB"/>
              </w:rPr>
              <w:t>) based on the flexibility difference curvature matrix, which effectively addresses the limitations of traditional flexibility methods in localizing minor or multiple structural damages. The proposed approach requires only low-order modal parameters, making it practically feasible for real-world engineering applications. Numerical validation on beam structures with different boundary conditions demonstrates its superior performance in both damage localization and severity evaluation. This work provides a valuable advancement to the field of structural health monitoring and offers a reliable tool for infrastructure safety assessment.</w:t>
            </w:r>
          </w:p>
        </w:tc>
      </w:tr>
    </w:tbl>
    <w:p w14:paraId="056B420E" w14:textId="77777777" w:rsidR="0057596A" w:rsidRDefault="0057596A" w:rsidP="0057596A">
      <w:pPr>
        <w:rPr>
          <w:sz w:val="20"/>
          <w:szCs w:val="20"/>
          <w:lang w:val="en-GB"/>
        </w:rPr>
      </w:pPr>
    </w:p>
    <w:p w14:paraId="7ED1C642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50AFD480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p w14:paraId="04781C87" w14:textId="77777777" w:rsidR="0057596A" w:rsidRPr="00107C72" w:rsidRDefault="0057596A" w:rsidP="0057596A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0EEB1B59" w14:textId="77777777" w:rsidR="0057596A" w:rsidRPr="00107C72" w:rsidRDefault="0057596A" w:rsidP="0057596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596A" w:rsidRPr="00107C72" w14:paraId="09631A6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C84D090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</w:p>
          <w:p w14:paraId="3E421D19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</w:p>
        </w:tc>
      </w:tr>
      <w:tr w:rsidR="0057596A" w:rsidRPr="00107C72" w14:paraId="6994D378" w14:textId="77777777" w:rsidTr="00107C72">
        <w:tc>
          <w:tcPr>
            <w:tcW w:w="1790" w:type="pct"/>
            <w:noWrap/>
          </w:tcPr>
          <w:p w14:paraId="39F9B957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</w:p>
        </w:tc>
        <w:tc>
          <w:tcPr>
            <w:tcW w:w="1843" w:type="pct"/>
          </w:tcPr>
          <w:p w14:paraId="3C480E1B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 xml:space="preserve">Rating of the </w:t>
            </w:r>
            <w:r w:rsidRPr="00107C72">
              <w:rPr>
                <w:lang w:val="en-GB"/>
              </w:rPr>
              <w:t>Reviewers</w:t>
            </w:r>
          </w:p>
        </w:tc>
        <w:tc>
          <w:tcPr>
            <w:tcW w:w="1367" w:type="pct"/>
          </w:tcPr>
          <w:p w14:paraId="3351F0EF" w14:textId="77777777" w:rsidR="0057596A" w:rsidRPr="00107C72" w:rsidRDefault="0057596A" w:rsidP="00C612A6">
            <w:pPr>
              <w:pStyle w:val="NoSpacing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596A" w:rsidRPr="00107C72" w14:paraId="5BBFBABB" w14:textId="77777777" w:rsidTr="00B2299C">
        <w:trPr>
          <w:trHeight w:val="1088"/>
        </w:trPr>
        <w:tc>
          <w:tcPr>
            <w:tcW w:w="1790" w:type="pct"/>
            <w:noWrap/>
          </w:tcPr>
          <w:p w14:paraId="0D8189D9" w14:textId="77777777" w:rsidR="0057596A" w:rsidRPr="00107C72" w:rsidRDefault="0057596A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9208D9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A3D75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C47610" w14:textId="77777777" w:rsidR="0057596A" w:rsidRPr="00B14CC2" w:rsidRDefault="00B14CC2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4CC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The title is clear and relevant, reflecting the study’s focus on structural damage identification using a flexibility-based curvature matrix.</w:t>
            </w:r>
          </w:p>
          <w:p w14:paraId="0FF2255F" w14:textId="77777777" w:rsidR="00B14CC2" w:rsidRPr="00B14CC2" w:rsidRDefault="00B14CC2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5 = Excellent</w:t>
            </w:r>
          </w:p>
        </w:tc>
        <w:tc>
          <w:tcPr>
            <w:tcW w:w="1367" w:type="pct"/>
          </w:tcPr>
          <w:p w14:paraId="57907405" w14:textId="54F49F35" w:rsidR="0057596A" w:rsidRPr="00107C72" w:rsidRDefault="00E25EB7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7596A" w:rsidRPr="00107C72" w14:paraId="58D11C0E" w14:textId="77777777" w:rsidTr="00B2299C">
        <w:trPr>
          <w:trHeight w:val="980"/>
        </w:trPr>
        <w:tc>
          <w:tcPr>
            <w:tcW w:w="1790" w:type="pct"/>
            <w:noWrap/>
          </w:tcPr>
          <w:p w14:paraId="656B8CBF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 xml:space="preserve">2. Is the abstract of the article comprehensive? </w:t>
            </w:r>
          </w:p>
          <w:p w14:paraId="6A035C0B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EF7FA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BED76" w14:textId="77777777" w:rsidR="0057596A" w:rsidRDefault="00B14CC2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4CC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The abstract clearly outlines the problem, proposed me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thod (</w:t>
            </w:r>
            <w:proofErr w:type="spell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δFCMD</w:t>
            </w:r>
            <w:proofErr w:type="spell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), and key findings.</w:t>
            </w:r>
          </w:p>
          <w:p w14:paraId="25C1B830" w14:textId="77777777" w:rsidR="00B14CC2" w:rsidRPr="00107C72" w:rsidRDefault="00B14CC2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3C3C7B5" w14:textId="35EE67C4" w:rsidR="0057596A" w:rsidRPr="00107C72" w:rsidRDefault="00E25EB7" w:rsidP="00C612A6">
            <w:pPr>
              <w:pStyle w:val="NoSpacing"/>
              <w:rPr>
                <w:b/>
                <w:lang w:val="en-GB"/>
              </w:rPr>
            </w:pPr>
            <w:r w:rsidRPr="00E25EB7">
              <w:rPr>
                <w:b/>
                <w:lang w:val="en-GB"/>
              </w:rPr>
              <w:t>Thank you</w:t>
            </w:r>
          </w:p>
        </w:tc>
      </w:tr>
      <w:tr w:rsidR="0057596A" w:rsidRPr="00107C72" w14:paraId="3B28266C" w14:textId="77777777" w:rsidTr="00B2299C">
        <w:trPr>
          <w:trHeight w:val="1961"/>
        </w:trPr>
        <w:tc>
          <w:tcPr>
            <w:tcW w:w="1790" w:type="pct"/>
            <w:noWrap/>
          </w:tcPr>
          <w:p w14:paraId="692E32DB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3. Are the keywords appropriate and useful?</w:t>
            </w:r>
          </w:p>
          <w:p w14:paraId="2C61D95F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CD4DF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F542A" w14:textId="77777777" w:rsidR="001C19C9" w:rsidRDefault="001C19C9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19C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keywords are good and fit with what the study's about, which includes finding damage, in structures and methods based on </w:t>
            </w:r>
            <w:proofErr w:type="spellStart"/>
            <w:proofErr w:type="gramStart"/>
            <w:r w:rsidRPr="001C19C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flexibility.They</w:t>
            </w:r>
            <w:proofErr w:type="spellEnd"/>
            <w:proofErr w:type="gramEnd"/>
            <w:r w:rsidRPr="001C19C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can be made better by adding more specific terms that people commonly use, such as structural health monitoring or modal analysis so that more people can find it.</w:t>
            </w:r>
          </w:p>
          <w:p w14:paraId="7CACB156" w14:textId="77777777" w:rsidR="0057596A" w:rsidRPr="00B2299C" w:rsidRDefault="001C19C9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81C279B" w14:textId="39FFB9A9" w:rsidR="0057596A" w:rsidRPr="00107C72" w:rsidRDefault="00E25EB7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 Noted</w:t>
            </w:r>
          </w:p>
        </w:tc>
      </w:tr>
      <w:tr w:rsidR="0057596A" w:rsidRPr="00107C72" w14:paraId="09F7A559" w14:textId="77777777" w:rsidTr="00107C72">
        <w:trPr>
          <w:trHeight w:val="1262"/>
        </w:trPr>
        <w:tc>
          <w:tcPr>
            <w:tcW w:w="1790" w:type="pct"/>
            <w:noWrap/>
          </w:tcPr>
          <w:p w14:paraId="0E56D128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4. Is the background information of the paper sufficient and well organized?</w:t>
            </w:r>
          </w:p>
          <w:p w14:paraId="33A2AFCB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EC46F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0286F5" w14:textId="77777777" w:rsidR="00D87591" w:rsidRDefault="00D87591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background talks about some work that has been done on </w:t>
            </w:r>
            <w:proofErr w:type="gramStart"/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flexibility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based</w:t>
            </w:r>
            <w:proofErr w:type="gramEnd"/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damage detection. It also mentions a few studies that are relevant. </w:t>
            </w:r>
            <w:proofErr w:type="gramStart"/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However</w:t>
            </w:r>
            <w:proofErr w:type="gram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it d</w:t>
            </w:r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oes not really get into the pros and cons of the existing methods</w:t>
            </w:r>
          </w:p>
          <w:p w14:paraId="6E00140F" w14:textId="77777777" w:rsidR="0057596A" w:rsidRPr="00107C72" w:rsidRDefault="00D87591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140E76FE" w14:textId="0117FFAA" w:rsidR="0057596A" w:rsidRPr="00107C72" w:rsidRDefault="00E25EB7" w:rsidP="00C612A6">
            <w:pPr>
              <w:pStyle w:val="NoSpacing"/>
              <w:rPr>
                <w:b/>
                <w:lang w:val="en-GB"/>
              </w:rPr>
            </w:pPr>
            <w:r w:rsidRPr="00E25EB7">
              <w:rPr>
                <w:b/>
                <w:lang w:val="en-GB"/>
              </w:rPr>
              <w:t>Ok Noted</w:t>
            </w:r>
          </w:p>
        </w:tc>
      </w:tr>
      <w:tr w:rsidR="0057596A" w:rsidRPr="00107C72" w14:paraId="4FBBF5D5" w14:textId="77777777" w:rsidTr="00B2299C">
        <w:trPr>
          <w:trHeight w:val="1691"/>
        </w:trPr>
        <w:tc>
          <w:tcPr>
            <w:tcW w:w="1790" w:type="pct"/>
            <w:noWrap/>
          </w:tcPr>
          <w:p w14:paraId="7C8F0E36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5. Are the research objectives/hypotheses clearly stated?</w:t>
            </w:r>
          </w:p>
          <w:p w14:paraId="17212761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06E28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EDE08" w14:textId="77777777" w:rsidR="00B2299C" w:rsidRDefault="00D87591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main goal of this research is to find a way to identify damage using the flexibility difference curvature matrix. This goal is not directly </w:t>
            </w:r>
            <w:proofErr w:type="gramStart"/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stated,.</w:t>
            </w:r>
            <w:proofErr w:type="gramEnd"/>
            <w:r w:rsidRPr="00D8759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It can be figured out from the beginning and summary of the research. The problem is that the goal is not clearly written down as an objective or idea </w:t>
            </w:r>
          </w:p>
          <w:p w14:paraId="2458A928" w14:textId="77777777" w:rsidR="00D87591" w:rsidRPr="00107C72" w:rsidRDefault="00D87591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785E2B9C" w14:textId="6BD15319" w:rsidR="0057596A" w:rsidRPr="00107C72" w:rsidRDefault="00E25EB7" w:rsidP="00C612A6">
            <w:pPr>
              <w:pStyle w:val="NoSpacing"/>
              <w:rPr>
                <w:b/>
                <w:lang w:val="en-GB"/>
              </w:rPr>
            </w:pPr>
            <w:r w:rsidRPr="00E25EB7">
              <w:rPr>
                <w:b/>
                <w:lang w:val="en-GB"/>
              </w:rPr>
              <w:t>Ok Noted</w:t>
            </w:r>
          </w:p>
        </w:tc>
      </w:tr>
      <w:tr w:rsidR="0057596A" w:rsidRPr="00107C72" w14:paraId="6932873D" w14:textId="77777777" w:rsidTr="00107C72">
        <w:trPr>
          <w:trHeight w:val="1262"/>
        </w:trPr>
        <w:tc>
          <w:tcPr>
            <w:tcW w:w="1790" w:type="pct"/>
            <w:noWrap/>
          </w:tcPr>
          <w:p w14:paraId="78D2D773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6. Is the literature review relevant and up to date?</w:t>
            </w:r>
          </w:p>
          <w:p w14:paraId="4BA04645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4A9B2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DEE954" w14:textId="77777777" w:rsidR="0057596A" w:rsidRDefault="005F1CE8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1CE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literature review has some references about flexibility-based damage detection. It talks about some old and some new </w:t>
            </w:r>
            <w:proofErr w:type="gramStart"/>
            <w:r w:rsidRPr="005F1CE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ideas..</w:t>
            </w:r>
            <w:proofErr w:type="gramEnd"/>
            <w:r w:rsidRPr="005F1CE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It does not go very deep into the details. </w:t>
            </w:r>
          </w:p>
          <w:p w14:paraId="29AA294A" w14:textId="77777777" w:rsidR="00B2299C" w:rsidRPr="00107C72" w:rsidRDefault="00B2299C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FFEB354" w14:textId="385E0010" w:rsidR="0057596A" w:rsidRPr="00107C72" w:rsidRDefault="00E25EB7" w:rsidP="00C612A6">
            <w:pPr>
              <w:pStyle w:val="NoSpacing"/>
              <w:rPr>
                <w:b/>
                <w:lang w:val="en-GB"/>
              </w:rPr>
            </w:pPr>
            <w:r w:rsidRPr="00E25EB7">
              <w:rPr>
                <w:b/>
                <w:lang w:val="en-GB"/>
              </w:rPr>
              <w:t>Ok Noted</w:t>
            </w:r>
          </w:p>
        </w:tc>
      </w:tr>
      <w:tr w:rsidR="0057596A" w:rsidRPr="00107C72" w14:paraId="1564009C" w14:textId="77777777" w:rsidTr="0035515E">
        <w:trPr>
          <w:trHeight w:val="2888"/>
        </w:trPr>
        <w:tc>
          <w:tcPr>
            <w:tcW w:w="1790" w:type="pct"/>
            <w:noWrap/>
          </w:tcPr>
          <w:p w14:paraId="527B1463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lastRenderedPageBreak/>
              <w:t>7. Is the research methodology appropriate for the study?</w:t>
            </w:r>
          </w:p>
          <w:p w14:paraId="56CA0303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27D42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C076B" w14:textId="77777777" w:rsidR="00060AE8" w:rsidRPr="00060AE8" w:rsidRDefault="00060AE8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0AE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The method used in this research. Which involves analysis calculating flexibility matrix and enhancing curvature. Is suitable and matches the goal of identifying damage.</w:t>
            </w:r>
          </w:p>
          <w:p w14:paraId="06E587CA" w14:textId="77777777" w:rsidR="00060AE8" w:rsidRPr="00060AE8" w:rsidRDefault="00060AE8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0AE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The use of simulations to test for multiple damages helps confirm the method.</w:t>
            </w:r>
          </w:p>
          <w:p w14:paraId="2E9703DC" w14:textId="77777777" w:rsidR="0057596A" w:rsidRPr="00107C72" w:rsidRDefault="00060AE8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060AE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.</w:t>
            </w:r>
            <w:r w:rsidR="00EE5E7B"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</w:t>
            </w:r>
          </w:p>
        </w:tc>
        <w:tc>
          <w:tcPr>
            <w:tcW w:w="1367" w:type="pct"/>
          </w:tcPr>
          <w:p w14:paraId="727BE097" w14:textId="3C222155" w:rsidR="0057596A" w:rsidRPr="00107C72" w:rsidRDefault="00A70505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57596A" w:rsidRPr="00107C72" w14:paraId="586E7E94" w14:textId="77777777" w:rsidTr="00107C72">
        <w:trPr>
          <w:trHeight w:val="1262"/>
        </w:trPr>
        <w:tc>
          <w:tcPr>
            <w:tcW w:w="1790" w:type="pct"/>
            <w:noWrap/>
          </w:tcPr>
          <w:p w14:paraId="38782EF9" w14:textId="77777777" w:rsidR="0057596A" w:rsidRPr="00107C72" w:rsidRDefault="0057596A" w:rsidP="00C612A6">
            <w:pPr>
              <w:pStyle w:val="NoSpacing"/>
              <w:rPr>
                <w:lang w:val="en-GB"/>
              </w:rPr>
            </w:pPr>
            <w:r w:rsidRPr="00107C72">
              <w:rPr>
                <w:lang w:val="en-GB"/>
              </w:rPr>
              <w:t>8. Were ethical issues properly addressed (if applicable)?</w:t>
            </w:r>
          </w:p>
          <w:p w14:paraId="75AED92D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E8191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D7902" w14:textId="77777777" w:rsidR="0057596A" w:rsidRPr="00107C72" w:rsidRDefault="0035515E" w:rsidP="00C612A6">
            <w:pPr>
              <w:pStyle w:val="NoSpacing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772819B0" w14:textId="1F9B7022" w:rsidR="0057596A" w:rsidRPr="00365903" w:rsidRDefault="00365903" w:rsidP="00C612A6">
            <w:pPr>
              <w:pStyle w:val="NoSpacing"/>
              <w:rPr>
                <w:bCs/>
                <w:lang w:val="en-GB"/>
              </w:rPr>
            </w:pPr>
            <w:r w:rsidRPr="00365903">
              <w:rPr>
                <w:bCs/>
                <w:lang w:val="en-GB"/>
              </w:rPr>
              <w:t>We thank the reviewer for noting that ethical issues are not applicable to this study. As confirmed by the reviewer, this work is a numerical simulation-based investigation and does not involve human subjects, animal experiments, or sensitive data. Therefore, no ethical approval was required.</w:t>
            </w:r>
          </w:p>
        </w:tc>
      </w:tr>
      <w:tr w:rsidR="0057596A" w:rsidRPr="00107C72" w14:paraId="73F1C1D2" w14:textId="77777777" w:rsidTr="00107C72">
        <w:trPr>
          <w:trHeight w:val="703"/>
        </w:trPr>
        <w:tc>
          <w:tcPr>
            <w:tcW w:w="1790" w:type="pct"/>
            <w:noWrap/>
          </w:tcPr>
          <w:p w14:paraId="21FAE788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91183C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B88BF" w14:textId="77777777" w:rsidR="0057596A" w:rsidRPr="00107C72" w:rsidRDefault="0057596A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9BDC9" w14:textId="77777777" w:rsidR="0057596A" w:rsidRDefault="0035515E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Results are </w:t>
            </w:r>
            <w:r w:rsidRPr="0035515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presented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clearly </w:t>
            </w:r>
            <w:r w:rsidRPr="0035515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with comparative analysis</w:t>
            </w:r>
          </w:p>
          <w:p w14:paraId="45129CEA" w14:textId="77777777" w:rsidR="0035515E" w:rsidRPr="00107C72" w:rsidRDefault="0035515E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61A8F20" w14:textId="67740B0A" w:rsidR="0057596A" w:rsidRPr="00107C72" w:rsidRDefault="00A70505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7596A" w:rsidRPr="00107C72" w14:paraId="529648C8" w14:textId="77777777" w:rsidTr="00107C72">
        <w:trPr>
          <w:trHeight w:val="703"/>
        </w:trPr>
        <w:tc>
          <w:tcPr>
            <w:tcW w:w="1790" w:type="pct"/>
            <w:noWrap/>
          </w:tcPr>
          <w:p w14:paraId="1CA59798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7B550E7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D679D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ACC6A1" w14:textId="77777777" w:rsidR="0057596A" w:rsidRDefault="0035515E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35515E">
              <w:rPr>
                <w:bCs/>
                <w:sz w:val="20"/>
                <w:szCs w:val="20"/>
                <w:lang w:val="en-GB"/>
              </w:rPr>
              <w:t xml:space="preserve">Figures are relevant and support conclusions, but </w:t>
            </w:r>
            <w:proofErr w:type="spellStart"/>
            <w:r w:rsidRPr="0035515E">
              <w:rPr>
                <w:bCs/>
                <w:sz w:val="20"/>
                <w:szCs w:val="20"/>
                <w:lang w:val="en-GB"/>
              </w:rPr>
              <w:t>labeling</w:t>
            </w:r>
            <w:proofErr w:type="spellEnd"/>
            <w:r w:rsidRPr="0035515E">
              <w:rPr>
                <w:bCs/>
                <w:sz w:val="20"/>
                <w:szCs w:val="20"/>
                <w:lang w:val="en-GB"/>
              </w:rPr>
              <w:t xml:space="preserve"> and detailed explanation could be enhanced.</w:t>
            </w:r>
          </w:p>
          <w:p w14:paraId="1E4CEB1A" w14:textId="77777777" w:rsidR="0035515E" w:rsidRPr="00107C72" w:rsidRDefault="0035515E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35515E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7E40B68" w14:textId="31196E54" w:rsidR="0057596A" w:rsidRPr="00107C72" w:rsidRDefault="00A70505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</w:t>
            </w:r>
          </w:p>
        </w:tc>
      </w:tr>
      <w:tr w:rsidR="0057596A" w:rsidRPr="00107C72" w14:paraId="40FE3348" w14:textId="77777777" w:rsidTr="00107C72">
        <w:trPr>
          <w:trHeight w:val="703"/>
        </w:trPr>
        <w:tc>
          <w:tcPr>
            <w:tcW w:w="1790" w:type="pct"/>
            <w:noWrap/>
          </w:tcPr>
          <w:p w14:paraId="6A72FCBE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56E7ED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C6650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BDBE2B" w14:textId="77777777" w:rsidR="0057596A" w:rsidRDefault="00E4436F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E4436F">
              <w:rPr>
                <w:bCs/>
                <w:sz w:val="20"/>
                <w:szCs w:val="20"/>
                <w:lang w:val="en-GB"/>
              </w:rPr>
              <w:t>Basic comparison is provided, but lacks deeper critical linkage with recent studies</w:t>
            </w:r>
          </w:p>
          <w:p w14:paraId="09352674" w14:textId="77777777" w:rsidR="00E4436F" w:rsidRPr="00107C72" w:rsidRDefault="00E4436F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E4436F"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710F7C5" w14:textId="012A183A" w:rsidR="0057596A" w:rsidRPr="00107C72" w:rsidRDefault="00A70505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 Revised</w:t>
            </w:r>
          </w:p>
        </w:tc>
      </w:tr>
      <w:tr w:rsidR="0057596A" w:rsidRPr="00107C72" w14:paraId="53E389C7" w14:textId="77777777" w:rsidTr="00107C72">
        <w:trPr>
          <w:trHeight w:val="703"/>
        </w:trPr>
        <w:tc>
          <w:tcPr>
            <w:tcW w:w="1790" w:type="pct"/>
            <w:noWrap/>
          </w:tcPr>
          <w:p w14:paraId="73022E84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BF643B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50307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1E3FB" w14:textId="77777777" w:rsidR="0057596A" w:rsidRDefault="00E4436F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E4436F">
              <w:rPr>
                <w:bCs/>
                <w:sz w:val="20"/>
                <w:szCs w:val="20"/>
                <w:lang w:val="en-GB"/>
              </w:rPr>
              <w:t>Conclusions are consistent with simulation results,</w:t>
            </w:r>
          </w:p>
          <w:p w14:paraId="5193F61D" w14:textId="77777777" w:rsidR="00E4436F" w:rsidRPr="00107C72" w:rsidRDefault="00E4436F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35515E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4559FE3" w14:textId="71A80C7A" w:rsidR="0057596A" w:rsidRPr="00107C72" w:rsidRDefault="00A70505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57596A" w:rsidRPr="00107C72" w14:paraId="0E2960F4" w14:textId="77777777" w:rsidTr="00B2299C">
        <w:trPr>
          <w:trHeight w:val="1205"/>
        </w:trPr>
        <w:tc>
          <w:tcPr>
            <w:tcW w:w="1790" w:type="pct"/>
            <w:noWrap/>
          </w:tcPr>
          <w:p w14:paraId="5B29679D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78E772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3F274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893784" w14:textId="77777777" w:rsidR="0057596A" w:rsidRDefault="00E4436F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E4436F">
              <w:rPr>
                <w:bCs/>
                <w:sz w:val="20"/>
                <w:szCs w:val="20"/>
                <w:lang w:val="en-GB"/>
              </w:rPr>
              <w:t xml:space="preserve">Some limitations are mentioned, but not deeply </w:t>
            </w:r>
            <w:r>
              <w:rPr>
                <w:bCs/>
                <w:sz w:val="20"/>
                <w:szCs w:val="20"/>
                <w:lang w:val="en-GB"/>
              </w:rPr>
              <w:t>analysed</w:t>
            </w:r>
          </w:p>
          <w:p w14:paraId="55238198" w14:textId="77777777" w:rsidR="00E4436F" w:rsidRPr="00107C72" w:rsidRDefault="00E4436F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35515E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E2F785D" w14:textId="2588172D" w:rsidR="0057596A" w:rsidRPr="00107C72" w:rsidRDefault="00C32EAB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 revised</w:t>
            </w:r>
          </w:p>
        </w:tc>
      </w:tr>
      <w:tr w:rsidR="0057596A" w:rsidRPr="00107C72" w14:paraId="716FCF85" w14:textId="77777777" w:rsidTr="00107C72">
        <w:trPr>
          <w:trHeight w:val="703"/>
        </w:trPr>
        <w:tc>
          <w:tcPr>
            <w:tcW w:w="1790" w:type="pct"/>
            <w:noWrap/>
          </w:tcPr>
          <w:p w14:paraId="647929F5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74B9A7C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251E6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BCD001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847BF9" w14:textId="77777777" w:rsidR="004F256C" w:rsidRDefault="004F256C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4F256C">
              <w:rPr>
                <w:bCs/>
                <w:sz w:val="20"/>
                <w:szCs w:val="20"/>
                <w:lang w:val="en-GB"/>
              </w:rPr>
              <w:t>References are relevant but relatively few and not comprehensive.</w:t>
            </w:r>
          </w:p>
          <w:p w14:paraId="1194CF7C" w14:textId="77777777" w:rsidR="004F256C" w:rsidRPr="004F256C" w:rsidRDefault="004F256C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4F256C">
              <w:rPr>
                <w:bCs/>
                <w:sz w:val="20"/>
                <w:szCs w:val="20"/>
                <w:lang w:val="en-GB"/>
              </w:rPr>
              <w:t>3 = Satisfactory</w:t>
            </w:r>
          </w:p>
          <w:p w14:paraId="14E87B3A" w14:textId="77777777" w:rsidR="00A87FE2" w:rsidRPr="00107C72" w:rsidRDefault="00A87FE2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5CC15DF" w14:textId="0FE38CB6" w:rsidR="0057596A" w:rsidRPr="00107C72" w:rsidRDefault="00C32EAB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Ok Done</w:t>
            </w:r>
          </w:p>
        </w:tc>
      </w:tr>
      <w:tr w:rsidR="0057596A" w:rsidRPr="00107C72" w14:paraId="2200C2C6" w14:textId="77777777" w:rsidTr="00107C72">
        <w:trPr>
          <w:trHeight w:val="703"/>
        </w:trPr>
        <w:tc>
          <w:tcPr>
            <w:tcW w:w="1790" w:type="pct"/>
            <w:noWrap/>
          </w:tcPr>
          <w:p w14:paraId="69791467" w14:textId="77777777" w:rsidR="0057596A" w:rsidRPr="00107C72" w:rsidRDefault="0057596A" w:rsidP="00C612A6">
            <w:pPr>
              <w:pStyle w:val="NoSpacing"/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510B39E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7AC6F" w14:textId="77777777" w:rsidR="0057596A" w:rsidRPr="00107C72" w:rsidRDefault="0057596A" w:rsidP="00C612A6">
            <w:pPr>
              <w:pStyle w:val="NoSpacing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2EF7B7" w14:textId="77777777" w:rsidR="0057596A" w:rsidRPr="00107C72" w:rsidRDefault="0057596A" w:rsidP="00C612A6">
            <w:pPr>
              <w:pStyle w:val="NoSpacing"/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E1F5B4" w14:textId="77777777" w:rsidR="0057596A" w:rsidRDefault="00B2299C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B2299C">
              <w:rPr>
                <w:bCs/>
                <w:sz w:val="20"/>
                <w:szCs w:val="20"/>
                <w:lang w:val="en-GB"/>
              </w:rPr>
              <w:t>The content is understandable</w:t>
            </w:r>
          </w:p>
          <w:p w14:paraId="069BEC83" w14:textId="77777777" w:rsidR="00B2299C" w:rsidRPr="00107C72" w:rsidRDefault="00B2299C" w:rsidP="00C612A6">
            <w:pPr>
              <w:pStyle w:val="NoSpacing"/>
              <w:rPr>
                <w:bCs/>
                <w:sz w:val="20"/>
                <w:szCs w:val="20"/>
                <w:lang w:val="en-GB"/>
              </w:rPr>
            </w:pPr>
            <w:r w:rsidRPr="0035515E"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6CD0335" w14:textId="5A804483" w:rsidR="0057596A" w:rsidRPr="00107C72" w:rsidRDefault="00C32EAB" w:rsidP="00C612A6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123CFA74" w14:textId="77777777" w:rsidR="0057596A" w:rsidRPr="00107C72" w:rsidRDefault="0057596A" w:rsidP="0057596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60E36C" w14:textId="77777777" w:rsidR="0057596A" w:rsidRPr="00107C72" w:rsidRDefault="0057596A" w:rsidP="0057596A">
      <w:pPr>
        <w:pStyle w:val="Heading2"/>
        <w:jc w:val="left"/>
        <w:rPr>
          <w:rFonts w:ascii="Times New Roman" w:hAnsi="Times New Roman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7596A" w:rsidRPr="00107C72" w14:paraId="0B8DA656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17150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A64E40C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596A" w:rsidRPr="00107C72" w14:paraId="4A05FE0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DC06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FC785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7596A" w:rsidRPr="00107C72" w14:paraId="14E7BB9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F1BAC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057A1E" w14:textId="77777777" w:rsidR="0057596A" w:rsidRPr="00107C72" w:rsidRDefault="00CB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F256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The </w:t>
            </w:r>
            <w:proofErr w:type="gramStart"/>
            <w:r w:rsidRPr="004F256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manuscript  does</w:t>
            </w:r>
            <w:proofErr w:type="gramEnd"/>
            <w:r w:rsidRPr="004F256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not talk much about how noise can affect the results.. It does not go into enough detail when it looks at what other people have written about this topic.</w:t>
            </w:r>
          </w:p>
          <w:p w14:paraId="0F2A8234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D1CC4B" w14:textId="77777777" w:rsidR="0057596A" w:rsidRPr="00107C72" w:rsidRDefault="00575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75D6B" w14:textId="69A454B6" w:rsidR="0057596A" w:rsidRPr="00961439" w:rsidRDefault="009614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6143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Thank you for this valuable comment. In response, we have added a new subsection (Section 4.3) that </w:t>
            </w:r>
            <w:proofErr w:type="spellStart"/>
            <w:r w:rsidRPr="0096143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analyzes</w:t>
            </w:r>
            <w:proofErr w:type="spellEnd"/>
            <w:r w:rsidRPr="0096143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effect of measurement noise on the proposed </w:t>
            </w:r>
            <w:proofErr w:type="spellStart"/>
            <w:r w:rsidRPr="0096143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δFCMD</w:t>
            </w:r>
            <w:proofErr w:type="spellEnd"/>
            <w:r w:rsidRPr="0096143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index. This analysis demonstrates the robustness of the method under different noise levels. We believe this addition adequately addresses the reviewer's concern regarding the lack of noise discussion.</w:t>
            </w:r>
          </w:p>
        </w:tc>
      </w:tr>
    </w:tbl>
    <w:p w14:paraId="19149B60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6996D98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E63BB1" w:rsidRPr="00E63BB1" w14:paraId="3A52FCAA" w14:textId="77777777" w:rsidTr="004317E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E3125" w14:textId="77777777" w:rsidR="00E63BB1" w:rsidRPr="00E63BB1" w:rsidRDefault="00E63BB1" w:rsidP="00E63BB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E63BB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63BB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801283" w14:textId="77777777" w:rsidR="00E63BB1" w:rsidRPr="00E63BB1" w:rsidRDefault="00E63BB1" w:rsidP="00E63BB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63BB1" w:rsidRPr="00E63BB1" w14:paraId="5C3C2FEF" w14:textId="77777777" w:rsidTr="004317E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3CDC4" w14:textId="77777777" w:rsidR="00E63BB1" w:rsidRPr="00E63BB1" w:rsidRDefault="00E63BB1" w:rsidP="00E63BB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A109" w14:textId="77777777" w:rsidR="00E63BB1" w:rsidRPr="00E63BB1" w:rsidRDefault="00E63BB1" w:rsidP="00E63B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3B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5D39F06" w14:textId="77777777" w:rsidR="00E63BB1" w:rsidRPr="00E63BB1" w:rsidRDefault="00E63BB1" w:rsidP="00E63BB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3B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3B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889154" w14:textId="77777777" w:rsidR="00E63BB1" w:rsidRPr="00E63BB1" w:rsidRDefault="00E63BB1" w:rsidP="00E63B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3BB1" w:rsidRPr="00E63BB1" w14:paraId="7C3FA083" w14:textId="77777777" w:rsidTr="004317E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DDA9" w14:textId="77777777" w:rsidR="00E63BB1" w:rsidRPr="00E63BB1" w:rsidRDefault="00E63BB1" w:rsidP="00E63BB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3BB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CF5D36" w14:textId="77777777" w:rsidR="00E63BB1" w:rsidRPr="00E63BB1" w:rsidRDefault="00E63BB1" w:rsidP="00E63BB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98AA" w14:textId="77777777" w:rsidR="00E63BB1" w:rsidRPr="00E63BB1" w:rsidRDefault="00E63BB1" w:rsidP="00E63BB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3B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3B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3B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E88680" w14:textId="77777777" w:rsidR="00E63BB1" w:rsidRPr="00E63BB1" w:rsidRDefault="00E63BB1" w:rsidP="00E63BB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F9D2FCC" w14:textId="5797E8C0" w:rsidR="00E63BB1" w:rsidRPr="00D63F74" w:rsidRDefault="00F11328" w:rsidP="00E63BB1">
            <w:pPr>
              <w:rPr>
                <w:rFonts w:eastAsia="Arial Unicode MS"/>
                <w:sz w:val="20"/>
                <w:szCs w:val="20"/>
                <w:lang w:val="en-GB" w:eastAsia="zh-CN"/>
              </w:rPr>
            </w:pPr>
            <w:r w:rsidRPr="00D63F74">
              <w:rPr>
                <w:rFonts w:eastAsia="Arial Unicode MS"/>
                <w:sz w:val="20"/>
                <w:szCs w:val="20"/>
                <w:lang w:val="en-GB"/>
              </w:rPr>
              <w:t xml:space="preserve">There are no ethical issues in this manuscript. This study is purely a numerical simulation-based investigation on structural damage identification using finite element analysis. It does not involve human subjects, animal experiments, personal data, or any sensitive materials. A competing </w:t>
            </w:r>
            <w:proofErr w:type="gramStart"/>
            <w:r w:rsidRPr="00D63F74">
              <w:rPr>
                <w:rFonts w:eastAsia="Arial Unicode MS"/>
                <w:sz w:val="20"/>
                <w:szCs w:val="20"/>
                <w:lang w:val="en-GB"/>
              </w:rPr>
              <w:t>interests</w:t>
            </w:r>
            <w:proofErr w:type="gramEnd"/>
            <w:r w:rsidRPr="00D63F74">
              <w:rPr>
                <w:rFonts w:eastAsia="Arial Unicode MS"/>
                <w:sz w:val="20"/>
                <w:szCs w:val="20"/>
                <w:lang w:val="en-GB"/>
              </w:rPr>
              <w:t xml:space="preserve"> statement has been included at the end of the manuscript declaring that no conflicts exist.</w:t>
            </w:r>
          </w:p>
        </w:tc>
      </w:tr>
      <w:bookmarkEnd w:id="1"/>
    </w:tbl>
    <w:p w14:paraId="2FFDC816" w14:textId="77777777" w:rsidR="0057596A" w:rsidRPr="00107C72" w:rsidRDefault="0057596A" w:rsidP="0057596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7596A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85C9E" w14:textId="77777777" w:rsidR="008135E6" w:rsidRPr="0000007A" w:rsidRDefault="008135E6" w:rsidP="0099583E">
      <w:r>
        <w:separator/>
      </w:r>
    </w:p>
  </w:endnote>
  <w:endnote w:type="continuationSeparator" w:id="0">
    <w:p w14:paraId="262504E9" w14:textId="77777777" w:rsidR="008135E6" w:rsidRPr="0000007A" w:rsidRDefault="008135E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0B9E0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B7F6F" w14:textId="77777777" w:rsidR="0057596A" w:rsidRDefault="0057596A" w:rsidP="0057596A">
    <w:pPr>
      <w:pStyle w:val="Footer"/>
      <w:jc w:val="right"/>
    </w:pPr>
  </w:p>
  <w:p w14:paraId="70047C65" w14:textId="77777777" w:rsidR="0057596A" w:rsidRDefault="0057596A" w:rsidP="0057596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612A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612A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77251BEF" w14:textId="77777777" w:rsidR="0057596A" w:rsidRDefault="0057596A" w:rsidP="0057596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5AD99BB" w14:textId="77777777" w:rsidR="0057596A" w:rsidRDefault="0057596A" w:rsidP="0057596A">
    <w:pPr>
      <w:pStyle w:val="Footer"/>
      <w:jc w:val="right"/>
    </w:pPr>
  </w:p>
  <w:p w14:paraId="4FEF892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322B6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6AA7" w14:textId="77777777" w:rsidR="008135E6" w:rsidRPr="0000007A" w:rsidRDefault="008135E6" w:rsidP="0099583E">
      <w:r>
        <w:separator/>
      </w:r>
    </w:p>
  </w:footnote>
  <w:footnote w:type="continuationSeparator" w:id="0">
    <w:p w14:paraId="68B439D6" w14:textId="77777777" w:rsidR="008135E6" w:rsidRPr="0000007A" w:rsidRDefault="008135E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D1E38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A3F7D" w14:textId="77777777" w:rsidR="0057596A" w:rsidRDefault="0057596A" w:rsidP="005759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02813E" w14:textId="77777777" w:rsidR="00B62F41" w:rsidRPr="00254F80" w:rsidRDefault="0057596A" w:rsidP="0057596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EC99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1404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0AE8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0A39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19C9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3A3D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37B00"/>
    <w:rsid w:val="00346223"/>
    <w:rsid w:val="0035515E"/>
    <w:rsid w:val="003556CA"/>
    <w:rsid w:val="0036417A"/>
    <w:rsid w:val="00365903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95C2B"/>
    <w:rsid w:val="004B4CAD"/>
    <w:rsid w:val="004B4FDC"/>
    <w:rsid w:val="004C3DF1"/>
    <w:rsid w:val="004D2E36"/>
    <w:rsid w:val="004E03AE"/>
    <w:rsid w:val="004F256C"/>
    <w:rsid w:val="004F52F7"/>
    <w:rsid w:val="00503536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1D18"/>
    <w:rsid w:val="005735A5"/>
    <w:rsid w:val="0057596A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5F1CE8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488A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1323"/>
    <w:rsid w:val="00780B67"/>
    <w:rsid w:val="007972A6"/>
    <w:rsid w:val="007B1099"/>
    <w:rsid w:val="007B6E18"/>
    <w:rsid w:val="007D0246"/>
    <w:rsid w:val="007D669F"/>
    <w:rsid w:val="007F5873"/>
    <w:rsid w:val="00806382"/>
    <w:rsid w:val="008135E6"/>
    <w:rsid w:val="00815863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64F74"/>
    <w:rsid w:val="0087201B"/>
    <w:rsid w:val="00877882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55E17"/>
    <w:rsid w:val="00961439"/>
    <w:rsid w:val="0096664E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2361"/>
    <w:rsid w:val="009E13C3"/>
    <w:rsid w:val="009E22E3"/>
    <w:rsid w:val="009E5569"/>
    <w:rsid w:val="009E6A30"/>
    <w:rsid w:val="009E79E5"/>
    <w:rsid w:val="009F07D4"/>
    <w:rsid w:val="009F29EB"/>
    <w:rsid w:val="00A001A0"/>
    <w:rsid w:val="00A0104C"/>
    <w:rsid w:val="00A0465E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0505"/>
    <w:rsid w:val="00A80DED"/>
    <w:rsid w:val="00A87FE2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4CC2"/>
    <w:rsid w:val="00B2236C"/>
    <w:rsid w:val="00B2299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2EAB"/>
    <w:rsid w:val="00C46811"/>
    <w:rsid w:val="00C612A6"/>
    <w:rsid w:val="00C635B6"/>
    <w:rsid w:val="00C70DFC"/>
    <w:rsid w:val="00C82466"/>
    <w:rsid w:val="00C84097"/>
    <w:rsid w:val="00C92F3A"/>
    <w:rsid w:val="00C97898"/>
    <w:rsid w:val="00CB429B"/>
    <w:rsid w:val="00CB5256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776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63F74"/>
    <w:rsid w:val="00D717FD"/>
    <w:rsid w:val="00D7603E"/>
    <w:rsid w:val="00D8579C"/>
    <w:rsid w:val="00D87591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5EB7"/>
    <w:rsid w:val="00E34922"/>
    <w:rsid w:val="00E4436F"/>
    <w:rsid w:val="00E451EA"/>
    <w:rsid w:val="00E53E52"/>
    <w:rsid w:val="00E57F4B"/>
    <w:rsid w:val="00E63889"/>
    <w:rsid w:val="00E63BB1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1E45"/>
    <w:rsid w:val="00ED6B12"/>
    <w:rsid w:val="00EE0BAB"/>
    <w:rsid w:val="00EE0D3E"/>
    <w:rsid w:val="00EE282D"/>
    <w:rsid w:val="00EE50A5"/>
    <w:rsid w:val="00EE5E7B"/>
    <w:rsid w:val="00EF2F8A"/>
    <w:rsid w:val="00EF326D"/>
    <w:rsid w:val="00EF53FE"/>
    <w:rsid w:val="00EF79FB"/>
    <w:rsid w:val="00F1132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945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F16B2C"/>
  <w15:docId w15:val="{8F73C951-A730-450F-A879-E2E386D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815863"/>
    <w:rPr>
      <w:i/>
      <w:iCs/>
    </w:rPr>
  </w:style>
  <w:style w:type="character" w:customStyle="1" w:styleId="1">
    <w:name w:val="未处理的提及1"/>
    <w:basedOn w:val="DefaultParagraphFont"/>
    <w:uiPriority w:val="99"/>
    <w:semiHidden/>
    <w:unhideWhenUsed/>
    <w:rsid w:val="009D236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612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i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18</cp:revision>
  <dcterms:created xsi:type="dcterms:W3CDTF">2026-03-21T16:18:00Z</dcterms:created>
  <dcterms:modified xsi:type="dcterms:W3CDTF">2026-03-24T11:44:00Z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