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34C7A" w14:textId="77777777" w:rsidR="001450E4" w:rsidRDefault="001450E4">
      <w:pPr>
        <w:pStyle w:val="BodyText"/>
        <w:spacing w:before="102"/>
        <w:rPr>
          <w:b w:val="0"/>
        </w:rPr>
      </w:pPr>
    </w:p>
    <w:tbl>
      <w:tblPr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"/>
        <w:gridCol w:w="5168"/>
        <w:gridCol w:w="84"/>
        <w:gridCol w:w="9356"/>
        <w:gridCol w:w="6329"/>
        <w:gridCol w:w="115"/>
      </w:tblGrid>
      <w:tr w:rsidR="001450E4" w14:paraId="5CAA4B46" w14:textId="77777777">
        <w:trPr>
          <w:gridBefore w:val="1"/>
          <w:gridAfter w:val="1"/>
          <w:wBefore w:w="101" w:type="dxa"/>
          <w:wAfter w:w="115" w:type="dxa"/>
          <w:trHeight w:val="505"/>
        </w:trPr>
        <w:tc>
          <w:tcPr>
            <w:tcW w:w="5168" w:type="dxa"/>
          </w:tcPr>
          <w:p w14:paraId="51D98EBB" w14:textId="77777777" w:rsidR="001450E4" w:rsidRDefault="00FD3C16">
            <w:pPr>
              <w:pStyle w:val="TableParagraph"/>
              <w:spacing w:line="229" w:lineRule="exact"/>
              <w:ind w:left="95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5769" w:type="dxa"/>
            <w:gridSpan w:val="3"/>
          </w:tcPr>
          <w:p w14:paraId="22456E6F" w14:textId="77777777" w:rsidR="001450E4" w:rsidRDefault="00FD3C16">
            <w:pPr>
              <w:pStyle w:val="TableParagraph"/>
              <w:spacing w:line="274" w:lineRule="exact"/>
              <w:ind w:left="163"/>
              <w:rPr>
                <w:sz w:val="24"/>
              </w:rPr>
            </w:pPr>
            <w:hyperlink r:id="rId7">
              <w:r>
                <w:rPr>
                  <w:color w:val="0000FF"/>
                  <w:sz w:val="24"/>
                  <w:u w:val="single" w:color="0000FF"/>
                </w:rPr>
                <w:t>Asian</w:t>
              </w:r>
              <w:r>
                <w:rPr>
                  <w:color w:val="0000FF"/>
                  <w:spacing w:val="-3"/>
                  <w:sz w:val="24"/>
                  <w:u w:val="single" w:color="0000FF"/>
                </w:rPr>
                <w:t xml:space="preserve"> </w:t>
              </w:r>
              <w:r>
                <w:rPr>
                  <w:color w:val="0000FF"/>
                  <w:sz w:val="24"/>
                  <w:u w:val="single" w:color="0000FF"/>
                </w:rPr>
                <w:t>Journal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 xml:space="preserve"> </w:t>
              </w:r>
              <w:r>
                <w:rPr>
                  <w:color w:val="0000FF"/>
                  <w:sz w:val="24"/>
                  <w:u w:val="single" w:color="0000FF"/>
                </w:rPr>
                <w:t>of</w:t>
              </w:r>
              <w:r>
                <w:rPr>
                  <w:color w:val="0000FF"/>
                  <w:spacing w:val="-3"/>
                  <w:sz w:val="24"/>
                  <w:u w:val="single" w:color="0000FF"/>
                </w:rPr>
                <w:t xml:space="preserve"> </w:t>
              </w:r>
              <w:r>
                <w:rPr>
                  <w:color w:val="0000FF"/>
                  <w:sz w:val="24"/>
                  <w:u w:val="single" w:color="0000FF"/>
                </w:rPr>
                <w:t>Research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 xml:space="preserve"> </w:t>
              </w:r>
              <w:r>
                <w:rPr>
                  <w:color w:val="0000FF"/>
                  <w:sz w:val="24"/>
                  <w:u w:val="single" w:color="0000FF"/>
                </w:rPr>
                <w:t>in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 xml:space="preserve"> </w:t>
              </w:r>
              <w:r>
                <w:rPr>
                  <w:color w:val="0000FF"/>
                  <w:sz w:val="24"/>
                  <w:u w:val="single" w:color="0000FF"/>
                </w:rPr>
                <w:t>Animal</w:t>
              </w:r>
              <w:r>
                <w:rPr>
                  <w:color w:val="0000FF"/>
                  <w:spacing w:val="-3"/>
                  <w:sz w:val="24"/>
                  <w:u w:val="single" w:color="0000FF"/>
                </w:rPr>
                <w:t xml:space="preserve"> </w:t>
              </w:r>
              <w:r>
                <w:rPr>
                  <w:color w:val="0000FF"/>
                  <w:sz w:val="24"/>
                  <w:u w:val="single" w:color="0000FF"/>
                </w:rPr>
                <w:t>and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 xml:space="preserve"> </w:t>
              </w:r>
              <w:r>
                <w:rPr>
                  <w:color w:val="0000FF"/>
                  <w:sz w:val="24"/>
                  <w:u w:val="single" w:color="0000FF"/>
                </w:rPr>
                <w:t>Veterinary</w:t>
              </w:r>
              <w:r>
                <w:rPr>
                  <w:color w:val="0000FF"/>
                  <w:spacing w:val="-7"/>
                  <w:sz w:val="24"/>
                  <w:u w:val="single" w:color="0000FF"/>
                </w:rPr>
                <w:t xml:space="preserve"> 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Sciences</w:t>
              </w:r>
            </w:hyperlink>
          </w:p>
        </w:tc>
      </w:tr>
      <w:tr w:rsidR="001450E4" w14:paraId="2F99AD30" w14:textId="77777777">
        <w:trPr>
          <w:gridBefore w:val="1"/>
          <w:gridAfter w:val="1"/>
          <w:wBefore w:w="101" w:type="dxa"/>
          <w:wAfter w:w="115" w:type="dxa"/>
          <w:trHeight w:val="290"/>
        </w:trPr>
        <w:tc>
          <w:tcPr>
            <w:tcW w:w="5168" w:type="dxa"/>
          </w:tcPr>
          <w:p w14:paraId="0C16AA0E" w14:textId="77777777" w:rsidR="001450E4" w:rsidRDefault="00FD3C16">
            <w:pPr>
              <w:pStyle w:val="TableParagraph"/>
              <w:spacing w:line="229" w:lineRule="exact"/>
              <w:ind w:left="95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5769" w:type="dxa"/>
            <w:gridSpan w:val="3"/>
          </w:tcPr>
          <w:p w14:paraId="5C868498" w14:textId="77777777" w:rsidR="001450E4" w:rsidRDefault="00FD3C16">
            <w:pPr>
              <w:pStyle w:val="TableParagraph"/>
              <w:spacing w:before="26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Rev_AJRAVS_155263</w:t>
            </w:r>
          </w:p>
        </w:tc>
      </w:tr>
      <w:tr w:rsidR="001450E4" w14:paraId="75FABE2E" w14:textId="77777777">
        <w:trPr>
          <w:gridBefore w:val="1"/>
          <w:gridAfter w:val="1"/>
          <w:wBefore w:w="101" w:type="dxa"/>
          <w:wAfter w:w="115" w:type="dxa"/>
          <w:trHeight w:val="650"/>
        </w:trPr>
        <w:tc>
          <w:tcPr>
            <w:tcW w:w="5168" w:type="dxa"/>
          </w:tcPr>
          <w:p w14:paraId="3595C87B" w14:textId="77777777" w:rsidR="001450E4" w:rsidRDefault="00FD3C16">
            <w:pPr>
              <w:pStyle w:val="TableParagraph"/>
              <w:spacing w:line="229" w:lineRule="exact"/>
              <w:ind w:left="95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Manuscript:</w:t>
            </w:r>
          </w:p>
        </w:tc>
        <w:tc>
          <w:tcPr>
            <w:tcW w:w="15769" w:type="dxa"/>
            <w:gridSpan w:val="3"/>
          </w:tcPr>
          <w:p w14:paraId="4E38D972" w14:textId="77777777" w:rsidR="001450E4" w:rsidRDefault="00FD3C16">
            <w:pPr>
              <w:pStyle w:val="TableParagraph"/>
              <w:spacing w:before="206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Diagnosis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pregnancy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dairy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cows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using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Barium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Chloride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sz w:val="20"/>
              </w:rPr>
              <w:t>test</w:t>
            </w:r>
          </w:p>
        </w:tc>
      </w:tr>
      <w:tr w:rsidR="001450E4" w14:paraId="4FD65851" w14:textId="77777777">
        <w:trPr>
          <w:gridBefore w:val="1"/>
          <w:gridAfter w:val="1"/>
          <w:wBefore w:w="101" w:type="dxa"/>
          <w:wAfter w:w="115" w:type="dxa"/>
          <w:trHeight w:val="333"/>
        </w:trPr>
        <w:tc>
          <w:tcPr>
            <w:tcW w:w="5168" w:type="dxa"/>
          </w:tcPr>
          <w:p w14:paraId="2F5EEDC3" w14:textId="77777777" w:rsidR="001450E4" w:rsidRDefault="00FD3C16">
            <w:pPr>
              <w:pStyle w:val="TableParagraph"/>
              <w:spacing w:line="229" w:lineRule="exact"/>
              <w:ind w:left="95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5769" w:type="dxa"/>
            <w:gridSpan w:val="3"/>
          </w:tcPr>
          <w:p w14:paraId="67D41FD7" w14:textId="77777777" w:rsidR="001450E4" w:rsidRDefault="00FD3C16">
            <w:pPr>
              <w:pStyle w:val="TableParagraph"/>
              <w:spacing w:before="47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Original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  <w:tr w:rsidR="001450E4" w14:paraId="3EC285F6" w14:textId="77777777">
        <w:trPr>
          <w:trHeight w:val="453"/>
        </w:trPr>
        <w:tc>
          <w:tcPr>
            <w:tcW w:w="21153" w:type="dxa"/>
            <w:gridSpan w:val="6"/>
            <w:tcBorders>
              <w:top w:val="nil"/>
              <w:left w:val="nil"/>
              <w:right w:val="nil"/>
            </w:tcBorders>
          </w:tcPr>
          <w:p w14:paraId="6D06F3C4" w14:textId="77777777" w:rsidR="001450E4" w:rsidRDefault="00FD3C16">
            <w:pPr>
              <w:pStyle w:val="TableParagraph"/>
              <w:spacing w:line="221" w:lineRule="exact"/>
              <w:ind w:left="112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PART</w:t>
            </w:r>
            <w:r>
              <w:rPr>
                <w:rFonts w:ascii="Times New Roman"/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1:</w:t>
            </w:r>
            <w:r>
              <w:rPr>
                <w:rFonts w:ascii="Times New Roman"/>
                <w:b/>
                <w:color w:val="000000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1450E4" w14:paraId="04C1C77C" w14:textId="77777777">
        <w:trPr>
          <w:trHeight w:val="964"/>
        </w:trPr>
        <w:tc>
          <w:tcPr>
            <w:tcW w:w="5353" w:type="dxa"/>
            <w:gridSpan w:val="3"/>
          </w:tcPr>
          <w:p w14:paraId="479A0D9A" w14:textId="77777777" w:rsidR="001450E4" w:rsidRDefault="001450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56" w:type="dxa"/>
          </w:tcPr>
          <w:p w14:paraId="7C08A19C" w14:textId="77777777" w:rsidR="001450E4" w:rsidRDefault="00FD3C16">
            <w:pPr>
              <w:pStyle w:val="TableParagraph"/>
              <w:spacing w:line="228" w:lineRule="exact"/>
              <w:ind w:left="107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Reviewer’s</w:t>
            </w:r>
            <w:r>
              <w:rPr>
                <w:rFonts w:ascii="Times New Roman" w:hAns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comment</w:t>
            </w:r>
          </w:p>
          <w:p w14:paraId="722CE79D" w14:textId="77777777" w:rsidR="001450E4" w:rsidRDefault="001450E4">
            <w:pPr>
              <w:pStyle w:val="TableParagraph"/>
              <w:ind w:left="107" w:right="138"/>
              <w:rPr>
                <w:rFonts w:ascii="Times New Roman"/>
                <w:b/>
                <w:sz w:val="20"/>
              </w:rPr>
            </w:pPr>
          </w:p>
        </w:tc>
        <w:tc>
          <w:tcPr>
            <w:tcW w:w="6444" w:type="dxa"/>
            <w:gridSpan w:val="2"/>
          </w:tcPr>
          <w:p w14:paraId="3FBE5B4F" w14:textId="77777777" w:rsidR="001450E4" w:rsidRDefault="00FD3C16">
            <w:pPr>
              <w:pStyle w:val="TableParagraph"/>
              <w:spacing w:line="252" w:lineRule="auto"/>
              <w:ind w:left="108" w:right="74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Author’s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Feedback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(It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is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mandatory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that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authors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should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write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his/her feedback here)</w:t>
            </w:r>
          </w:p>
        </w:tc>
      </w:tr>
      <w:tr w:rsidR="001450E4" w14:paraId="5B6B6179" w14:textId="77777777">
        <w:trPr>
          <w:trHeight w:val="1264"/>
        </w:trPr>
        <w:tc>
          <w:tcPr>
            <w:tcW w:w="5353" w:type="dxa"/>
            <w:gridSpan w:val="3"/>
          </w:tcPr>
          <w:p w14:paraId="190E9519" w14:textId="77777777" w:rsidR="001450E4" w:rsidRDefault="00FD3C16">
            <w:pPr>
              <w:pStyle w:val="TableParagraph"/>
              <w:ind w:left="467" w:right="200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Please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write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few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sentences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regarding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rFonts w:ascii="Times New Roman"/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5F7AAAA2" w14:textId="77777777" w:rsidR="001450E4" w:rsidRDefault="00FD3C16">
            <w:pPr>
              <w:pStyle w:val="TableParagraph"/>
              <w:ind w:left="107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This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manuscript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is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importance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in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poultry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industry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and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farmers</w:t>
            </w:r>
          </w:p>
        </w:tc>
        <w:tc>
          <w:tcPr>
            <w:tcW w:w="6444" w:type="dxa"/>
            <w:gridSpan w:val="2"/>
          </w:tcPr>
          <w:p w14:paraId="7FF0FEC9" w14:textId="537F5743" w:rsidR="001450E4" w:rsidRDefault="00D07AE0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 Yes absolutely</w:t>
            </w:r>
          </w:p>
        </w:tc>
      </w:tr>
      <w:tr w:rsidR="001450E4" w14:paraId="06872CB2" w14:textId="77777777">
        <w:trPr>
          <w:trHeight w:val="1262"/>
        </w:trPr>
        <w:tc>
          <w:tcPr>
            <w:tcW w:w="5353" w:type="dxa"/>
            <w:gridSpan w:val="3"/>
          </w:tcPr>
          <w:p w14:paraId="418753EC" w14:textId="77777777" w:rsidR="001450E4" w:rsidRDefault="00FD3C16">
            <w:pPr>
              <w:pStyle w:val="TableParagraph"/>
              <w:spacing w:line="228" w:lineRule="exact"/>
              <w:ind w:left="467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Is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title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article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suitable?</w:t>
            </w:r>
          </w:p>
          <w:p w14:paraId="7FAB4CF6" w14:textId="77777777" w:rsidR="001450E4" w:rsidRDefault="00FD3C16">
            <w:pPr>
              <w:pStyle w:val="TableParagraph"/>
              <w:ind w:left="467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(If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not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please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suggest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an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alternative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69B47D77" w14:textId="77777777" w:rsidR="001450E4" w:rsidRDefault="00FD3C16">
            <w:pPr>
              <w:pStyle w:val="TableParagraph"/>
              <w:spacing w:line="228" w:lineRule="exact"/>
              <w:ind w:left="467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4"/>
                <w:sz w:val="20"/>
              </w:rPr>
              <w:t>good</w:t>
            </w:r>
          </w:p>
        </w:tc>
        <w:tc>
          <w:tcPr>
            <w:tcW w:w="6444" w:type="dxa"/>
            <w:gridSpan w:val="2"/>
          </w:tcPr>
          <w:p w14:paraId="4C3E210F" w14:textId="41A5A14F" w:rsidR="001450E4" w:rsidRDefault="00D07AE0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 Thanks</w:t>
            </w:r>
          </w:p>
        </w:tc>
      </w:tr>
      <w:tr w:rsidR="001450E4" w14:paraId="6AB0D270" w14:textId="77777777">
        <w:trPr>
          <w:trHeight w:val="1262"/>
        </w:trPr>
        <w:tc>
          <w:tcPr>
            <w:tcW w:w="5353" w:type="dxa"/>
            <w:gridSpan w:val="3"/>
          </w:tcPr>
          <w:p w14:paraId="0ACA5FE4" w14:textId="77777777" w:rsidR="001450E4" w:rsidRDefault="00FD3C16">
            <w:pPr>
              <w:pStyle w:val="TableParagraph"/>
              <w:ind w:left="467" w:right="200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Is the abstract of the article comprehensive? Do you suggest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addition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(or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deletion)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some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points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in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10CD5C49" w14:textId="77777777" w:rsidR="001450E4" w:rsidRDefault="00FD3C16">
            <w:pPr>
              <w:pStyle w:val="TableParagraph"/>
              <w:spacing w:line="268" w:lineRule="exact"/>
              <w:ind w:left="467"/>
              <w:rPr>
                <w:rFonts w:ascii="Times New Roman"/>
                <w:sz w:val="24"/>
              </w:rPr>
            </w:pPr>
            <w:r>
              <w:rPr>
                <w:rFonts w:ascii="Times New Roman"/>
                <w:b/>
                <w:sz w:val="20"/>
              </w:rPr>
              <w:t>No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4"/>
              </w:rPr>
              <w:t>addition</w:t>
            </w:r>
          </w:p>
        </w:tc>
        <w:tc>
          <w:tcPr>
            <w:tcW w:w="6444" w:type="dxa"/>
            <w:gridSpan w:val="2"/>
          </w:tcPr>
          <w:p w14:paraId="315A27AD" w14:textId="18CC82DE" w:rsidR="001450E4" w:rsidRDefault="00D07AE0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 ok</w:t>
            </w:r>
          </w:p>
        </w:tc>
      </w:tr>
      <w:tr w:rsidR="001450E4" w14:paraId="2E089E84" w14:textId="77777777">
        <w:trPr>
          <w:trHeight w:val="705"/>
        </w:trPr>
        <w:tc>
          <w:tcPr>
            <w:tcW w:w="5353" w:type="dxa"/>
            <w:gridSpan w:val="3"/>
          </w:tcPr>
          <w:p w14:paraId="1C86148A" w14:textId="77777777" w:rsidR="001450E4" w:rsidRDefault="00FD3C16">
            <w:pPr>
              <w:pStyle w:val="TableParagraph"/>
              <w:ind w:left="467" w:right="200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Is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manuscript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scientifically,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correct?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Please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 xml:space="preserve">write </w:t>
            </w:r>
            <w:r>
              <w:rPr>
                <w:rFonts w:ascii="Times New Roman"/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5ECEC3A7" w14:textId="77777777" w:rsidR="001450E4" w:rsidRDefault="00FD3C16">
            <w:pPr>
              <w:pStyle w:val="TableParagraph"/>
              <w:spacing w:line="223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4"/>
                <w:sz w:val="20"/>
              </w:rPr>
              <w:t>Good</w:t>
            </w:r>
          </w:p>
        </w:tc>
        <w:tc>
          <w:tcPr>
            <w:tcW w:w="6444" w:type="dxa"/>
            <w:gridSpan w:val="2"/>
          </w:tcPr>
          <w:p w14:paraId="3D34CF7C" w14:textId="689D22CD" w:rsidR="001450E4" w:rsidRDefault="00D07AE0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 Thanks</w:t>
            </w:r>
          </w:p>
        </w:tc>
      </w:tr>
      <w:tr w:rsidR="001450E4" w14:paraId="7A1CF26A" w14:textId="77777777">
        <w:trPr>
          <w:trHeight w:val="702"/>
        </w:trPr>
        <w:tc>
          <w:tcPr>
            <w:tcW w:w="5353" w:type="dxa"/>
            <w:gridSpan w:val="3"/>
          </w:tcPr>
          <w:p w14:paraId="1BB5F8F5" w14:textId="77777777" w:rsidR="001450E4" w:rsidRDefault="00FD3C16">
            <w:pPr>
              <w:pStyle w:val="TableParagraph"/>
              <w:spacing w:line="230" w:lineRule="exact"/>
              <w:ind w:left="467" w:right="200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Are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references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sufficient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and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recent?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If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you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 xml:space="preserve">have suggestions of </w:t>
            </w:r>
            <w:r>
              <w:rPr>
                <w:rFonts w:ascii="Times New Roman"/>
                <w:b/>
                <w:sz w:val="20"/>
              </w:rPr>
              <w:t>additional references, please mention them in the review form.</w:t>
            </w:r>
          </w:p>
        </w:tc>
        <w:tc>
          <w:tcPr>
            <w:tcW w:w="9356" w:type="dxa"/>
          </w:tcPr>
          <w:p w14:paraId="2F1CA207" w14:textId="77777777" w:rsidR="001450E4" w:rsidRDefault="00FD3C16">
            <w:pPr>
              <w:pStyle w:val="TableParagraph"/>
              <w:spacing w:line="223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4"/>
                <w:sz w:val="20"/>
              </w:rPr>
              <w:t>Good</w:t>
            </w:r>
          </w:p>
        </w:tc>
        <w:tc>
          <w:tcPr>
            <w:tcW w:w="6444" w:type="dxa"/>
            <w:gridSpan w:val="2"/>
          </w:tcPr>
          <w:p w14:paraId="7880A3E8" w14:textId="28417F08" w:rsidR="001450E4" w:rsidRDefault="00D07AE0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Thanks</w:t>
            </w:r>
          </w:p>
        </w:tc>
      </w:tr>
      <w:tr w:rsidR="001450E4" w14:paraId="1B85C195" w14:textId="77777777">
        <w:trPr>
          <w:trHeight w:val="688"/>
        </w:trPr>
        <w:tc>
          <w:tcPr>
            <w:tcW w:w="5353" w:type="dxa"/>
            <w:gridSpan w:val="3"/>
          </w:tcPr>
          <w:p w14:paraId="438CC584" w14:textId="77777777" w:rsidR="001450E4" w:rsidRDefault="00FD3C16">
            <w:pPr>
              <w:pStyle w:val="TableParagraph"/>
              <w:ind w:left="467" w:right="200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Is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language/English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quality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article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0A824048" w14:textId="77777777" w:rsidR="001450E4" w:rsidRDefault="00FD3C16">
            <w:pPr>
              <w:pStyle w:val="TableParagraph"/>
              <w:spacing w:line="223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4"/>
                <w:sz w:val="20"/>
              </w:rPr>
              <w:t>Good</w:t>
            </w:r>
          </w:p>
        </w:tc>
        <w:tc>
          <w:tcPr>
            <w:tcW w:w="6444" w:type="dxa"/>
            <w:gridSpan w:val="2"/>
          </w:tcPr>
          <w:p w14:paraId="41E8D024" w14:textId="570CBDF8" w:rsidR="001450E4" w:rsidRDefault="00D07AE0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Thanks</w:t>
            </w:r>
          </w:p>
        </w:tc>
      </w:tr>
      <w:tr w:rsidR="001450E4" w14:paraId="569A47DE" w14:textId="77777777">
        <w:trPr>
          <w:trHeight w:val="1180"/>
        </w:trPr>
        <w:tc>
          <w:tcPr>
            <w:tcW w:w="5353" w:type="dxa"/>
            <w:gridSpan w:val="3"/>
          </w:tcPr>
          <w:p w14:paraId="7560360F" w14:textId="77777777" w:rsidR="001450E4" w:rsidRDefault="00FD3C16">
            <w:pPr>
              <w:pStyle w:val="TableParagraph"/>
              <w:spacing w:line="226" w:lineRule="exact"/>
              <w:ind w:left="107"/>
              <w:rPr>
                <w:rFonts w:ascii="Times New Roman"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rFonts w:ascii="Times New Roman"/>
                <w:b/>
                <w:spacing w:val="18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0706E1DA" w14:textId="77777777" w:rsidR="001450E4" w:rsidRDefault="00FD3C16">
            <w:pPr>
              <w:pStyle w:val="TableParagraph"/>
              <w:spacing w:before="80" w:line="362" w:lineRule="auto"/>
              <w:ind w:left="108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study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used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only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dairy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cows,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which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relatively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small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not </w:t>
            </w:r>
            <w:r>
              <w:rPr>
                <w:sz w:val="24"/>
              </w:rPr>
              <w:t>provide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strong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statistical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power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generalizable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conclusions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across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different breeds or management systems.</w:t>
            </w:r>
          </w:p>
          <w:p w14:paraId="2E131A2D" w14:textId="77777777" w:rsidR="001450E4" w:rsidRDefault="001450E4">
            <w:pPr>
              <w:pStyle w:val="TableParagraph"/>
              <w:spacing w:before="8"/>
              <w:rPr>
                <w:rFonts w:ascii="Times New Roman"/>
                <w:sz w:val="24"/>
              </w:rPr>
            </w:pPr>
          </w:p>
          <w:p w14:paraId="2DDFE9BF" w14:textId="77777777" w:rsidR="001450E4" w:rsidRDefault="00FD3C16">
            <w:pPr>
              <w:pStyle w:val="TableParagraph"/>
              <w:spacing w:before="1" w:line="362" w:lineRule="auto"/>
              <w:ind w:left="108"/>
              <w:rPr>
                <w:sz w:val="24"/>
              </w:rPr>
            </w:pPr>
            <w:r>
              <w:rPr>
                <w:sz w:val="24"/>
              </w:rPr>
              <w:t>There is no clearly defined independent control group (e.g., confirmed non- pregnant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cows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tested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parallel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under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identical conditions),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which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weakens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 experimental design and comparison.</w:t>
            </w:r>
          </w:p>
          <w:p w14:paraId="0216FD1D" w14:textId="77777777" w:rsidR="001450E4" w:rsidRDefault="001450E4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14:paraId="46F8E1E7" w14:textId="77777777" w:rsidR="001450E4" w:rsidRDefault="00FD3C16">
            <w:pPr>
              <w:pStyle w:val="TableParagraph"/>
              <w:spacing w:line="362" w:lineRule="auto"/>
              <w:ind w:left="108" w:right="599"/>
              <w:jc w:val="both"/>
              <w:rPr>
                <w:sz w:val="24"/>
              </w:rPr>
            </w:pPr>
            <w:r w:rsidRPr="00005CC0">
              <w:rPr>
                <w:sz w:val="24"/>
                <w:highlight w:val="yellow"/>
              </w:rPr>
              <w:t>The authors mention using Microsoft</w:t>
            </w:r>
            <w:r w:rsidRPr="00005CC0">
              <w:rPr>
                <w:spacing w:val="-1"/>
                <w:sz w:val="24"/>
                <w:highlight w:val="yellow"/>
              </w:rPr>
              <w:t xml:space="preserve"> </w:t>
            </w:r>
            <w:r w:rsidRPr="00005CC0">
              <w:rPr>
                <w:sz w:val="24"/>
                <w:highlight w:val="yellow"/>
              </w:rPr>
              <w:t>Excel,</w:t>
            </w:r>
            <w:r w:rsidRPr="00005CC0">
              <w:rPr>
                <w:spacing w:val="-1"/>
                <w:sz w:val="24"/>
                <w:highlight w:val="yellow"/>
              </w:rPr>
              <w:t xml:space="preserve"> </w:t>
            </w:r>
            <w:r w:rsidRPr="00005CC0">
              <w:rPr>
                <w:sz w:val="24"/>
                <w:highlight w:val="yellow"/>
              </w:rPr>
              <w:t>but no detailed</w:t>
            </w:r>
            <w:r w:rsidRPr="00005CC0">
              <w:rPr>
                <w:spacing w:val="-1"/>
                <w:sz w:val="24"/>
                <w:highlight w:val="yellow"/>
              </w:rPr>
              <w:t xml:space="preserve"> </w:t>
            </w:r>
            <w:r w:rsidRPr="00005CC0">
              <w:rPr>
                <w:sz w:val="24"/>
                <w:highlight w:val="yellow"/>
              </w:rPr>
              <w:t>statistical tests (e.g.,</w:t>
            </w:r>
            <w:r w:rsidRPr="00005CC0">
              <w:rPr>
                <w:spacing w:val="-5"/>
                <w:sz w:val="24"/>
                <w:highlight w:val="yellow"/>
              </w:rPr>
              <w:t xml:space="preserve"> </w:t>
            </w:r>
            <w:r w:rsidRPr="00005CC0">
              <w:rPr>
                <w:sz w:val="24"/>
                <w:highlight w:val="yellow"/>
              </w:rPr>
              <w:t>sensitivity,</w:t>
            </w:r>
            <w:r w:rsidRPr="00005CC0">
              <w:rPr>
                <w:spacing w:val="-5"/>
                <w:sz w:val="24"/>
                <w:highlight w:val="yellow"/>
              </w:rPr>
              <w:t xml:space="preserve"> </w:t>
            </w:r>
            <w:r w:rsidRPr="00005CC0">
              <w:rPr>
                <w:sz w:val="24"/>
                <w:highlight w:val="yellow"/>
              </w:rPr>
              <w:t>specificity,</w:t>
            </w:r>
            <w:r w:rsidRPr="00005CC0">
              <w:rPr>
                <w:spacing w:val="-5"/>
                <w:sz w:val="24"/>
                <w:highlight w:val="yellow"/>
              </w:rPr>
              <w:t xml:space="preserve"> </w:t>
            </w:r>
            <w:r w:rsidRPr="00005CC0">
              <w:rPr>
                <w:sz w:val="24"/>
                <w:highlight w:val="yellow"/>
              </w:rPr>
              <w:t>confidence</w:t>
            </w:r>
            <w:r w:rsidRPr="00005CC0">
              <w:rPr>
                <w:spacing w:val="-7"/>
                <w:sz w:val="24"/>
                <w:highlight w:val="yellow"/>
              </w:rPr>
              <w:t xml:space="preserve"> </w:t>
            </w:r>
            <w:r w:rsidRPr="00005CC0">
              <w:rPr>
                <w:sz w:val="24"/>
                <w:highlight w:val="yellow"/>
              </w:rPr>
              <w:t>intervals,</w:t>
            </w:r>
            <w:r w:rsidRPr="00005CC0">
              <w:rPr>
                <w:spacing w:val="-5"/>
                <w:sz w:val="24"/>
                <w:highlight w:val="yellow"/>
              </w:rPr>
              <w:t xml:space="preserve"> </w:t>
            </w:r>
            <w:r w:rsidRPr="00005CC0">
              <w:rPr>
                <w:sz w:val="24"/>
                <w:highlight w:val="yellow"/>
              </w:rPr>
              <w:t>or</w:t>
            </w:r>
            <w:r w:rsidRPr="00005CC0">
              <w:rPr>
                <w:spacing w:val="-5"/>
                <w:sz w:val="24"/>
                <w:highlight w:val="yellow"/>
              </w:rPr>
              <w:t xml:space="preserve"> </w:t>
            </w:r>
            <w:r w:rsidRPr="00005CC0">
              <w:rPr>
                <w:sz w:val="24"/>
                <w:highlight w:val="yellow"/>
              </w:rPr>
              <w:t>p-values)</w:t>
            </w:r>
            <w:r w:rsidRPr="00005CC0">
              <w:rPr>
                <w:spacing w:val="-6"/>
                <w:sz w:val="24"/>
                <w:highlight w:val="yellow"/>
              </w:rPr>
              <w:t xml:space="preserve"> </w:t>
            </w:r>
            <w:r w:rsidRPr="00005CC0">
              <w:rPr>
                <w:sz w:val="24"/>
                <w:highlight w:val="yellow"/>
              </w:rPr>
              <w:t>are</w:t>
            </w:r>
            <w:r w:rsidRPr="00005CC0">
              <w:rPr>
                <w:spacing w:val="-5"/>
                <w:sz w:val="24"/>
                <w:highlight w:val="yellow"/>
              </w:rPr>
              <w:t xml:space="preserve"> </w:t>
            </w:r>
            <w:r w:rsidRPr="00005CC0">
              <w:rPr>
                <w:sz w:val="24"/>
                <w:highlight w:val="yellow"/>
              </w:rPr>
              <w:t>reported, limiting the scientific rigor of the results.</w:t>
            </w:r>
          </w:p>
          <w:p w14:paraId="54FF46BE" w14:textId="77777777" w:rsidR="001450E4" w:rsidRDefault="001450E4">
            <w:pPr>
              <w:pStyle w:val="TableParagraph"/>
              <w:spacing w:before="8"/>
              <w:rPr>
                <w:rFonts w:ascii="Times New Roman"/>
                <w:sz w:val="24"/>
              </w:rPr>
            </w:pPr>
          </w:p>
          <w:p w14:paraId="6049C01D" w14:textId="77777777" w:rsidR="001450E4" w:rsidRDefault="00FD3C16">
            <w:pPr>
              <w:pStyle w:val="TableParagraph"/>
              <w:spacing w:line="362" w:lineRule="auto"/>
              <w:ind w:left="108" w:right="126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reported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accuracy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(~78–84%)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lower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established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methods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like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rectal palpation or progesterone assays (~85–87%), which questions its reliability as a “standard” diagnostic tool.</w:t>
            </w:r>
          </w:p>
          <w:p w14:paraId="085BF141" w14:textId="77777777" w:rsidR="001450E4" w:rsidRDefault="001450E4">
            <w:pPr>
              <w:pStyle w:val="TableParagraph"/>
              <w:spacing w:before="10"/>
              <w:rPr>
                <w:rFonts w:ascii="Times New Roman"/>
                <w:sz w:val="24"/>
              </w:rPr>
            </w:pPr>
          </w:p>
          <w:p w14:paraId="4A43007D" w14:textId="77777777" w:rsidR="001450E4" w:rsidRDefault="00FD3C16">
            <w:pPr>
              <w:pStyle w:val="TableParagraph"/>
              <w:spacing w:line="362" w:lineRule="auto"/>
              <w:ind w:left="108"/>
              <w:rPr>
                <w:sz w:val="24"/>
              </w:rPr>
            </w:pPr>
            <w:r>
              <w:rPr>
                <w:sz w:val="24"/>
              </w:rPr>
              <w:t xml:space="preserve">The study does not provide key </w:t>
            </w:r>
            <w:r>
              <w:rPr>
                <w:sz w:val="24"/>
              </w:rPr>
              <w:t>diagnostic indicators such as sensitivity, specificity,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false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positives,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false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negatives,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which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essential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evaluating any diagnostic test.</w:t>
            </w:r>
          </w:p>
          <w:p w14:paraId="077685E5" w14:textId="77777777" w:rsidR="001450E4" w:rsidRDefault="001450E4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14:paraId="68FB446E" w14:textId="77777777" w:rsidR="001450E4" w:rsidRDefault="00FD3C16">
            <w:pPr>
              <w:pStyle w:val="TableParagraph"/>
              <w:spacing w:line="362" w:lineRule="auto"/>
              <w:ind w:left="108" w:right="158"/>
              <w:rPr>
                <w:sz w:val="24"/>
              </w:rPr>
            </w:pPr>
            <w:r>
              <w:rPr>
                <w:sz w:val="24"/>
              </w:rPr>
              <w:t>The biological or chemical mechanism by which barium chloride reacts differently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pregnant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vs.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non-pregnant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urine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clearly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explained,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reducing scientific depth.</w:t>
            </w:r>
          </w:p>
          <w:p w14:paraId="0A7D308B" w14:textId="77777777" w:rsidR="001450E4" w:rsidRDefault="001450E4">
            <w:pPr>
              <w:pStyle w:val="TableParagraph"/>
              <w:spacing w:before="8"/>
              <w:rPr>
                <w:rFonts w:ascii="Times New Roman"/>
                <w:sz w:val="24"/>
              </w:rPr>
            </w:pPr>
          </w:p>
          <w:p w14:paraId="7FBBEC48" w14:textId="77777777" w:rsidR="001450E4" w:rsidRDefault="00FD3C16">
            <w:pPr>
              <w:pStyle w:val="TableParagraph"/>
              <w:spacing w:line="362" w:lineRule="auto"/>
              <w:ind w:left="108" w:right="158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test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result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depends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visual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observation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(turbidity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vs.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clear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solution), which introduces subjectivity and operator bias, especially under field </w:t>
            </w:r>
            <w:r>
              <w:rPr>
                <w:spacing w:val="-2"/>
                <w:sz w:val="24"/>
              </w:rPr>
              <w:t>conditions.</w:t>
            </w:r>
          </w:p>
          <w:p w14:paraId="6764714D" w14:textId="77777777" w:rsidR="001450E4" w:rsidRDefault="001450E4">
            <w:pPr>
              <w:pStyle w:val="TableParagraph"/>
              <w:spacing w:before="10"/>
              <w:rPr>
                <w:rFonts w:ascii="Times New Roman"/>
                <w:sz w:val="24"/>
              </w:rPr>
            </w:pPr>
          </w:p>
          <w:p w14:paraId="135B8D96" w14:textId="77777777" w:rsidR="001450E4" w:rsidRDefault="00FD3C16">
            <w:pPr>
              <w:pStyle w:val="TableParagraph"/>
              <w:spacing w:line="352" w:lineRule="auto"/>
              <w:ind w:left="108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test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only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evaluated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between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days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42–84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pregnancy,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meaning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not truly an </w:t>
            </w:r>
            <w:r>
              <w:rPr>
                <w:rFonts w:ascii="Arial" w:hAnsi="Arial"/>
                <w:i/>
                <w:sz w:val="25"/>
              </w:rPr>
              <w:t>early</w:t>
            </w:r>
            <w:r>
              <w:rPr>
                <w:rFonts w:ascii="Arial" w:hAnsi="Arial"/>
                <w:i/>
                <w:spacing w:val="-2"/>
                <w:sz w:val="25"/>
              </w:rPr>
              <w:t xml:space="preserve"> </w:t>
            </w:r>
            <w:r>
              <w:rPr>
                <w:rFonts w:ascii="Arial" w:hAnsi="Arial"/>
                <w:i/>
                <w:sz w:val="25"/>
              </w:rPr>
              <w:t>pregnancy</w:t>
            </w:r>
            <w:r>
              <w:rPr>
                <w:rFonts w:ascii="Arial" w:hAnsi="Arial"/>
                <w:i/>
                <w:spacing w:val="-2"/>
                <w:sz w:val="25"/>
              </w:rPr>
              <w:t xml:space="preserve"> </w:t>
            </w:r>
            <w:r>
              <w:rPr>
                <w:rFonts w:ascii="Arial" w:hAnsi="Arial"/>
                <w:i/>
                <w:sz w:val="25"/>
              </w:rPr>
              <w:t xml:space="preserve">detection </w:t>
            </w:r>
            <w:r>
              <w:rPr>
                <w:sz w:val="24"/>
              </w:rPr>
              <w:t xml:space="preserve">method compared to modern </w:t>
            </w:r>
            <w:r>
              <w:rPr>
                <w:sz w:val="24"/>
              </w:rPr>
              <w:t>techniques.</w:t>
            </w:r>
          </w:p>
          <w:p w14:paraId="3A537B93" w14:textId="77777777" w:rsidR="001450E4" w:rsidRDefault="001450E4">
            <w:pPr>
              <w:pStyle w:val="TableParagraph"/>
              <w:spacing w:before="12"/>
              <w:rPr>
                <w:rFonts w:ascii="Times New Roman"/>
                <w:sz w:val="24"/>
              </w:rPr>
            </w:pPr>
          </w:p>
          <w:p w14:paraId="2FB88634" w14:textId="77777777" w:rsidR="001450E4" w:rsidRDefault="00FD3C16">
            <w:pPr>
              <w:pStyle w:val="TableParagraph"/>
              <w:spacing w:line="360" w:lineRule="auto"/>
              <w:ind w:left="108" w:right="158"/>
              <w:rPr>
                <w:sz w:val="24"/>
              </w:rPr>
            </w:pPr>
            <w:r>
              <w:rPr>
                <w:sz w:val="24"/>
              </w:rPr>
              <w:t>Factors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diet,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hydration,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metabolic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status—which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could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influence urine composition—were not controlled or discussed.</w:t>
            </w:r>
          </w:p>
          <w:p w14:paraId="55013D86" w14:textId="77777777" w:rsidR="001450E4" w:rsidRDefault="00FD3C16">
            <w:pPr>
              <w:pStyle w:val="TableParagraph"/>
              <w:spacing w:line="360" w:lineRule="auto"/>
              <w:ind w:left="108" w:right="158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conclusion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suggests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method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could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become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“standard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diagnostic tool,” which is an </w:t>
            </w:r>
            <w:r>
              <w:rPr>
                <w:sz w:val="24"/>
              </w:rPr>
              <w:t>overstatement given the moderate accuracy and lack of validation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against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gold-standard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methods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large-scale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trials.</w:t>
            </w:r>
          </w:p>
          <w:p w14:paraId="2BA22635" w14:textId="77777777" w:rsidR="001450E4" w:rsidRDefault="001450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444" w:type="dxa"/>
            <w:gridSpan w:val="2"/>
          </w:tcPr>
          <w:p w14:paraId="44C57D2B" w14:textId="54D41B92" w:rsidR="001450E4" w:rsidRPr="00D07AE0" w:rsidRDefault="009937B5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The breed was mainly </w:t>
            </w:r>
            <w:r w:rsidR="00FD3C16">
              <w:rPr>
                <w:rFonts w:ascii="Times New Roman" w:hAnsi="Times New Roman" w:cs="Times New Roman"/>
                <w:sz w:val="20"/>
                <w:szCs w:val="20"/>
              </w:rPr>
              <w:t>Holstein-Friesian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cross </w:t>
            </w:r>
            <w:r w:rsidR="00FD3C16">
              <w:rPr>
                <w:rFonts w:ascii="Times New Roman" w:hAnsi="Times New Roman" w:cs="Times New Roman"/>
                <w:sz w:val="20"/>
                <w:szCs w:val="20"/>
              </w:rPr>
              <w:t xml:space="preserve">breed </w:t>
            </w:r>
          </w:p>
          <w:p w14:paraId="5D9AE48A" w14:textId="77777777" w:rsidR="00D07AE0" w:rsidRPr="00D07AE0" w:rsidRDefault="00D07AE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49F1E7" w14:textId="77777777" w:rsidR="00D07AE0" w:rsidRPr="00D07AE0" w:rsidRDefault="00D07AE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B0AE3E" w14:textId="77777777" w:rsidR="00D07AE0" w:rsidRPr="00D07AE0" w:rsidRDefault="00D07AE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7A6528" w14:textId="77777777" w:rsidR="00D07AE0" w:rsidRPr="00D07AE0" w:rsidRDefault="00D07AE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D7EC2F" w14:textId="77777777" w:rsidR="00D07AE0" w:rsidRPr="00D07AE0" w:rsidRDefault="00D07AE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1A21C7" w14:textId="77777777" w:rsidR="00D07AE0" w:rsidRPr="00D07AE0" w:rsidRDefault="00D07AE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F83A22" w14:textId="77777777" w:rsidR="00D07AE0" w:rsidRDefault="00D07AE0" w:rsidP="00D07AE0">
            <w:pPr>
              <w:pStyle w:val="TableParagraph"/>
              <w:spacing w:before="8"/>
              <w:rPr>
                <w:rFonts w:ascii="Times New Roman" w:hAnsi="Times New Roman" w:cs="Times New Roman"/>
                <w:sz w:val="20"/>
                <w:szCs w:val="20"/>
              </w:rPr>
            </w:pPr>
            <w:r w:rsidRPr="00D07AE0">
              <w:rPr>
                <w:rFonts w:ascii="Times New Roman" w:hAnsi="Times New Roman" w:cs="Times New Roman"/>
                <w:sz w:val="20"/>
                <w:szCs w:val="20"/>
              </w:rPr>
              <w:t xml:space="preserve">Yes,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D07AE0">
              <w:rPr>
                <w:rFonts w:ascii="Times New Roman" w:hAnsi="Times New Roman" w:cs="Times New Roman"/>
                <w:sz w:val="20"/>
                <w:szCs w:val="20"/>
              </w:rPr>
              <w:t>here is no clearly defined independent control group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DFDB756" w14:textId="77777777" w:rsidR="00D07AE0" w:rsidRDefault="00D07AE0" w:rsidP="00D07AE0">
            <w:pPr>
              <w:pStyle w:val="TableParagraph"/>
              <w:spacing w:before="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7EF001" w14:textId="77777777" w:rsidR="00D07AE0" w:rsidRDefault="00D07AE0" w:rsidP="00D07AE0">
            <w:pPr>
              <w:pStyle w:val="TableParagraph"/>
              <w:spacing w:before="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9C8D15" w14:textId="77777777" w:rsidR="00D07AE0" w:rsidRDefault="00D07AE0" w:rsidP="00D07AE0">
            <w:pPr>
              <w:pStyle w:val="TableParagraph"/>
              <w:spacing w:before="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738BCD" w14:textId="77777777" w:rsidR="00D07AE0" w:rsidRDefault="00D07AE0" w:rsidP="00D07AE0">
            <w:pPr>
              <w:pStyle w:val="TableParagraph"/>
              <w:spacing w:before="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AFB999" w14:textId="77777777" w:rsidR="00D07AE0" w:rsidRDefault="00D07AE0" w:rsidP="00D07AE0">
            <w:pPr>
              <w:pStyle w:val="TableParagraph"/>
              <w:spacing w:before="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6DE3DF" w14:textId="77777777" w:rsidR="00D07AE0" w:rsidRDefault="00D07AE0" w:rsidP="00D07AE0">
            <w:pPr>
              <w:pStyle w:val="TableParagraph"/>
              <w:spacing w:before="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6D1F3C" w14:textId="06DB5BBB" w:rsidR="00D07AE0" w:rsidRDefault="00FD3C16" w:rsidP="00D07AE0">
            <w:pPr>
              <w:pStyle w:val="TableParagraph"/>
              <w:spacing w:before="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 add it</w:t>
            </w:r>
          </w:p>
          <w:p w14:paraId="302DA353" w14:textId="77777777" w:rsidR="00D07AE0" w:rsidRDefault="00D07AE0" w:rsidP="00D07AE0">
            <w:pPr>
              <w:pStyle w:val="TableParagraph"/>
              <w:spacing w:before="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B7E9B4" w14:textId="77777777" w:rsidR="00D07AE0" w:rsidRDefault="00D07AE0" w:rsidP="00D07AE0">
            <w:pPr>
              <w:pStyle w:val="TableParagraph"/>
              <w:spacing w:before="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C86465" w14:textId="77777777" w:rsidR="00D07AE0" w:rsidRDefault="00D07AE0" w:rsidP="00D07AE0">
            <w:pPr>
              <w:pStyle w:val="TableParagraph"/>
              <w:spacing w:before="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AD39C4" w14:textId="77777777" w:rsidR="00D07AE0" w:rsidRDefault="00D07AE0" w:rsidP="00D07AE0">
            <w:pPr>
              <w:pStyle w:val="TableParagraph"/>
              <w:spacing w:before="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679CDA" w14:textId="77777777" w:rsidR="00D07AE0" w:rsidRDefault="00D07AE0" w:rsidP="00D07AE0">
            <w:pPr>
              <w:pStyle w:val="TableParagraph"/>
              <w:spacing w:before="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9AF199" w14:textId="06EBBD8F" w:rsidR="00D07AE0" w:rsidRDefault="00D07AE0" w:rsidP="00D07AE0">
            <w:pPr>
              <w:pStyle w:val="TableParagraph"/>
              <w:spacing w:before="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 had done it to diagnose pregnancy within a short time.</w:t>
            </w:r>
          </w:p>
          <w:p w14:paraId="0B9E46E9" w14:textId="77777777" w:rsidR="00D07AE0" w:rsidRDefault="00D07AE0" w:rsidP="00D07AE0">
            <w:pPr>
              <w:pStyle w:val="TableParagraph"/>
              <w:spacing w:before="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8323EC" w14:textId="77777777" w:rsidR="00D07AE0" w:rsidRDefault="00D07AE0" w:rsidP="00D07AE0">
            <w:pPr>
              <w:pStyle w:val="TableParagraph"/>
              <w:spacing w:before="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4DD2B2" w14:textId="77777777" w:rsidR="00D07AE0" w:rsidRDefault="00D07AE0" w:rsidP="00D07AE0">
            <w:pPr>
              <w:pStyle w:val="TableParagraph"/>
              <w:spacing w:before="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83B689" w14:textId="77777777" w:rsidR="00D07AE0" w:rsidRDefault="00D07AE0" w:rsidP="00D07AE0">
            <w:pPr>
              <w:pStyle w:val="TableParagraph"/>
              <w:spacing w:before="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61161E" w14:textId="77777777" w:rsidR="00D07AE0" w:rsidRDefault="00D07AE0" w:rsidP="00D07AE0">
            <w:pPr>
              <w:pStyle w:val="TableParagraph"/>
              <w:spacing w:before="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929FC9" w14:textId="77777777" w:rsidR="00D07AE0" w:rsidRDefault="00D07AE0" w:rsidP="00D07AE0">
            <w:pPr>
              <w:pStyle w:val="TableParagraph"/>
              <w:spacing w:before="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C5F363" w14:textId="77777777" w:rsidR="00D07AE0" w:rsidRDefault="00D07AE0" w:rsidP="00D07AE0">
            <w:pPr>
              <w:pStyle w:val="TableParagraph"/>
              <w:spacing w:before="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Ok.</w:t>
            </w:r>
          </w:p>
          <w:p w14:paraId="3841E801" w14:textId="77777777" w:rsidR="00D07AE0" w:rsidRDefault="00D07AE0" w:rsidP="00D07AE0">
            <w:pPr>
              <w:pStyle w:val="TableParagraph"/>
              <w:spacing w:before="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F2314F" w14:textId="77777777" w:rsidR="00D07AE0" w:rsidRDefault="00D07AE0" w:rsidP="00D07AE0">
            <w:pPr>
              <w:pStyle w:val="TableParagraph"/>
              <w:spacing w:before="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74DE76" w14:textId="77777777" w:rsidR="00D07AE0" w:rsidRDefault="00D07AE0" w:rsidP="00D07AE0">
            <w:pPr>
              <w:pStyle w:val="TableParagraph"/>
              <w:spacing w:before="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9C8F85" w14:textId="77777777" w:rsidR="00D07AE0" w:rsidRDefault="00D07AE0" w:rsidP="00D07AE0">
            <w:pPr>
              <w:pStyle w:val="TableParagraph"/>
              <w:spacing w:before="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146E47" w14:textId="77777777" w:rsidR="00D07AE0" w:rsidRDefault="00D07AE0" w:rsidP="00D07AE0">
            <w:pPr>
              <w:pStyle w:val="TableParagraph"/>
              <w:spacing w:before="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001993" w14:textId="77777777" w:rsidR="00D07AE0" w:rsidRDefault="00D07AE0" w:rsidP="00D07AE0">
            <w:pPr>
              <w:pStyle w:val="TableParagraph"/>
              <w:spacing w:before="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B57A2D" w14:textId="77777777" w:rsidR="00D07AE0" w:rsidRDefault="00D07AE0" w:rsidP="00D07AE0">
            <w:pPr>
              <w:pStyle w:val="TableParagraph"/>
              <w:spacing w:before="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Ok.</w:t>
            </w:r>
          </w:p>
          <w:p w14:paraId="3DD7B428" w14:textId="77777777" w:rsidR="00D07AE0" w:rsidRDefault="00D07AE0" w:rsidP="00D07AE0">
            <w:pPr>
              <w:pStyle w:val="TableParagraph"/>
              <w:spacing w:before="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74E37E" w14:textId="77777777" w:rsidR="00D07AE0" w:rsidRDefault="00D07AE0" w:rsidP="00D07AE0">
            <w:pPr>
              <w:pStyle w:val="TableParagraph"/>
              <w:spacing w:before="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F212DB" w14:textId="77777777" w:rsidR="00D07AE0" w:rsidRDefault="00D07AE0" w:rsidP="00D07AE0">
            <w:pPr>
              <w:pStyle w:val="TableParagraph"/>
              <w:spacing w:before="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E8026E" w14:textId="77777777" w:rsidR="00D07AE0" w:rsidRDefault="00D07AE0" w:rsidP="00D07AE0">
            <w:pPr>
              <w:pStyle w:val="TableParagraph"/>
              <w:spacing w:before="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Yes.</w:t>
            </w:r>
          </w:p>
          <w:p w14:paraId="6993206F" w14:textId="77777777" w:rsidR="00D07AE0" w:rsidRDefault="00D07AE0" w:rsidP="00D07AE0">
            <w:pPr>
              <w:pStyle w:val="TableParagraph"/>
              <w:spacing w:before="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243F9E" w14:textId="77777777" w:rsidR="00D07AE0" w:rsidRDefault="00D07AE0" w:rsidP="00D07AE0">
            <w:pPr>
              <w:pStyle w:val="TableParagraph"/>
              <w:spacing w:before="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38303A" w14:textId="1D551FED" w:rsidR="00D07AE0" w:rsidRDefault="00FD3C16" w:rsidP="00D07AE0">
            <w:pPr>
              <w:pStyle w:val="TableParagraph"/>
              <w:spacing w:before="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 add it</w:t>
            </w:r>
          </w:p>
          <w:p w14:paraId="12B4A2E6" w14:textId="77777777" w:rsidR="00D07AE0" w:rsidRDefault="00D07AE0" w:rsidP="00D07AE0">
            <w:pPr>
              <w:pStyle w:val="TableParagraph"/>
              <w:spacing w:before="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64458A" w14:textId="77777777" w:rsidR="00D07AE0" w:rsidRDefault="00D07AE0" w:rsidP="00D07AE0">
            <w:pPr>
              <w:pStyle w:val="TableParagraph"/>
              <w:spacing w:before="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EC6DE6" w14:textId="77777777" w:rsidR="00D07AE0" w:rsidRDefault="00D07AE0" w:rsidP="00D07AE0">
            <w:pPr>
              <w:pStyle w:val="TableParagraph"/>
              <w:spacing w:before="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DCE5CF" w14:textId="77777777" w:rsidR="00D07AE0" w:rsidRDefault="00D07AE0" w:rsidP="00D07AE0">
            <w:pPr>
              <w:pStyle w:val="TableParagraph"/>
              <w:spacing w:before="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F7D187" w14:textId="77777777" w:rsidR="00D07AE0" w:rsidRDefault="00D07AE0" w:rsidP="00D07AE0">
            <w:pPr>
              <w:pStyle w:val="TableParagraph"/>
              <w:spacing w:before="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D599D8" w14:textId="77777777" w:rsidR="00D07AE0" w:rsidRDefault="00D07AE0" w:rsidP="00D07AE0">
            <w:pPr>
              <w:pStyle w:val="TableParagraph"/>
              <w:spacing w:before="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Yes.</w:t>
            </w:r>
          </w:p>
          <w:p w14:paraId="04307E8C" w14:textId="77777777" w:rsidR="00D07AE0" w:rsidRDefault="00D07AE0" w:rsidP="00D07AE0">
            <w:pPr>
              <w:pStyle w:val="TableParagraph"/>
              <w:spacing w:before="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1AC63D" w14:textId="77777777" w:rsidR="00D07AE0" w:rsidRDefault="00D07AE0" w:rsidP="00D07AE0">
            <w:pPr>
              <w:pStyle w:val="TableParagraph"/>
              <w:spacing w:before="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550955" w14:textId="77777777" w:rsidR="00D07AE0" w:rsidRDefault="00D07AE0" w:rsidP="00D07AE0">
            <w:pPr>
              <w:pStyle w:val="TableParagraph"/>
              <w:spacing w:before="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A081A5" w14:textId="4C232139" w:rsidR="00D07AE0" w:rsidRPr="00D07AE0" w:rsidRDefault="00D07AE0" w:rsidP="00D07AE0">
            <w:pPr>
              <w:pStyle w:val="TableParagraph"/>
              <w:spacing w:before="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Yes</w:t>
            </w:r>
          </w:p>
        </w:tc>
      </w:tr>
    </w:tbl>
    <w:p w14:paraId="77C400F0" w14:textId="77777777" w:rsidR="001450E4" w:rsidRDefault="001450E4">
      <w:pPr>
        <w:pStyle w:val="BodyText"/>
        <w:rPr>
          <w:b w:val="0"/>
        </w:rPr>
      </w:pPr>
    </w:p>
    <w:p w14:paraId="3564E99B" w14:textId="77777777" w:rsidR="001450E4" w:rsidRDefault="001450E4">
      <w:pPr>
        <w:pStyle w:val="BodyText"/>
        <w:rPr>
          <w:b w:val="0"/>
        </w:rPr>
      </w:pPr>
    </w:p>
    <w:p w14:paraId="7B62A0DE" w14:textId="77777777" w:rsidR="001450E4" w:rsidRDefault="001450E4">
      <w:pPr>
        <w:pStyle w:val="BodyText"/>
        <w:rPr>
          <w:b w:val="0"/>
        </w:rPr>
      </w:pPr>
    </w:p>
    <w:p w14:paraId="11C26262" w14:textId="77777777" w:rsidR="001450E4" w:rsidRDefault="00FD3C16">
      <w:pPr>
        <w:pStyle w:val="BodyText"/>
        <w:rPr>
          <w:color w:val="000000"/>
          <w:spacing w:val="-5"/>
          <w:highlight w:val="yellow"/>
          <w:u w:val="single"/>
        </w:rPr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44"/>
          <w:highlight w:val="yellow"/>
          <w:u w:val="single"/>
        </w:rPr>
        <w:t xml:space="preserve"> </w:t>
      </w:r>
      <w:r>
        <w:rPr>
          <w:color w:val="000000"/>
          <w:spacing w:val="-5"/>
          <w:highlight w:val="yellow"/>
          <w:u w:val="single"/>
        </w:rPr>
        <w:t>2:</w:t>
      </w:r>
    </w:p>
    <w:p w14:paraId="6944F548" w14:textId="77777777" w:rsidR="001450E4" w:rsidRDefault="001450E4">
      <w:pPr>
        <w:pStyle w:val="BodyText"/>
        <w:rPr>
          <w:b w:val="0"/>
        </w:rPr>
      </w:pPr>
    </w:p>
    <w:p w14:paraId="1582C764" w14:textId="77777777" w:rsidR="001450E4" w:rsidRDefault="001450E4">
      <w:pPr>
        <w:pStyle w:val="BodyText"/>
        <w:rPr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1450E4" w14:paraId="749A45EE" w14:textId="77777777">
        <w:trPr>
          <w:trHeight w:val="935"/>
        </w:trPr>
        <w:tc>
          <w:tcPr>
            <w:tcW w:w="6831" w:type="dxa"/>
          </w:tcPr>
          <w:p w14:paraId="552800F2" w14:textId="77777777" w:rsidR="001450E4" w:rsidRDefault="001450E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43" w:type="dxa"/>
          </w:tcPr>
          <w:p w14:paraId="7AB937E6" w14:textId="77777777" w:rsidR="001450E4" w:rsidRDefault="00FD3C16">
            <w:pPr>
              <w:pStyle w:val="TableParagraph"/>
              <w:spacing w:line="228" w:lineRule="exact"/>
              <w:ind w:left="108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Reviewer’s</w:t>
            </w:r>
            <w:r>
              <w:rPr>
                <w:rFonts w:ascii="Times New Roman" w:hAns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comment</w:t>
            </w:r>
          </w:p>
          <w:p w14:paraId="2EA279A7" w14:textId="77777777" w:rsidR="001450E4" w:rsidRDefault="001450E4">
            <w:pPr>
              <w:pStyle w:val="TableParagraph"/>
              <w:spacing w:before="130"/>
              <w:rPr>
                <w:rFonts w:ascii="Times New Roman"/>
                <w:sz w:val="20"/>
              </w:rPr>
            </w:pPr>
          </w:p>
          <w:p w14:paraId="2A21C254" w14:textId="77777777" w:rsidR="001450E4" w:rsidRDefault="001450E4">
            <w:pPr>
              <w:pStyle w:val="TableParagraph"/>
              <w:ind w:left="108"/>
              <w:rPr>
                <w:sz w:val="24"/>
              </w:rPr>
            </w:pPr>
          </w:p>
        </w:tc>
        <w:tc>
          <w:tcPr>
            <w:tcW w:w="5678" w:type="dxa"/>
          </w:tcPr>
          <w:p w14:paraId="6C28CF01" w14:textId="77777777" w:rsidR="001450E4" w:rsidRDefault="00FD3C16">
            <w:pPr>
              <w:pStyle w:val="TableParagraph"/>
              <w:spacing w:line="254" w:lineRule="auto"/>
              <w:ind w:left="5" w:right="7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Author’s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Feedback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(It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is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mandatory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that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authors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should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write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his/her feedback here)</w:t>
            </w:r>
          </w:p>
        </w:tc>
      </w:tr>
      <w:tr w:rsidR="001450E4" w14:paraId="63CB0936" w14:textId="77777777">
        <w:trPr>
          <w:trHeight w:val="935"/>
        </w:trPr>
        <w:tc>
          <w:tcPr>
            <w:tcW w:w="6831" w:type="dxa"/>
          </w:tcPr>
          <w:p w14:paraId="5D79C34E" w14:textId="77777777" w:rsidR="001450E4" w:rsidRDefault="00FD3C16">
            <w:pPr>
              <w:pStyle w:val="TableParagraph"/>
              <w:spacing w:before="228"/>
              <w:ind w:left="107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Are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there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ethical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issues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in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this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manuscript?</w:t>
            </w:r>
          </w:p>
        </w:tc>
        <w:tc>
          <w:tcPr>
            <w:tcW w:w="8643" w:type="dxa"/>
          </w:tcPr>
          <w:p w14:paraId="23466D51" w14:textId="77777777" w:rsidR="001450E4" w:rsidRDefault="00FD3C16">
            <w:pPr>
              <w:pStyle w:val="TableParagraph"/>
              <w:spacing w:before="108"/>
              <w:ind w:left="108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sz w:val="20"/>
                <w:u w:val="single"/>
              </w:rPr>
              <w:t>(If</w:t>
            </w:r>
            <w:r>
              <w:rPr>
                <w:rFonts w:ascii="Times New Roman"/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z w:val="20"/>
                <w:u w:val="single"/>
              </w:rPr>
              <w:t>yes,</w:t>
            </w:r>
            <w:r>
              <w:rPr>
                <w:rFonts w:ascii="Times New Roman"/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z w:val="20"/>
                <w:u w:val="single"/>
              </w:rPr>
              <w:t>Kindly</w:t>
            </w:r>
            <w:r>
              <w:rPr>
                <w:rFonts w:ascii="Times New Roman"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z w:val="20"/>
                <w:u w:val="single"/>
              </w:rPr>
              <w:t>please</w:t>
            </w:r>
            <w:r>
              <w:rPr>
                <w:rFonts w:ascii="Times New Roman"/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z w:val="20"/>
                <w:u w:val="single"/>
              </w:rPr>
              <w:t>write</w:t>
            </w:r>
            <w:r>
              <w:rPr>
                <w:rFonts w:ascii="Times New Roman"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z w:val="20"/>
                <w:u w:val="single"/>
              </w:rPr>
              <w:t>down</w:t>
            </w:r>
            <w:r>
              <w:rPr>
                <w:rFonts w:ascii="Times New Roman"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z w:val="20"/>
                <w:u w:val="single"/>
              </w:rPr>
              <w:t>the</w:t>
            </w:r>
            <w:r>
              <w:rPr>
                <w:rFonts w:ascii="Times New Roman"/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z w:val="20"/>
                <w:u w:val="single"/>
              </w:rPr>
              <w:t>ethical</w:t>
            </w:r>
            <w:r>
              <w:rPr>
                <w:rFonts w:ascii="Times New Roman"/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z w:val="20"/>
                <w:u w:val="single"/>
              </w:rPr>
              <w:t>issues</w:t>
            </w:r>
            <w:r>
              <w:rPr>
                <w:rFonts w:ascii="Times New Roman"/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z w:val="20"/>
                <w:u w:val="single"/>
              </w:rPr>
              <w:t>here</w:t>
            </w:r>
            <w:r>
              <w:rPr>
                <w:rFonts w:ascii="Times New Roman"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z w:val="20"/>
                <w:u w:val="single"/>
              </w:rPr>
              <w:t>in</w:t>
            </w:r>
            <w:r>
              <w:rPr>
                <w:rFonts w:ascii="Times New Roman"/>
                <w:i/>
                <w:spacing w:val="2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pacing w:val="-2"/>
                <w:sz w:val="20"/>
                <w:u w:val="single"/>
              </w:rPr>
              <w:t>detail)</w:t>
            </w:r>
          </w:p>
          <w:p w14:paraId="5FDC7811" w14:textId="77777777" w:rsidR="001450E4" w:rsidRDefault="001450E4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14:paraId="27F7147F" w14:textId="77777777" w:rsidR="001450E4" w:rsidRDefault="00FD3C16">
            <w:pPr>
              <w:pStyle w:val="TableParagraph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No</w:t>
            </w:r>
          </w:p>
        </w:tc>
        <w:tc>
          <w:tcPr>
            <w:tcW w:w="5678" w:type="dxa"/>
          </w:tcPr>
          <w:p w14:paraId="48546797" w14:textId="77777777" w:rsidR="001450E4" w:rsidRDefault="00D07AE0">
            <w:pPr>
              <w:pStyle w:val="TableParagraph"/>
              <w:spacing w:line="254" w:lineRule="auto"/>
              <w:ind w:left="5" w:right="77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There is no ethical issue</w:t>
            </w:r>
          </w:p>
          <w:p w14:paraId="4CDA0A54" w14:textId="74D08FB4" w:rsidR="00D07AE0" w:rsidRDefault="00D07AE0">
            <w:pPr>
              <w:pStyle w:val="TableParagraph"/>
              <w:spacing w:line="254" w:lineRule="auto"/>
              <w:ind w:left="5" w:right="77"/>
              <w:rPr>
                <w:rFonts w:ascii="Times New Roman" w:hAnsi="Times New Roman"/>
                <w:b/>
                <w:sz w:val="20"/>
              </w:rPr>
            </w:pPr>
          </w:p>
        </w:tc>
      </w:tr>
    </w:tbl>
    <w:p w14:paraId="7F2D4E81" w14:textId="77777777" w:rsidR="001450E4" w:rsidRDefault="001450E4">
      <w:pPr>
        <w:pStyle w:val="BodyText"/>
        <w:rPr>
          <w:b w:val="0"/>
        </w:rPr>
      </w:pPr>
    </w:p>
    <w:p w14:paraId="0829AEAA" w14:textId="77777777" w:rsidR="001450E4" w:rsidRDefault="001450E4">
      <w:pPr>
        <w:pStyle w:val="BodyText"/>
        <w:rPr>
          <w:b w:val="0"/>
        </w:rPr>
      </w:pPr>
    </w:p>
    <w:sectPr w:rsidR="001450E4">
      <w:pgSz w:w="23820" w:h="16840" w:orient="landscape"/>
      <w:pgMar w:top="1820" w:right="1275" w:bottom="880" w:left="1275" w:header="1280" w:footer="7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0B866" w14:textId="77777777" w:rsidR="000B0B25" w:rsidRDefault="000B0B25">
      <w:r>
        <w:separator/>
      </w:r>
    </w:p>
  </w:endnote>
  <w:endnote w:type="continuationSeparator" w:id="0">
    <w:p w14:paraId="056FB6DE" w14:textId="77777777" w:rsidR="000B0B25" w:rsidRDefault="000B0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B2B8E" w14:textId="77777777" w:rsidR="000B0B25" w:rsidRDefault="000B0B25">
      <w:r>
        <w:separator/>
      </w:r>
    </w:p>
  </w:footnote>
  <w:footnote w:type="continuationSeparator" w:id="0">
    <w:p w14:paraId="0A587129" w14:textId="77777777" w:rsidR="000B0B25" w:rsidRDefault="000B0B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450E4"/>
    <w:rsid w:val="00005CC0"/>
    <w:rsid w:val="000B0B25"/>
    <w:rsid w:val="001450E4"/>
    <w:rsid w:val="001817B2"/>
    <w:rsid w:val="007F0FA8"/>
    <w:rsid w:val="009937B5"/>
    <w:rsid w:val="00B06FF6"/>
    <w:rsid w:val="00D07AE0"/>
    <w:rsid w:val="00EF537E"/>
    <w:rsid w:val="00FD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C87597"/>
  <w15:docId w15:val="{DCC417B1-42D4-4869-96B5-CEFB449AC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 MT" w:eastAsia="Arial MT" w:hAnsi="Arial MT" w:cs="Arial MT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avs/journa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447D6-71C1-4AE3-B86A-EDA56D174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535</Words>
  <Characters>3053</Characters>
  <Application>Microsoft Office Word</Application>
  <DocSecurity>0</DocSecurity>
  <Lines>25</Lines>
  <Paragraphs>7</Paragraphs>
  <ScaleCrop>false</ScaleCrop>
  <Company/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raihan ratul</cp:lastModifiedBy>
  <cp:revision>12</cp:revision>
  <dcterms:created xsi:type="dcterms:W3CDTF">2026-03-21T06:30:00Z</dcterms:created>
  <dcterms:modified xsi:type="dcterms:W3CDTF">2026-03-28T08:09:00Z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2026-03-21T00:00:00Z</vt:filetime>
  </property>
  <property fmtid="{D5CDD505-2E9C-101B-9397-08002B2CF9AE}" pid="5" name="Producer">
    <vt:lpwstr>Microsoft® Word 2010</vt:lpwstr>
  </property>
  <property fmtid="{D5CDD505-2E9C-101B-9397-08002B2CF9AE}" pid="6" name="GrammarlyDocumentId">
    <vt:lpwstr>54b100f1-6d0d-4ab8-99a8-fcd605830fd5</vt:lpwstr>
  </property>
</Properties>
</file>