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870B41" w14:paraId="4DF5D7CD" w14:textId="77777777">
        <w:trPr>
          <w:trHeight w:val="290"/>
        </w:trPr>
        <w:tc>
          <w:tcPr>
            <w:tcW w:w="5000" w:type="pct"/>
            <w:gridSpan w:val="2"/>
            <w:tcBorders>
              <w:top w:val="nil"/>
              <w:left w:val="nil"/>
              <w:right w:val="nil"/>
            </w:tcBorders>
          </w:tcPr>
          <w:p w14:paraId="66C5D128" w14:textId="77777777" w:rsidR="00870B41" w:rsidRDefault="00870B41">
            <w:pPr>
              <w:rPr>
                <w:lang w:val="en-GB"/>
              </w:rPr>
            </w:pPr>
          </w:p>
        </w:tc>
      </w:tr>
      <w:tr w:rsidR="00870B41" w14:paraId="2ACE606A" w14:textId="77777777">
        <w:trPr>
          <w:trHeight w:val="290"/>
        </w:trPr>
        <w:tc>
          <w:tcPr>
            <w:tcW w:w="1186" w:type="pct"/>
          </w:tcPr>
          <w:p w14:paraId="6B64BF5E" w14:textId="77777777" w:rsidR="00870B41" w:rsidRDefault="00617FF7">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14:paraId="130E6892" w14:textId="77777777" w:rsidR="00870B41" w:rsidRDefault="00617FF7">
            <w:pPr>
              <w:rPr>
                <w:b/>
                <w:bCs/>
                <w:color w:val="0000FF"/>
                <w:sz w:val="20"/>
                <w:szCs w:val="20"/>
                <w:lang w:val="en-GB"/>
              </w:rPr>
            </w:pPr>
            <w:hyperlink r:id="rId7" w:tgtFrame="_parent" w:history="1">
              <w:r>
                <w:rPr>
                  <w:b/>
                  <w:bCs/>
                  <w:noProof/>
                  <w:color w:val="0000FF"/>
                  <w:sz w:val="20"/>
                  <w:szCs w:val="20"/>
                  <w:lang w:val="en-GB"/>
                </w:rPr>
                <w:t xml:space="preserve">Journal of Experimental Agriculture International </w:t>
              </w:r>
            </w:hyperlink>
          </w:p>
        </w:tc>
      </w:tr>
      <w:tr w:rsidR="00870B41" w14:paraId="00C874BA" w14:textId="77777777">
        <w:trPr>
          <w:trHeight w:val="290"/>
        </w:trPr>
        <w:tc>
          <w:tcPr>
            <w:tcW w:w="1186" w:type="pct"/>
          </w:tcPr>
          <w:p w14:paraId="4A557EE6" w14:textId="77777777" w:rsidR="00870B41" w:rsidRDefault="00617FF7">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14:paraId="4CF226D4" w14:textId="77777777" w:rsidR="00870B41" w:rsidRDefault="00617FF7">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Ms_JEAI_155665</w:t>
            </w:r>
          </w:p>
        </w:tc>
      </w:tr>
      <w:tr w:rsidR="00870B41" w14:paraId="45F064AB" w14:textId="77777777">
        <w:trPr>
          <w:trHeight w:val="650"/>
        </w:trPr>
        <w:tc>
          <w:tcPr>
            <w:tcW w:w="1186" w:type="pct"/>
          </w:tcPr>
          <w:p w14:paraId="2532B1A7" w14:textId="77777777" w:rsidR="00870B41" w:rsidRDefault="00617FF7">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14:paraId="24D62259" w14:textId="77777777" w:rsidR="00870B41" w:rsidRDefault="00617F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BOTANICAL BIOINSECTICIDES FOR SUSTAINABLE PEST MANAGEMENT: A REVIEW ON Cissus quadrangularis, Aloe vera, and Acorus calamus</w:t>
            </w:r>
          </w:p>
        </w:tc>
      </w:tr>
      <w:tr w:rsidR="00870B41" w14:paraId="5F62110A" w14:textId="77777777">
        <w:trPr>
          <w:trHeight w:val="332"/>
        </w:trPr>
        <w:tc>
          <w:tcPr>
            <w:tcW w:w="1186" w:type="pct"/>
          </w:tcPr>
          <w:p w14:paraId="3252DC63" w14:textId="77777777" w:rsidR="00870B41" w:rsidRDefault="00617FF7">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14:paraId="2FDD7F1C" w14:textId="77777777" w:rsidR="00870B41" w:rsidRDefault="00617F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tc>
      </w:tr>
    </w:tbl>
    <w:p w14:paraId="50348B7E" w14:textId="77777777" w:rsidR="00870B41" w:rsidRDefault="00870B41">
      <w:pPr>
        <w:pStyle w:val="BodyText"/>
        <w:rPr>
          <w:rFonts w:ascii="Times New Roman" w:hAnsi="Times New Roman"/>
          <w:b/>
          <w:bCs/>
          <w:sz w:val="20"/>
          <w:szCs w:val="20"/>
          <w:u w:val="single"/>
          <w:lang w:val="en-GB"/>
        </w:rPr>
      </w:pPr>
    </w:p>
    <w:p w14:paraId="0AD838F8" w14:textId="77777777" w:rsidR="00870B41" w:rsidRDefault="00870B41">
      <w:pPr>
        <w:pStyle w:val="BodyText"/>
        <w:rPr>
          <w:rFonts w:ascii="Times New Roman" w:hAnsi="Times New Roman"/>
          <w:b/>
          <w:bCs/>
          <w:sz w:val="20"/>
          <w:szCs w:val="20"/>
          <w:u w:val="single"/>
          <w:lang w:val="en-GB"/>
        </w:rPr>
      </w:pPr>
    </w:p>
    <w:p w14:paraId="240E2D8E" w14:textId="77777777" w:rsidR="00870B41" w:rsidRDefault="00870B41">
      <w:pPr>
        <w:pStyle w:val="BodyText"/>
        <w:rPr>
          <w:rFonts w:ascii="Times New Roman" w:hAnsi="Times New Roman"/>
          <w:i/>
          <w:sz w:val="20"/>
          <w:szCs w:val="20"/>
          <w:u w:val="single"/>
          <w:lang w:val="en-GB"/>
        </w:rPr>
      </w:pPr>
    </w:p>
    <w:p w14:paraId="4EF6618C" w14:textId="77777777" w:rsidR="00870B41" w:rsidRDefault="00870B41">
      <w:pPr>
        <w:pStyle w:val="BodyText"/>
        <w:rPr>
          <w:rFonts w:ascii="Times New Roman" w:hAnsi="Times New Roman"/>
          <w:sz w:val="20"/>
          <w:szCs w:val="20"/>
          <w:lang w:val="en-GB"/>
        </w:rPr>
      </w:pPr>
    </w:p>
    <w:p w14:paraId="5D092434" w14:textId="77777777" w:rsidR="00870B41" w:rsidRDefault="00870B41">
      <w:pPr>
        <w:pStyle w:val="BodyText"/>
        <w:rPr>
          <w:rFonts w:ascii="Times New Roman" w:hAnsi="Times New Roman"/>
          <w:sz w:val="20"/>
          <w:szCs w:val="20"/>
          <w:lang w:val="en-GB"/>
        </w:rPr>
      </w:pPr>
    </w:p>
    <w:p w14:paraId="42BED1C1" w14:textId="77777777" w:rsidR="00870B41" w:rsidRDefault="00617FF7">
      <w:pPr>
        <w:pStyle w:val="BodyText"/>
        <w:rPr>
          <w:rFonts w:ascii="Times New Roman" w:hAnsi="Times New Roman"/>
          <w:b/>
          <w:sz w:val="20"/>
          <w:szCs w:val="20"/>
          <w:lang w:val="en-GB"/>
        </w:rPr>
      </w:pPr>
      <w:r>
        <w:rPr>
          <w:rFonts w:ascii="Times New Roman" w:hAnsi="Times New Roman"/>
          <w:b/>
          <w:sz w:val="20"/>
          <w:szCs w:val="20"/>
          <w:highlight w:val="yellow"/>
          <w:lang w:val="en-GB"/>
        </w:rPr>
        <w:t>PART 1</w:t>
      </w:r>
    </w:p>
    <w:p w14:paraId="2D81C469" w14:textId="77777777" w:rsidR="00870B41" w:rsidRDefault="00870B41">
      <w:pPr>
        <w:pStyle w:val="BodyText"/>
        <w:rPr>
          <w:rFonts w:ascii="Times New Roman" w:hAnsi="Times New Roman"/>
          <w:b/>
          <w:sz w:val="20"/>
          <w:szCs w:val="20"/>
          <w:u w:val="single"/>
          <w:lang w:val="en-GB"/>
        </w:rPr>
      </w:pPr>
    </w:p>
    <w:p w14:paraId="6658CE2D" w14:textId="77777777" w:rsidR="00870B41" w:rsidRDefault="00870B41">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870B41" w14:paraId="5BD3EFD2" w14:textId="77777777">
        <w:tc>
          <w:tcPr>
            <w:tcW w:w="1789" w:type="pct"/>
            <w:noWrap/>
          </w:tcPr>
          <w:p w14:paraId="77EA92F9" w14:textId="77777777" w:rsidR="00870B41" w:rsidRDefault="00870B41">
            <w:pPr>
              <w:pStyle w:val="Heading2"/>
              <w:jc w:val="left"/>
              <w:rPr>
                <w:rFonts w:ascii="Times New Roman" w:hAnsi="Times New Roman"/>
                <w:lang w:val="en-GB"/>
              </w:rPr>
            </w:pPr>
          </w:p>
        </w:tc>
        <w:tc>
          <w:tcPr>
            <w:tcW w:w="1844" w:type="pct"/>
          </w:tcPr>
          <w:p w14:paraId="7D15599B" w14:textId="77777777" w:rsidR="00870B41" w:rsidRDefault="00617FF7">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371B98F4" w14:textId="77777777" w:rsidR="00870B41" w:rsidRDefault="00617FF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8C7960B" w14:textId="77777777" w:rsidR="00870B41" w:rsidRDefault="00870B41">
            <w:pPr>
              <w:pStyle w:val="Heading2"/>
              <w:jc w:val="left"/>
              <w:rPr>
                <w:rFonts w:ascii="Times New Roman" w:hAnsi="Times New Roman"/>
                <w:b w:val="0"/>
                <w:lang w:val="en-GB"/>
              </w:rPr>
            </w:pPr>
          </w:p>
        </w:tc>
      </w:tr>
      <w:tr w:rsidR="00870B41" w14:paraId="41D01239" w14:textId="77777777">
        <w:trPr>
          <w:trHeight w:val="1264"/>
        </w:trPr>
        <w:tc>
          <w:tcPr>
            <w:tcW w:w="1789" w:type="pct"/>
            <w:noWrap/>
          </w:tcPr>
          <w:p w14:paraId="6CA44498" w14:textId="77777777" w:rsidR="00870B41" w:rsidRDefault="00617F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4E87E57" w14:textId="77777777" w:rsidR="00870B41" w:rsidRDefault="00617FF7" w:rsidP="00AD572C">
            <w:pPr>
              <w:pStyle w:val="ListParagraph"/>
              <w:ind w:left="0"/>
              <w:jc w:val="both"/>
              <w:rPr>
                <w:b/>
                <w:bCs/>
                <w:sz w:val="20"/>
                <w:szCs w:val="20"/>
                <w:lang w:val="en-GB"/>
              </w:rPr>
            </w:pPr>
            <w:r>
              <w:rPr>
                <w:b/>
                <w:bCs/>
                <w:sz w:val="20"/>
                <w:szCs w:val="20"/>
                <w:lang w:val="en-GB"/>
              </w:rPr>
              <w:t>The importance of this study lies in highlighting the potential use of medicinal plants such as Cissus quadrangularis, Aloe vera, and Acorus calamus as eco-friendly alternatives to synthetic pesticides. It supports sustainable pest management strategies while reducing environmental and health risks associated with conventional chemical pesticides.</w:t>
            </w:r>
          </w:p>
        </w:tc>
        <w:tc>
          <w:tcPr>
            <w:tcW w:w="1367" w:type="pct"/>
          </w:tcPr>
          <w:p w14:paraId="712C0D2C" w14:textId="6F7CFE3C" w:rsidR="00603601" w:rsidRPr="00603601" w:rsidRDefault="00894570" w:rsidP="00603601">
            <w:pPr>
              <w:pStyle w:val="Heading2"/>
              <w:rPr>
                <w:lang w:val="en-IN"/>
              </w:rPr>
            </w:pPr>
            <w:r>
              <w:rPr>
                <w:lang w:val="en-IN"/>
              </w:rPr>
              <w:t>T</w:t>
            </w:r>
            <w:r w:rsidR="00603601" w:rsidRPr="00603601">
              <w:rPr>
                <w:lang w:val="en-IN"/>
              </w:rPr>
              <w:t>he review promotes the use of locally accessible medicinal plants in Integrated Pest Management (IPM) by bridging traditional knowledge with contemporary scientific research. The benefits, drawbacks, and new developments like nanotechnology and microencapsulation to increase the potency of botanical bioinsecticides are also covered.</w:t>
            </w:r>
          </w:p>
          <w:p w14:paraId="1643CB04" w14:textId="77777777" w:rsidR="00870B41" w:rsidRDefault="00870B41">
            <w:pPr>
              <w:pStyle w:val="Heading2"/>
              <w:jc w:val="left"/>
              <w:rPr>
                <w:rFonts w:ascii="Times New Roman" w:hAnsi="Times New Roman"/>
                <w:b w:val="0"/>
                <w:lang w:val="en-GB"/>
              </w:rPr>
            </w:pPr>
          </w:p>
        </w:tc>
      </w:tr>
    </w:tbl>
    <w:p w14:paraId="6657F044" w14:textId="77777777" w:rsidR="00870B41" w:rsidRDefault="00870B41">
      <w:pPr>
        <w:rPr>
          <w:sz w:val="20"/>
          <w:szCs w:val="20"/>
          <w:lang w:val="en-GB"/>
        </w:rPr>
      </w:pPr>
    </w:p>
    <w:p w14:paraId="56A95F8E" w14:textId="77777777" w:rsidR="00870B41" w:rsidRDefault="00870B41">
      <w:pPr>
        <w:rPr>
          <w:sz w:val="20"/>
          <w:szCs w:val="20"/>
          <w:lang w:val="en-GB"/>
        </w:rPr>
      </w:pPr>
    </w:p>
    <w:p w14:paraId="3AC3B848" w14:textId="77777777" w:rsidR="00870B41" w:rsidRDefault="00870B41">
      <w:pPr>
        <w:rPr>
          <w:sz w:val="20"/>
          <w:szCs w:val="20"/>
          <w:lang w:val="en-GB"/>
        </w:rPr>
      </w:pPr>
    </w:p>
    <w:p w14:paraId="01817901" w14:textId="77777777" w:rsidR="00870B41" w:rsidRDefault="00870B41">
      <w:pPr>
        <w:rPr>
          <w:sz w:val="20"/>
          <w:szCs w:val="20"/>
          <w:lang w:val="en-GB"/>
        </w:rPr>
      </w:pPr>
    </w:p>
    <w:p w14:paraId="5F0BBC7B" w14:textId="77777777" w:rsidR="00870B41" w:rsidRDefault="00870B41">
      <w:pPr>
        <w:rPr>
          <w:sz w:val="20"/>
          <w:szCs w:val="20"/>
          <w:lang w:val="en-GB"/>
        </w:rPr>
      </w:pPr>
    </w:p>
    <w:p w14:paraId="604A9F76" w14:textId="77777777" w:rsidR="00870B41" w:rsidRDefault="00870B41">
      <w:pPr>
        <w:rPr>
          <w:sz w:val="20"/>
          <w:szCs w:val="20"/>
          <w:lang w:val="en-GB"/>
        </w:rPr>
      </w:pPr>
    </w:p>
    <w:p w14:paraId="29D462F0" w14:textId="77777777" w:rsidR="00870B41" w:rsidRDefault="00870B41">
      <w:pPr>
        <w:rPr>
          <w:sz w:val="20"/>
          <w:szCs w:val="20"/>
          <w:lang w:val="en-GB"/>
        </w:rPr>
      </w:pPr>
    </w:p>
    <w:p w14:paraId="53E44855" w14:textId="77777777" w:rsidR="00870B41" w:rsidRDefault="00870B41">
      <w:pPr>
        <w:rPr>
          <w:sz w:val="20"/>
          <w:szCs w:val="20"/>
          <w:lang w:val="en-GB"/>
        </w:rPr>
      </w:pPr>
    </w:p>
    <w:p w14:paraId="77B7D917" w14:textId="77777777" w:rsidR="00870B41" w:rsidRDefault="00870B41">
      <w:pPr>
        <w:rPr>
          <w:sz w:val="20"/>
          <w:szCs w:val="20"/>
          <w:lang w:val="en-GB"/>
        </w:rPr>
      </w:pPr>
    </w:p>
    <w:p w14:paraId="63103CFE" w14:textId="77777777" w:rsidR="00870B41" w:rsidRDefault="00870B41">
      <w:pPr>
        <w:rPr>
          <w:sz w:val="20"/>
          <w:szCs w:val="20"/>
          <w:lang w:val="en-GB"/>
        </w:rPr>
      </w:pPr>
    </w:p>
    <w:p w14:paraId="0100BD03" w14:textId="77777777" w:rsidR="00870B41" w:rsidRDefault="00870B41">
      <w:pPr>
        <w:rPr>
          <w:sz w:val="20"/>
          <w:szCs w:val="20"/>
          <w:lang w:val="en-GB"/>
        </w:rPr>
      </w:pPr>
    </w:p>
    <w:p w14:paraId="145FBC50" w14:textId="77777777" w:rsidR="00870B41" w:rsidRDefault="00870B41">
      <w:pPr>
        <w:rPr>
          <w:sz w:val="20"/>
          <w:szCs w:val="20"/>
          <w:lang w:val="en-GB"/>
        </w:rPr>
      </w:pPr>
    </w:p>
    <w:p w14:paraId="37C80096" w14:textId="77777777" w:rsidR="00870B41" w:rsidRDefault="00870B41">
      <w:pPr>
        <w:rPr>
          <w:sz w:val="20"/>
          <w:szCs w:val="20"/>
          <w:lang w:val="en-GB"/>
        </w:rPr>
      </w:pPr>
    </w:p>
    <w:p w14:paraId="0ECB5053" w14:textId="77777777" w:rsidR="00870B41" w:rsidRDefault="00870B41">
      <w:pPr>
        <w:rPr>
          <w:sz w:val="20"/>
          <w:szCs w:val="20"/>
          <w:lang w:val="en-GB"/>
        </w:rPr>
      </w:pPr>
    </w:p>
    <w:p w14:paraId="28D5496F" w14:textId="77777777" w:rsidR="00870B41" w:rsidRDefault="00870B41">
      <w:pPr>
        <w:rPr>
          <w:sz w:val="20"/>
          <w:szCs w:val="20"/>
          <w:lang w:val="en-GB"/>
        </w:rPr>
      </w:pPr>
    </w:p>
    <w:p w14:paraId="196EF387" w14:textId="77777777" w:rsidR="00870B41" w:rsidRDefault="00870B41">
      <w:pPr>
        <w:rPr>
          <w:sz w:val="20"/>
          <w:szCs w:val="20"/>
          <w:lang w:val="en-GB"/>
        </w:rPr>
      </w:pPr>
    </w:p>
    <w:p w14:paraId="50815177" w14:textId="77777777" w:rsidR="00870B41" w:rsidRDefault="00870B41">
      <w:pPr>
        <w:rPr>
          <w:sz w:val="20"/>
          <w:szCs w:val="20"/>
          <w:lang w:val="en-GB"/>
        </w:rPr>
      </w:pPr>
    </w:p>
    <w:p w14:paraId="0C1F30C1" w14:textId="77777777" w:rsidR="00870B41" w:rsidRDefault="00870B41">
      <w:pPr>
        <w:rPr>
          <w:sz w:val="20"/>
          <w:szCs w:val="20"/>
          <w:lang w:val="en-GB"/>
        </w:rPr>
      </w:pPr>
    </w:p>
    <w:p w14:paraId="239E0C85" w14:textId="77777777" w:rsidR="00870B41" w:rsidRDefault="00870B41">
      <w:pPr>
        <w:rPr>
          <w:sz w:val="20"/>
          <w:szCs w:val="20"/>
          <w:lang w:val="en-GB"/>
        </w:rPr>
      </w:pPr>
    </w:p>
    <w:p w14:paraId="01530AD5" w14:textId="77777777" w:rsidR="00870B41" w:rsidRDefault="00870B41">
      <w:pPr>
        <w:rPr>
          <w:sz w:val="20"/>
          <w:szCs w:val="20"/>
          <w:lang w:val="en-GB"/>
        </w:rPr>
      </w:pPr>
    </w:p>
    <w:p w14:paraId="69D34FEA" w14:textId="77777777" w:rsidR="00870B41" w:rsidRDefault="00870B41">
      <w:pPr>
        <w:rPr>
          <w:sz w:val="20"/>
          <w:szCs w:val="20"/>
          <w:lang w:val="en-GB"/>
        </w:rPr>
      </w:pPr>
    </w:p>
    <w:p w14:paraId="6AADA93C" w14:textId="77777777" w:rsidR="00870B41" w:rsidRDefault="00870B41">
      <w:pPr>
        <w:rPr>
          <w:sz w:val="20"/>
          <w:szCs w:val="20"/>
          <w:lang w:val="en-GB"/>
        </w:rPr>
      </w:pPr>
    </w:p>
    <w:p w14:paraId="23425750" w14:textId="77777777" w:rsidR="00870B41" w:rsidRDefault="00870B41">
      <w:pPr>
        <w:rPr>
          <w:sz w:val="20"/>
          <w:szCs w:val="20"/>
          <w:lang w:val="en-GB"/>
        </w:rPr>
      </w:pPr>
    </w:p>
    <w:p w14:paraId="431C5CD9" w14:textId="77777777" w:rsidR="00870B41" w:rsidRDefault="00870B41">
      <w:pPr>
        <w:rPr>
          <w:sz w:val="20"/>
          <w:szCs w:val="20"/>
          <w:lang w:val="en-GB"/>
        </w:rPr>
      </w:pPr>
    </w:p>
    <w:p w14:paraId="3222C0EE" w14:textId="77777777" w:rsidR="00870B41" w:rsidRDefault="00870B41">
      <w:pPr>
        <w:rPr>
          <w:sz w:val="20"/>
          <w:szCs w:val="20"/>
          <w:lang w:val="en-GB"/>
        </w:rPr>
      </w:pPr>
    </w:p>
    <w:p w14:paraId="7A504AF7" w14:textId="77777777" w:rsidR="00870B41" w:rsidRDefault="00870B41">
      <w:pPr>
        <w:rPr>
          <w:sz w:val="20"/>
          <w:szCs w:val="20"/>
          <w:lang w:val="en-GB"/>
        </w:rPr>
      </w:pPr>
    </w:p>
    <w:p w14:paraId="7558E422" w14:textId="77777777" w:rsidR="00870B41" w:rsidRDefault="00870B41">
      <w:pPr>
        <w:rPr>
          <w:sz w:val="20"/>
          <w:szCs w:val="20"/>
          <w:lang w:val="en-GB"/>
        </w:rPr>
      </w:pPr>
    </w:p>
    <w:p w14:paraId="6E34D6AC" w14:textId="77777777" w:rsidR="00870B41" w:rsidRDefault="00870B41">
      <w:pPr>
        <w:rPr>
          <w:sz w:val="20"/>
          <w:szCs w:val="20"/>
          <w:lang w:val="en-GB"/>
        </w:rPr>
      </w:pPr>
    </w:p>
    <w:p w14:paraId="7C1C7B18" w14:textId="77777777" w:rsidR="00870B41" w:rsidRDefault="00870B41">
      <w:pPr>
        <w:rPr>
          <w:sz w:val="20"/>
          <w:szCs w:val="20"/>
          <w:lang w:val="en-GB"/>
        </w:rPr>
      </w:pPr>
    </w:p>
    <w:p w14:paraId="6BAB363C" w14:textId="77777777" w:rsidR="00870B41" w:rsidRDefault="00870B41">
      <w:pPr>
        <w:rPr>
          <w:sz w:val="20"/>
          <w:szCs w:val="20"/>
          <w:lang w:val="en-GB"/>
        </w:rPr>
      </w:pPr>
    </w:p>
    <w:p w14:paraId="224C9901" w14:textId="77777777" w:rsidR="00870B41" w:rsidRDefault="00870B41">
      <w:pPr>
        <w:rPr>
          <w:sz w:val="20"/>
          <w:szCs w:val="20"/>
          <w:lang w:val="en-GB"/>
        </w:rPr>
      </w:pPr>
    </w:p>
    <w:p w14:paraId="6F9682EB" w14:textId="77777777" w:rsidR="00870B41" w:rsidRDefault="00870B41">
      <w:pPr>
        <w:rPr>
          <w:sz w:val="20"/>
          <w:szCs w:val="20"/>
          <w:lang w:val="en-GB"/>
        </w:rPr>
      </w:pPr>
    </w:p>
    <w:p w14:paraId="7C295D1D" w14:textId="77777777" w:rsidR="00870B41" w:rsidRDefault="00870B41">
      <w:pPr>
        <w:rPr>
          <w:sz w:val="20"/>
          <w:szCs w:val="20"/>
          <w:lang w:val="en-GB"/>
        </w:rPr>
      </w:pPr>
    </w:p>
    <w:p w14:paraId="59E62987" w14:textId="77777777" w:rsidR="00870B41" w:rsidRDefault="00870B41">
      <w:pPr>
        <w:rPr>
          <w:sz w:val="20"/>
          <w:szCs w:val="20"/>
          <w:lang w:val="en-GB"/>
        </w:rPr>
      </w:pPr>
    </w:p>
    <w:p w14:paraId="6DD413F4" w14:textId="77777777" w:rsidR="00870B41" w:rsidRDefault="00870B41">
      <w:pPr>
        <w:rPr>
          <w:sz w:val="20"/>
          <w:szCs w:val="20"/>
          <w:lang w:val="en-GB"/>
        </w:rPr>
      </w:pPr>
    </w:p>
    <w:p w14:paraId="7C0E77C4" w14:textId="77777777" w:rsidR="00870B41" w:rsidRDefault="00870B41">
      <w:pPr>
        <w:rPr>
          <w:sz w:val="20"/>
          <w:szCs w:val="20"/>
          <w:lang w:val="en-GB"/>
        </w:rPr>
      </w:pPr>
    </w:p>
    <w:p w14:paraId="52158B6B" w14:textId="77777777" w:rsidR="00870B41" w:rsidRDefault="00870B41">
      <w:pPr>
        <w:rPr>
          <w:sz w:val="20"/>
          <w:szCs w:val="20"/>
          <w:lang w:val="en-GB"/>
        </w:rPr>
      </w:pPr>
    </w:p>
    <w:p w14:paraId="1F927365" w14:textId="77777777" w:rsidR="00870B41" w:rsidRDefault="00870B41">
      <w:pPr>
        <w:rPr>
          <w:sz w:val="20"/>
          <w:szCs w:val="20"/>
          <w:lang w:val="en-GB"/>
        </w:rPr>
      </w:pPr>
    </w:p>
    <w:p w14:paraId="5061B644" w14:textId="77777777" w:rsidR="00870B41" w:rsidRDefault="00870B41">
      <w:pPr>
        <w:rPr>
          <w:sz w:val="20"/>
          <w:szCs w:val="20"/>
          <w:lang w:val="en-GB"/>
        </w:rPr>
      </w:pPr>
    </w:p>
    <w:p w14:paraId="4F9A40F8" w14:textId="77777777" w:rsidR="00870B41" w:rsidRDefault="00870B41">
      <w:pPr>
        <w:rPr>
          <w:sz w:val="20"/>
          <w:szCs w:val="20"/>
          <w:lang w:val="en-GB"/>
        </w:rPr>
      </w:pPr>
    </w:p>
    <w:p w14:paraId="6BBB4401" w14:textId="77777777" w:rsidR="00870B41" w:rsidRDefault="00870B41">
      <w:pPr>
        <w:rPr>
          <w:sz w:val="20"/>
          <w:szCs w:val="20"/>
          <w:lang w:val="en-GB"/>
        </w:rPr>
      </w:pPr>
    </w:p>
    <w:p w14:paraId="0A2CD95F" w14:textId="77777777" w:rsidR="00870B41" w:rsidRDefault="00870B41">
      <w:pPr>
        <w:rPr>
          <w:sz w:val="20"/>
          <w:szCs w:val="20"/>
          <w:lang w:val="en-GB"/>
        </w:rPr>
      </w:pPr>
    </w:p>
    <w:p w14:paraId="759BC07D" w14:textId="77777777" w:rsidR="00870B41" w:rsidRDefault="00870B41">
      <w:pPr>
        <w:rPr>
          <w:sz w:val="20"/>
          <w:szCs w:val="20"/>
          <w:lang w:val="en-GB"/>
        </w:rPr>
      </w:pPr>
    </w:p>
    <w:p w14:paraId="73347757" w14:textId="77777777" w:rsidR="00870B41" w:rsidRDefault="00870B41">
      <w:pPr>
        <w:rPr>
          <w:sz w:val="20"/>
          <w:szCs w:val="20"/>
          <w:lang w:val="en-GB"/>
        </w:rPr>
      </w:pPr>
    </w:p>
    <w:p w14:paraId="3ED32F3B" w14:textId="77777777" w:rsidR="00870B41" w:rsidRDefault="00617FF7">
      <w:pPr>
        <w:pStyle w:val="Heading2"/>
        <w:jc w:val="left"/>
        <w:rPr>
          <w:rFonts w:ascii="Times New Roman" w:hAnsi="Times New Roman"/>
          <w:lang w:val="en-GB"/>
        </w:rPr>
      </w:pPr>
      <w:r>
        <w:rPr>
          <w:rFonts w:ascii="Times New Roman" w:hAnsi="Times New Roman"/>
          <w:highlight w:val="yellow"/>
          <w:lang w:val="en-GB"/>
        </w:rPr>
        <w:t>PART  2</w:t>
      </w:r>
    </w:p>
    <w:p w14:paraId="46C7B031" w14:textId="77777777" w:rsidR="00870B41" w:rsidRDefault="00870B41">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870B41" w14:paraId="6338CAB3" w14:textId="77777777">
        <w:tc>
          <w:tcPr>
            <w:tcW w:w="5000" w:type="pct"/>
            <w:gridSpan w:val="3"/>
            <w:tcBorders>
              <w:top w:val="nil"/>
              <w:left w:val="nil"/>
              <w:right w:val="nil"/>
            </w:tcBorders>
            <w:noWrap/>
          </w:tcPr>
          <w:p w14:paraId="75BF25C2" w14:textId="77777777" w:rsidR="00870B41" w:rsidRDefault="00870B41">
            <w:pPr>
              <w:rPr>
                <w:lang w:val="en-GB"/>
              </w:rPr>
            </w:pPr>
          </w:p>
          <w:p w14:paraId="41187B23" w14:textId="77777777" w:rsidR="00870B41" w:rsidRDefault="00870B41">
            <w:pPr>
              <w:rPr>
                <w:sz w:val="20"/>
                <w:szCs w:val="20"/>
                <w:lang w:val="en-GB"/>
              </w:rPr>
            </w:pPr>
          </w:p>
        </w:tc>
      </w:tr>
      <w:tr w:rsidR="00870B41" w14:paraId="191CB121" w14:textId="77777777">
        <w:tc>
          <w:tcPr>
            <w:tcW w:w="1790" w:type="pct"/>
            <w:noWrap/>
          </w:tcPr>
          <w:p w14:paraId="14C51ED4" w14:textId="77777777" w:rsidR="00870B41" w:rsidRDefault="00870B41">
            <w:pPr>
              <w:pStyle w:val="Heading2"/>
              <w:jc w:val="left"/>
              <w:rPr>
                <w:rFonts w:ascii="Times New Roman" w:hAnsi="Times New Roman"/>
                <w:lang w:val="en-GB"/>
              </w:rPr>
            </w:pPr>
          </w:p>
        </w:tc>
        <w:tc>
          <w:tcPr>
            <w:tcW w:w="1843" w:type="pct"/>
          </w:tcPr>
          <w:p w14:paraId="693C70C6" w14:textId="77777777" w:rsidR="00870B41" w:rsidRDefault="00617FF7">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4EBF39E4" w14:textId="77777777" w:rsidR="00870B41" w:rsidRDefault="00617FF7">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70B41" w14:paraId="18BD0393" w14:textId="77777777">
        <w:trPr>
          <w:trHeight w:val="1262"/>
        </w:trPr>
        <w:tc>
          <w:tcPr>
            <w:tcW w:w="1790" w:type="pct"/>
            <w:noWrap/>
          </w:tcPr>
          <w:p w14:paraId="7CC3F588" w14:textId="77777777" w:rsidR="00870B41" w:rsidRDefault="00617FF7">
            <w:pPr>
              <w:rPr>
                <w:b/>
                <w:bCs/>
                <w:sz w:val="20"/>
                <w:szCs w:val="20"/>
                <w:lang w:val="en-GB"/>
              </w:rPr>
            </w:pPr>
            <w:r>
              <w:rPr>
                <w:b/>
                <w:bCs/>
                <w:sz w:val="20"/>
                <w:szCs w:val="20"/>
                <w:lang w:val="en-GB"/>
              </w:rPr>
              <w:t xml:space="preserve">1. Is the title clear and appropriate for the paper? </w:t>
            </w:r>
          </w:p>
          <w:p w14:paraId="04AF6B9B" w14:textId="77777777" w:rsidR="00870B41" w:rsidRDefault="00617F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8BFBCE6" w14:textId="77777777" w:rsidR="00870B41" w:rsidRDefault="00617FF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EBEA81C" w14:textId="77777777" w:rsidR="00870B41" w:rsidRDefault="00617FF7">
            <w:pPr>
              <w:rPr>
                <w:b/>
                <w:bCs/>
                <w:sz w:val="20"/>
                <w:szCs w:val="20"/>
                <w:lang w:val="en-GB"/>
              </w:rPr>
            </w:pPr>
            <w:r>
              <w:rPr>
                <w:b/>
                <w:bCs/>
                <w:sz w:val="20"/>
                <w:szCs w:val="20"/>
              </w:rPr>
              <w:t xml:space="preserve">2 </w:t>
            </w:r>
            <w:r>
              <w:rPr>
                <w:color w:val="404040"/>
                <w:sz w:val="20"/>
                <w:szCs w:val="20"/>
                <w:shd w:val="clear" w:color="FFFFFF" w:fill="FFFFFF"/>
                <w:lang w:val="en-GB"/>
              </w:rPr>
              <w:t>Needs Improvement</w:t>
            </w:r>
          </w:p>
          <w:p w14:paraId="03440AE0" w14:textId="77777777" w:rsidR="00870B41" w:rsidRDefault="00617FF7">
            <w:pPr>
              <w:rPr>
                <w:b/>
                <w:bCs/>
                <w:sz w:val="20"/>
                <w:szCs w:val="20"/>
                <w:lang w:val="en-GB"/>
              </w:rPr>
            </w:pPr>
            <w:r>
              <w:rPr>
                <w:b/>
                <w:bCs/>
                <w:sz w:val="20"/>
                <w:szCs w:val="20"/>
                <w:lang w:val="en-GB"/>
              </w:rPr>
              <w:t>Bioinsecticides in Sustainable Pest Management: A Critical Review of Cissus quadrangularis, Aloe vera, and Acorus calamus</w:t>
            </w:r>
          </w:p>
        </w:tc>
        <w:tc>
          <w:tcPr>
            <w:tcW w:w="1367" w:type="pct"/>
          </w:tcPr>
          <w:p w14:paraId="6461D88A" w14:textId="0450A63C" w:rsidR="00870B41" w:rsidRDefault="005206E4">
            <w:pPr>
              <w:pStyle w:val="Heading2"/>
              <w:jc w:val="left"/>
              <w:rPr>
                <w:rFonts w:ascii="Times New Roman" w:hAnsi="Times New Roman"/>
                <w:b w:val="0"/>
                <w:lang w:val="en-GB"/>
              </w:rPr>
            </w:pPr>
            <w:r>
              <w:rPr>
                <w:rFonts w:ascii="Times New Roman" w:hAnsi="Times New Roman"/>
                <w:b w:val="0"/>
                <w:lang w:val="en-GB"/>
              </w:rPr>
              <w:t>As per the other revi</w:t>
            </w:r>
            <w:r w:rsidR="00C41CA1">
              <w:rPr>
                <w:rFonts w:ascii="Times New Roman" w:hAnsi="Times New Roman"/>
                <w:b w:val="0"/>
                <w:lang w:val="en-GB"/>
              </w:rPr>
              <w:t>e</w:t>
            </w:r>
            <w:r>
              <w:rPr>
                <w:rFonts w:ascii="Times New Roman" w:hAnsi="Times New Roman"/>
                <w:b w:val="0"/>
                <w:lang w:val="en-GB"/>
              </w:rPr>
              <w:t>wer comment the previous title is kept as it is</w:t>
            </w:r>
          </w:p>
        </w:tc>
      </w:tr>
      <w:tr w:rsidR="00870B41" w14:paraId="752B5AFE" w14:textId="77777777">
        <w:trPr>
          <w:trHeight w:val="1262"/>
        </w:trPr>
        <w:tc>
          <w:tcPr>
            <w:tcW w:w="1790" w:type="pct"/>
            <w:noWrap/>
          </w:tcPr>
          <w:p w14:paraId="263ED5ED" w14:textId="77777777" w:rsidR="00870B41" w:rsidRDefault="00617FF7">
            <w:pPr>
              <w:pStyle w:val="Heading2"/>
              <w:jc w:val="left"/>
              <w:rPr>
                <w:rFonts w:ascii="Times New Roman" w:hAnsi="Times New Roman"/>
                <w:lang w:val="en-GB"/>
              </w:rPr>
            </w:pPr>
            <w:r>
              <w:rPr>
                <w:rFonts w:ascii="Times New Roman" w:hAnsi="Times New Roman"/>
                <w:lang w:val="en-GB"/>
              </w:rPr>
              <w:lastRenderedPageBreak/>
              <w:t xml:space="preserve">2. Is the abstract of the article comprehensive? </w:t>
            </w:r>
          </w:p>
          <w:p w14:paraId="53A1AF6D" w14:textId="77777777" w:rsidR="00870B41" w:rsidRDefault="00617F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CD3C9A0" w14:textId="77777777" w:rsidR="00870B41" w:rsidRDefault="00617F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EB07F1" w14:textId="77777777" w:rsidR="00870B41" w:rsidRDefault="00617FF7">
            <w:pPr>
              <w:rPr>
                <w:b/>
                <w:bCs/>
                <w:sz w:val="20"/>
                <w:szCs w:val="20"/>
                <w:lang w:val="en-GB"/>
              </w:rPr>
            </w:pPr>
            <w:r>
              <w:rPr>
                <w:b/>
                <w:bCs/>
                <w:sz w:val="20"/>
                <w:szCs w:val="20"/>
              </w:rPr>
              <w:t>4 good</w:t>
            </w:r>
          </w:p>
        </w:tc>
        <w:tc>
          <w:tcPr>
            <w:tcW w:w="1367" w:type="pct"/>
          </w:tcPr>
          <w:p w14:paraId="4A9C9C77" w14:textId="70F32B78" w:rsidR="00870B41" w:rsidRDefault="009C77A4">
            <w:pPr>
              <w:pStyle w:val="Heading2"/>
              <w:jc w:val="left"/>
              <w:rPr>
                <w:rFonts w:ascii="Times New Roman" w:hAnsi="Times New Roman"/>
                <w:b w:val="0"/>
                <w:lang w:val="en-GB"/>
              </w:rPr>
            </w:pPr>
            <w:r>
              <w:rPr>
                <w:rFonts w:ascii="Times New Roman" w:hAnsi="Times New Roman"/>
                <w:b w:val="0"/>
                <w:lang w:val="en-GB"/>
              </w:rPr>
              <w:t>Given as it is</w:t>
            </w:r>
          </w:p>
        </w:tc>
      </w:tr>
      <w:tr w:rsidR="00870B41" w14:paraId="0AF3A439" w14:textId="77777777">
        <w:trPr>
          <w:trHeight w:val="1262"/>
        </w:trPr>
        <w:tc>
          <w:tcPr>
            <w:tcW w:w="1790" w:type="pct"/>
            <w:noWrap/>
          </w:tcPr>
          <w:p w14:paraId="1B4EB358" w14:textId="77777777" w:rsidR="00870B41" w:rsidRDefault="00617FF7">
            <w:pPr>
              <w:pStyle w:val="Heading2"/>
              <w:jc w:val="left"/>
              <w:rPr>
                <w:rFonts w:ascii="Times New Roman" w:hAnsi="Times New Roman"/>
                <w:lang w:val="en-GB"/>
              </w:rPr>
            </w:pPr>
            <w:r>
              <w:rPr>
                <w:rFonts w:ascii="Times New Roman" w:hAnsi="Times New Roman"/>
                <w:lang w:val="en-GB"/>
              </w:rPr>
              <w:t>3. Are the keywords appropriate and useful?</w:t>
            </w:r>
          </w:p>
          <w:p w14:paraId="3542EE31" w14:textId="77777777" w:rsidR="00870B41" w:rsidRDefault="00617F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3B8A29E" w14:textId="77777777" w:rsidR="00870B41" w:rsidRDefault="00617F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D4378EA" w14:textId="77777777" w:rsidR="00870B41" w:rsidRDefault="00617FF7">
            <w:pPr>
              <w:pStyle w:val="ListParagraph"/>
              <w:numPr>
                <w:ilvl w:val="0"/>
                <w:numId w:val="14"/>
              </w:numPr>
              <w:rPr>
                <w:b/>
                <w:bCs/>
                <w:sz w:val="20"/>
                <w:szCs w:val="20"/>
                <w:lang w:val="en-GB"/>
              </w:rPr>
            </w:pPr>
            <w:r>
              <w:rPr>
                <w:b/>
                <w:bCs/>
                <w:sz w:val="20"/>
                <w:szCs w:val="20"/>
              </w:rPr>
              <w:t>Satisfactory</w:t>
            </w:r>
          </w:p>
        </w:tc>
        <w:tc>
          <w:tcPr>
            <w:tcW w:w="1367" w:type="pct"/>
          </w:tcPr>
          <w:p w14:paraId="608289F7" w14:textId="583AE2CA" w:rsidR="00870B41" w:rsidRDefault="009C77A4">
            <w:pPr>
              <w:pStyle w:val="Heading2"/>
              <w:jc w:val="left"/>
              <w:rPr>
                <w:rFonts w:ascii="Times New Roman" w:hAnsi="Times New Roman"/>
                <w:b w:val="0"/>
                <w:lang w:val="en-GB"/>
              </w:rPr>
            </w:pPr>
            <w:r>
              <w:rPr>
                <w:rFonts w:ascii="Times New Roman" w:hAnsi="Times New Roman"/>
                <w:b w:val="0"/>
                <w:lang w:val="en-GB"/>
              </w:rPr>
              <w:t>Given as it is</w:t>
            </w:r>
          </w:p>
        </w:tc>
      </w:tr>
      <w:tr w:rsidR="00870B41" w14:paraId="6FE3F6C2" w14:textId="77777777">
        <w:trPr>
          <w:trHeight w:val="1262"/>
        </w:trPr>
        <w:tc>
          <w:tcPr>
            <w:tcW w:w="1790" w:type="pct"/>
            <w:noWrap/>
          </w:tcPr>
          <w:p w14:paraId="3FEFC9DE" w14:textId="77777777" w:rsidR="00870B41" w:rsidRDefault="00617FF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D201519" w14:textId="77777777" w:rsidR="00870B41" w:rsidRDefault="00617F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2D65CEB" w14:textId="77777777" w:rsidR="00870B41" w:rsidRDefault="00617F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4B74828" w14:textId="77777777" w:rsidR="00870B41" w:rsidRDefault="00617FF7">
            <w:pPr>
              <w:pStyle w:val="ListParagraph"/>
              <w:numPr>
                <w:ilvl w:val="0"/>
                <w:numId w:val="16"/>
              </w:numPr>
              <w:rPr>
                <w:b/>
                <w:bCs/>
                <w:sz w:val="20"/>
                <w:szCs w:val="20"/>
                <w:lang w:val="en-GB"/>
              </w:rPr>
            </w:pPr>
            <w:r>
              <w:rPr>
                <w:color w:val="404040"/>
                <w:sz w:val="20"/>
                <w:szCs w:val="20"/>
                <w:shd w:val="clear" w:color="FFFFFF" w:fill="FFFFFF"/>
                <w:lang w:val="en-GB"/>
              </w:rPr>
              <w:t xml:space="preserve">Needs Improvement </w:t>
            </w:r>
          </w:p>
        </w:tc>
        <w:tc>
          <w:tcPr>
            <w:tcW w:w="1367" w:type="pct"/>
          </w:tcPr>
          <w:p w14:paraId="36582DDB" w14:textId="076BE873" w:rsidR="00870B41" w:rsidRDefault="00A61B45">
            <w:pPr>
              <w:pStyle w:val="Heading2"/>
              <w:jc w:val="left"/>
              <w:rPr>
                <w:rFonts w:ascii="Times New Roman" w:hAnsi="Times New Roman"/>
                <w:b w:val="0"/>
                <w:lang w:val="en-GB"/>
              </w:rPr>
            </w:pPr>
            <w:r>
              <w:rPr>
                <w:rFonts w:ascii="Times New Roman" w:hAnsi="Times New Roman"/>
                <w:b w:val="0"/>
                <w:lang w:val="en-GB"/>
              </w:rPr>
              <w:t xml:space="preserve">Important background </w:t>
            </w:r>
            <w:r w:rsidR="000A76B0">
              <w:rPr>
                <w:rFonts w:ascii="Times New Roman" w:hAnsi="Times New Roman"/>
                <w:b w:val="0"/>
                <w:lang w:val="en-GB"/>
              </w:rPr>
              <w:t>information’s</w:t>
            </w:r>
            <w:r>
              <w:rPr>
                <w:rFonts w:ascii="Times New Roman" w:hAnsi="Times New Roman"/>
                <w:b w:val="0"/>
                <w:lang w:val="en-GB"/>
              </w:rPr>
              <w:t xml:space="preserve"> are </w:t>
            </w:r>
            <w:r w:rsidR="00655A89">
              <w:rPr>
                <w:rFonts w:ascii="Times New Roman" w:hAnsi="Times New Roman"/>
                <w:b w:val="0"/>
                <w:lang w:val="en-GB"/>
              </w:rPr>
              <w:t>highlighted in</w:t>
            </w:r>
            <w:r w:rsidR="00CE566A">
              <w:rPr>
                <w:rFonts w:ascii="Times New Roman" w:hAnsi="Times New Roman"/>
                <w:b w:val="0"/>
                <w:lang w:val="en-GB"/>
              </w:rPr>
              <w:t xml:space="preserve"> the manuscripts</w:t>
            </w:r>
          </w:p>
        </w:tc>
      </w:tr>
      <w:tr w:rsidR="00870B41" w14:paraId="6CE7BA18" w14:textId="77777777">
        <w:trPr>
          <w:trHeight w:val="1262"/>
        </w:trPr>
        <w:tc>
          <w:tcPr>
            <w:tcW w:w="1790" w:type="pct"/>
            <w:noWrap/>
          </w:tcPr>
          <w:p w14:paraId="177E6644" w14:textId="77777777" w:rsidR="00870B41" w:rsidRDefault="00617FF7">
            <w:pPr>
              <w:pStyle w:val="Heading2"/>
              <w:jc w:val="left"/>
              <w:rPr>
                <w:rFonts w:ascii="Times New Roman" w:hAnsi="Times New Roman"/>
                <w:lang w:val="en-GB"/>
              </w:rPr>
            </w:pPr>
            <w:r>
              <w:rPr>
                <w:rFonts w:ascii="Times New Roman" w:hAnsi="Times New Roman"/>
                <w:lang w:val="en-GB"/>
              </w:rPr>
              <w:t>5. Are the objectives clearly stated?</w:t>
            </w:r>
          </w:p>
          <w:p w14:paraId="672606DB" w14:textId="77777777" w:rsidR="00870B41" w:rsidRDefault="00617F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8E1FCB1" w14:textId="77777777" w:rsidR="00870B41" w:rsidRDefault="00617F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0A7D2D0" w14:textId="77777777" w:rsidR="00870B41" w:rsidRDefault="00617FF7">
            <w:pPr>
              <w:rPr>
                <w:b/>
                <w:bCs/>
                <w:sz w:val="20"/>
                <w:szCs w:val="20"/>
                <w:lang w:val="en-GB"/>
              </w:rPr>
            </w:pPr>
            <w:r>
              <w:rPr>
                <w:b/>
                <w:bCs/>
                <w:sz w:val="20"/>
                <w:szCs w:val="20"/>
              </w:rPr>
              <w:t>4.Good</w:t>
            </w:r>
          </w:p>
        </w:tc>
        <w:tc>
          <w:tcPr>
            <w:tcW w:w="1367" w:type="pct"/>
          </w:tcPr>
          <w:p w14:paraId="514F5E76" w14:textId="661B35D9" w:rsidR="00870B41" w:rsidRDefault="009C77A4">
            <w:pPr>
              <w:pStyle w:val="Heading2"/>
              <w:jc w:val="left"/>
              <w:rPr>
                <w:rFonts w:ascii="Times New Roman" w:hAnsi="Times New Roman"/>
                <w:b w:val="0"/>
                <w:lang w:val="en-GB"/>
              </w:rPr>
            </w:pPr>
            <w:r>
              <w:rPr>
                <w:rFonts w:ascii="Times New Roman" w:hAnsi="Times New Roman"/>
                <w:b w:val="0"/>
                <w:lang w:val="en-GB"/>
              </w:rPr>
              <w:t>Given as it is</w:t>
            </w:r>
          </w:p>
        </w:tc>
      </w:tr>
      <w:tr w:rsidR="00870B41" w14:paraId="2E02EE23" w14:textId="77777777">
        <w:trPr>
          <w:trHeight w:val="1262"/>
        </w:trPr>
        <w:tc>
          <w:tcPr>
            <w:tcW w:w="1790" w:type="pct"/>
            <w:noWrap/>
          </w:tcPr>
          <w:p w14:paraId="10DB13C5" w14:textId="77777777" w:rsidR="00870B41" w:rsidRDefault="00617FF7">
            <w:pPr>
              <w:pStyle w:val="Heading2"/>
              <w:jc w:val="left"/>
              <w:rPr>
                <w:rFonts w:ascii="Times New Roman" w:hAnsi="Times New Roman"/>
                <w:lang w:val="en-GB"/>
              </w:rPr>
            </w:pPr>
            <w:r>
              <w:rPr>
                <w:rFonts w:ascii="Times New Roman" w:hAnsi="Times New Roman"/>
                <w:lang w:val="en-GB"/>
              </w:rPr>
              <w:t>6. Is the literature review relevant?</w:t>
            </w:r>
          </w:p>
          <w:p w14:paraId="3F923985" w14:textId="77777777" w:rsidR="00870B41" w:rsidRDefault="00617F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7B56BB2" w14:textId="77777777" w:rsidR="00870B41" w:rsidRDefault="00617F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F17756" w14:textId="77777777" w:rsidR="00870B41" w:rsidRDefault="00617FF7">
            <w:pPr>
              <w:rPr>
                <w:b/>
                <w:bCs/>
                <w:sz w:val="20"/>
                <w:szCs w:val="20"/>
                <w:lang w:val="en-GB"/>
              </w:rPr>
            </w:pPr>
            <w:r>
              <w:rPr>
                <w:b/>
                <w:bCs/>
                <w:sz w:val="20"/>
                <w:szCs w:val="20"/>
              </w:rPr>
              <w:t>3.Satisfactory</w:t>
            </w:r>
          </w:p>
        </w:tc>
        <w:tc>
          <w:tcPr>
            <w:tcW w:w="1367" w:type="pct"/>
          </w:tcPr>
          <w:p w14:paraId="0B7BF8C2" w14:textId="3CEDB733" w:rsidR="00870B41" w:rsidRDefault="009C77A4">
            <w:pPr>
              <w:pStyle w:val="Heading2"/>
              <w:jc w:val="left"/>
              <w:rPr>
                <w:rFonts w:ascii="Times New Roman" w:hAnsi="Times New Roman"/>
                <w:b w:val="0"/>
                <w:lang w:val="en-GB"/>
              </w:rPr>
            </w:pPr>
            <w:r>
              <w:rPr>
                <w:rFonts w:ascii="Times New Roman" w:hAnsi="Times New Roman"/>
                <w:b w:val="0"/>
                <w:lang w:val="en-GB"/>
              </w:rPr>
              <w:t>Given as it is</w:t>
            </w:r>
          </w:p>
        </w:tc>
      </w:tr>
      <w:tr w:rsidR="00870B41" w14:paraId="17B71670" w14:textId="77777777">
        <w:trPr>
          <w:trHeight w:val="1262"/>
        </w:trPr>
        <w:tc>
          <w:tcPr>
            <w:tcW w:w="1790" w:type="pct"/>
            <w:noWrap/>
          </w:tcPr>
          <w:p w14:paraId="41768F61" w14:textId="77777777" w:rsidR="00870B41" w:rsidRDefault="00617FF7">
            <w:pPr>
              <w:pStyle w:val="Heading2"/>
              <w:jc w:val="left"/>
              <w:rPr>
                <w:rFonts w:ascii="Times New Roman" w:hAnsi="Times New Roman"/>
                <w:lang w:val="en-GB"/>
              </w:rPr>
            </w:pPr>
            <w:r>
              <w:rPr>
                <w:rFonts w:ascii="Times New Roman" w:hAnsi="Times New Roman"/>
                <w:lang w:val="en-GB"/>
              </w:rPr>
              <w:t>7. Is the literature review recent?</w:t>
            </w:r>
          </w:p>
          <w:p w14:paraId="7C674DD5" w14:textId="77777777" w:rsidR="00870B41" w:rsidRDefault="00617F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221DD2A" w14:textId="77777777" w:rsidR="00870B41" w:rsidRDefault="00617FF7">
            <w:pPr>
              <w:pStyle w:val="Heading2"/>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082E669C" w14:textId="77777777" w:rsidR="00870B41" w:rsidRDefault="00617FF7">
            <w:pPr>
              <w:rPr>
                <w:b/>
                <w:bCs/>
                <w:sz w:val="20"/>
                <w:szCs w:val="20"/>
                <w:lang w:val="en-GB"/>
              </w:rPr>
            </w:pPr>
            <w:r>
              <w:rPr>
                <w:color w:val="404040"/>
                <w:sz w:val="20"/>
                <w:szCs w:val="20"/>
                <w:shd w:val="clear" w:color="FFFFFF" w:fill="FFFFFF"/>
                <w:lang w:val="en-GB"/>
              </w:rPr>
              <w:t>2.Needs Improvement</w:t>
            </w:r>
          </w:p>
        </w:tc>
        <w:tc>
          <w:tcPr>
            <w:tcW w:w="1367" w:type="pct"/>
          </w:tcPr>
          <w:p w14:paraId="772313AF" w14:textId="63F803A5" w:rsidR="00870B41" w:rsidRDefault="00DE138C">
            <w:pPr>
              <w:pStyle w:val="Heading2"/>
              <w:jc w:val="left"/>
              <w:rPr>
                <w:rFonts w:ascii="Times New Roman" w:hAnsi="Times New Roman"/>
                <w:b w:val="0"/>
                <w:lang w:val="en-GB"/>
              </w:rPr>
            </w:pPr>
            <w:r>
              <w:rPr>
                <w:rFonts w:ascii="Times New Roman" w:hAnsi="Times New Roman"/>
                <w:b w:val="0"/>
                <w:lang w:val="en-GB"/>
              </w:rPr>
              <w:t xml:space="preserve">Recent references are added and </w:t>
            </w:r>
            <w:r w:rsidR="00440F9B">
              <w:rPr>
                <w:rFonts w:ascii="Times New Roman" w:hAnsi="Times New Roman"/>
                <w:b w:val="0"/>
                <w:lang w:val="en-GB"/>
              </w:rPr>
              <w:t>highlighted in the original manuscript</w:t>
            </w:r>
          </w:p>
        </w:tc>
      </w:tr>
      <w:tr w:rsidR="00870B41" w14:paraId="51F09945" w14:textId="77777777">
        <w:trPr>
          <w:trHeight w:val="1262"/>
        </w:trPr>
        <w:tc>
          <w:tcPr>
            <w:tcW w:w="1790" w:type="pct"/>
            <w:noWrap/>
          </w:tcPr>
          <w:p w14:paraId="65E495E2" w14:textId="77777777" w:rsidR="00870B41" w:rsidRDefault="00617FF7">
            <w:pPr>
              <w:pStyle w:val="Heading2"/>
              <w:jc w:val="left"/>
              <w:rPr>
                <w:rFonts w:ascii="Times New Roman" w:hAnsi="Times New Roman"/>
                <w:lang w:val="en-GB"/>
              </w:rPr>
            </w:pPr>
            <w:r>
              <w:rPr>
                <w:rFonts w:ascii="Times New Roman" w:hAnsi="Times New Roman"/>
                <w:lang w:val="en-GB"/>
              </w:rPr>
              <w:t xml:space="preserve">8. Is the literature search methodology explained properly? </w:t>
            </w:r>
          </w:p>
          <w:p w14:paraId="0D56FF15" w14:textId="77777777" w:rsidR="00870B41" w:rsidRDefault="00617F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D848565" w14:textId="77777777" w:rsidR="00870B41" w:rsidRDefault="00617F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FE5972" w14:textId="77777777" w:rsidR="00870B41" w:rsidRDefault="00617FF7">
            <w:pPr>
              <w:ind w:left="360"/>
              <w:rPr>
                <w:b/>
                <w:bCs/>
                <w:sz w:val="20"/>
                <w:szCs w:val="20"/>
                <w:lang w:val="en-GB"/>
              </w:rPr>
            </w:pPr>
            <w:r>
              <w:rPr>
                <w:b/>
                <w:bCs/>
                <w:sz w:val="20"/>
                <w:szCs w:val="20"/>
              </w:rPr>
              <w:t>3.Satisfactory</w:t>
            </w:r>
          </w:p>
        </w:tc>
        <w:tc>
          <w:tcPr>
            <w:tcW w:w="1367" w:type="pct"/>
          </w:tcPr>
          <w:p w14:paraId="1BBA3785" w14:textId="0699F28D" w:rsidR="00870B41" w:rsidRDefault="009C77A4">
            <w:pPr>
              <w:pStyle w:val="Heading2"/>
              <w:jc w:val="left"/>
              <w:rPr>
                <w:rFonts w:ascii="Times New Roman" w:hAnsi="Times New Roman"/>
                <w:b w:val="0"/>
                <w:lang w:val="en-GB"/>
              </w:rPr>
            </w:pPr>
            <w:r>
              <w:rPr>
                <w:rFonts w:ascii="Times New Roman" w:hAnsi="Times New Roman"/>
                <w:b w:val="0"/>
                <w:lang w:val="en-GB"/>
              </w:rPr>
              <w:t>Given as it is</w:t>
            </w:r>
          </w:p>
        </w:tc>
      </w:tr>
      <w:tr w:rsidR="00870B41" w14:paraId="4FD1791B" w14:textId="77777777">
        <w:trPr>
          <w:trHeight w:val="1262"/>
        </w:trPr>
        <w:tc>
          <w:tcPr>
            <w:tcW w:w="1790" w:type="pct"/>
            <w:noWrap/>
          </w:tcPr>
          <w:p w14:paraId="1634CF80" w14:textId="77777777" w:rsidR="00870B41" w:rsidRDefault="00617FF7">
            <w:pPr>
              <w:pStyle w:val="Heading2"/>
              <w:jc w:val="left"/>
              <w:rPr>
                <w:rFonts w:ascii="Times New Roman" w:hAnsi="Times New Roman"/>
                <w:lang w:val="en-GB"/>
              </w:rPr>
            </w:pPr>
            <w:r>
              <w:rPr>
                <w:rFonts w:ascii="Times New Roman" w:hAnsi="Times New Roman"/>
                <w:lang w:val="en-GB"/>
              </w:rPr>
              <w:t>9. Is the Critical analysis of literature done?</w:t>
            </w:r>
          </w:p>
          <w:p w14:paraId="03091667" w14:textId="77777777" w:rsidR="00870B41" w:rsidRDefault="00617F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EAD2A0A" w14:textId="77777777" w:rsidR="00870B41" w:rsidRDefault="00617F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4327317" w14:textId="77777777" w:rsidR="00870B41" w:rsidRDefault="00617FF7">
            <w:pPr>
              <w:ind w:left="360"/>
              <w:rPr>
                <w:b/>
                <w:bCs/>
                <w:sz w:val="20"/>
                <w:szCs w:val="20"/>
                <w:lang w:val="en-GB"/>
              </w:rPr>
            </w:pPr>
            <w:r>
              <w:rPr>
                <w:b/>
                <w:bCs/>
                <w:sz w:val="20"/>
                <w:szCs w:val="20"/>
              </w:rPr>
              <w:t>3.Satisfactory</w:t>
            </w:r>
          </w:p>
        </w:tc>
        <w:tc>
          <w:tcPr>
            <w:tcW w:w="1367" w:type="pct"/>
          </w:tcPr>
          <w:p w14:paraId="3E75FF57" w14:textId="5AFAC896" w:rsidR="00870B41" w:rsidRDefault="009C77A4">
            <w:pPr>
              <w:pStyle w:val="Heading2"/>
              <w:jc w:val="left"/>
              <w:rPr>
                <w:rFonts w:ascii="Times New Roman" w:hAnsi="Times New Roman"/>
                <w:b w:val="0"/>
                <w:lang w:val="en-GB"/>
              </w:rPr>
            </w:pPr>
            <w:r>
              <w:rPr>
                <w:rFonts w:ascii="Times New Roman" w:hAnsi="Times New Roman"/>
                <w:b w:val="0"/>
                <w:lang w:val="en-GB"/>
              </w:rPr>
              <w:t>Given as it is</w:t>
            </w:r>
          </w:p>
        </w:tc>
      </w:tr>
      <w:tr w:rsidR="00870B41" w14:paraId="51550DC1" w14:textId="77777777">
        <w:trPr>
          <w:trHeight w:val="703"/>
        </w:trPr>
        <w:tc>
          <w:tcPr>
            <w:tcW w:w="1790" w:type="pct"/>
            <w:noWrap/>
          </w:tcPr>
          <w:p w14:paraId="321FEC1B" w14:textId="77777777" w:rsidR="00870B41" w:rsidRDefault="00617FF7">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0DB1A5D9" w14:textId="77777777" w:rsidR="00870B41" w:rsidRDefault="00617F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33427BB" w14:textId="77777777" w:rsidR="00870B41" w:rsidRDefault="00617F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2E53017" w14:textId="77777777" w:rsidR="00870B41" w:rsidRDefault="00617FF7">
            <w:pPr>
              <w:pStyle w:val="ListParagraph"/>
              <w:ind w:left="0"/>
              <w:rPr>
                <w:bCs/>
                <w:sz w:val="20"/>
                <w:szCs w:val="20"/>
                <w:lang w:val="en-GB"/>
              </w:rPr>
            </w:pPr>
            <w:r>
              <w:rPr>
                <w:b/>
                <w:bCs/>
                <w:sz w:val="20"/>
                <w:szCs w:val="20"/>
              </w:rPr>
              <w:t>3.Satisfactory</w:t>
            </w:r>
          </w:p>
        </w:tc>
        <w:tc>
          <w:tcPr>
            <w:tcW w:w="1367" w:type="pct"/>
          </w:tcPr>
          <w:p w14:paraId="1D729F46" w14:textId="61EE19A0" w:rsidR="00870B41" w:rsidRDefault="009C77A4">
            <w:pPr>
              <w:pStyle w:val="Heading2"/>
              <w:jc w:val="left"/>
              <w:rPr>
                <w:rFonts w:ascii="Times New Roman" w:hAnsi="Times New Roman"/>
                <w:b w:val="0"/>
                <w:lang w:val="en-GB"/>
              </w:rPr>
            </w:pPr>
            <w:r>
              <w:rPr>
                <w:rFonts w:ascii="Times New Roman" w:hAnsi="Times New Roman"/>
                <w:b w:val="0"/>
                <w:lang w:val="en-GB"/>
              </w:rPr>
              <w:t>Given as it is</w:t>
            </w:r>
          </w:p>
        </w:tc>
      </w:tr>
      <w:tr w:rsidR="00870B41" w14:paraId="19CA4F31" w14:textId="77777777">
        <w:trPr>
          <w:trHeight w:val="703"/>
        </w:trPr>
        <w:tc>
          <w:tcPr>
            <w:tcW w:w="1790" w:type="pct"/>
            <w:noWrap/>
          </w:tcPr>
          <w:p w14:paraId="46FD9056" w14:textId="77777777" w:rsidR="00870B41" w:rsidRDefault="00617FF7">
            <w:pPr>
              <w:rPr>
                <w:b/>
                <w:sz w:val="20"/>
                <w:szCs w:val="20"/>
                <w:lang w:val="en-GB"/>
              </w:rPr>
            </w:pPr>
            <w:r>
              <w:rPr>
                <w:b/>
                <w:sz w:val="20"/>
                <w:szCs w:val="20"/>
                <w:lang w:val="en-GB"/>
              </w:rPr>
              <w:t>11. Are the conclusions logically arrived?</w:t>
            </w:r>
          </w:p>
          <w:p w14:paraId="08970A50" w14:textId="77777777" w:rsidR="00870B41" w:rsidRDefault="00617F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5735516" w14:textId="77777777" w:rsidR="00870B41" w:rsidRDefault="00617F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4940568" w14:textId="77777777" w:rsidR="00870B41" w:rsidRDefault="00617FF7">
            <w:pPr>
              <w:pStyle w:val="ListParagraph"/>
              <w:ind w:left="0"/>
              <w:rPr>
                <w:bCs/>
                <w:sz w:val="20"/>
                <w:szCs w:val="20"/>
                <w:lang w:val="en-GB"/>
              </w:rPr>
            </w:pPr>
            <w:r>
              <w:rPr>
                <w:b/>
                <w:bCs/>
                <w:sz w:val="20"/>
                <w:szCs w:val="20"/>
              </w:rPr>
              <w:t>3.Satisfactory</w:t>
            </w:r>
          </w:p>
        </w:tc>
        <w:tc>
          <w:tcPr>
            <w:tcW w:w="1367" w:type="pct"/>
          </w:tcPr>
          <w:p w14:paraId="4DA04D82" w14:textId="0CB36F0F" w:rsidR="00870B41" w:rsidRDefault="002311D3">
            <w:pPr>
              <w:pStyle w:val="Heading2"/>
              <w:jc w:val="left"/>
              <w:rPr>
                <w:rFonts w:ascii="Times New Roman" w:hAnsi="Times New Roman"/>
                <w:b w:val="0"/>
                <w:lang w:val="en-GB"/>
              </w:rPr>
            </w:pPr>
            <w:r>
              <w:rPr>
                <w:rFonts w:ascii="Times New Roman" w:hAnsi="Times New Roman"/>
                <w:b w:val="0"/>
                <w:lang w:val="en-GB"/>
              </w:rPr>
              <w:t>Given as it is</w:t>
            </w:r>
          </w:p>
        </w:tc>
      </w:tr>
      <w:tr w:rsidR="00870B41" w14:paraId="25B0D747" w14:textId="77777777">
        <w:trPr>
          <w:trHeight w:val="703"/>
        </w:trPr>
        <w:tc>
          <w:tcPr>
            <w:tcW w:w="1790" w:type="pct"/>
            <w:noWrap/>
          </w:tcPr>
          <w:p w14:paraId="014CD1E9" w14:textId="77777777" w:rsidR="00870B41" w:rsidRDefault="00617FF7">
            <w:pPr>
              <w:rPr>
                <w:b/>
                <w:sz w:val="20"/>
                <w:szCs w:val="20"/>
                <w:lang w:val="en-GB"/>
              </w:rPr>
            </w:pPr>
            <w:r>
              <w:rPr>
                <w:b/>
                <w:sz w:val="20"/>
                <w:szCs w:val="20"/>
                <w:lang w:val="en-GB"/>
              </w:rPr>
              <w:t>12. Are the limitations of the paper discussed?</w:t>
            </w:r>
          </w:p>
          <w:p w14:paraId="7B1D9994" w14:textId="77777777" w:rsidR="00870B41" w:rsidRDefault="00617F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999BCFA" w14:textId="77777777" w:rsidR="00870B41" w:rsidRDefault="00617F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9F38BB9" w14:textId="77777777" w:rsidR="00870B41" w:rsidRDefault="00617FF7">
            <w:pPr>
              <w:pStyle w:val="ListParagraph"/>
              <w:ind w:left="0"/>
              <w:rPr>
                <w:bCs/>
                <w:sz w:val="20"/>
                <w:szCs w:val="20"/>
                <w:lang w:val="en-GB"/>
              </w:rPr>
            </w:pPr>
            <w:r>
              <w:rPr>
                <w:b/>
                <w:bCs/>
                <w:sz w:val="20"/>
                <w:szCs w:val="20"/>
              </w:rPr>
              <w:t>3.Satisfactory</w:t>
            </w:r>
          </w:p>
        </w:tc>
        <w:tc>
          <w:tcPr>
            <w:tcW w:w="1367" w:type="pct"/>
          </w:tcPr>
          <w:p w14:paraId="6F442E4B" w14:textId="5AB83B95" w:rsidR="00870B41" w:rsidRDefault="002311D3">
            <w:pPr>
              <w:pStyle w:val="Heading2"/>
              <w:jc w:val="left"/>
              <w:rPr>
                <w:rFonts w:ascii="Times New Roman" w:hAnsi="Times New Roman"/>
                <w:b w:val="0"/>
                <w:lang w:val="en-GB"/>
              </w:rPr>
            </w:pPr>
            <w:r>
              <w:rPr>
                <w:rFonts w:ascii="Times New Roman" w:hAnsi="Times New Roman"/>
                <w:b w:val="0"/>
                <w:lang w:val="en-GB"/>
              </w:rPr>
              <w:t>Given as it is</w:t>
            </w:r>
          </w:p>
        </w:tc>
      </w:tr>
      <w:tr w:rsidR="00870B41" w14:paraId="5EB62200" w14:textId="77777777">
        <w:trPr>
          <w:trHeight w:val="703"/>
        </w:trPr>
        <w:tc>
          <w:tcPr>
            <w:tcW w:w="1790" w:type="pct"/>
            <w:noWrap/>
          </w:tcPr>
          <w:p w14:paraId="0C3F8527" w14:textId="77777777" w:rsidR="00870B41" w:rsidRDefault="00617FF7">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7BE3F225" w14:textId="77777777" w:rsidR="00870B41" w:rsidRDefault="00617F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2CD727E" w14:textId="77777777" w:rsidR="00870B41" w:rsidRDefault="00617F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EAE521F" w14:textId="77777777" w:rsidR="00870B41" w:rsidRDefault="00617FF7">
            <w:pPr>
              <w:rPr>
                <w:sz w:val="20"/>
                <w:szCs w:val="20"/>
                <w:lang w:val="en-GB"/>
              </w:rPr>
            </w:pPr>
            <w:r>
              <w:rPr>
                <w:color w:val="404040"/>
                <w:sz w:val="20"/>
                <w:szCs w:val="20"/>
                <w:shd w:val="clear" w:color="auto" w:fill="FFFFFF"/>
                <w:lang w:val="en-GB"/>
              </w:rPr>
              <w:t>N/A = Not Applicable</w:t>
            </w:r>
          </w:p>
        </w:tc>
        <w:tc>
          <w:tcPr>
            <w:tcW w:w="1843" w:type="pct"/>
          </w:tcPr>
          <w:p w14:paraId="10913CF7" w14:textId="77777777" w:rsidR="00870B41" w:rsidRDefault="00617FF7">
            <w:pPr>
              <w:pStyle w:val="ListParagraph"/>
              <w:ind w:left="0"/>
              <w:rPr>
                <w:bCs/>
                <w:sz w:val="20"/>
                <w:szCs w:val="20"/>
                <w:lang w:val="en-GB"/>
              </w:rPr>
            </w:pPr>
            <w:r>
              <w:rPr>
                <w:b/>
                <w:bCs/>
                <w:sz w:val="20"/>
                <w:szCs w:val="20"/>
              </w:rPr>
              <w:t>3.Satisfactory</w:t>
            </w:r>
          </w:p>
        </w:tc>
        <w:tc>
          <w:tcPr>
            <w:tcW w:w="1367" w:type="pct"/>
          </w:tcPr>
          <w:p w14:paraId="2EDC9112" w14:textId="68D2B89D" w:rsidR="00870B41" w:rsidRDefault="002311D3">
            <w:pPr>
              <w:pStyle w:val="Heading2"/>
              <w:jc w:val="left"/>
              <w:rPr>
                <w:rFonts w:ascii="Times New Roman" w:hAnsi="Times New Roman"/>
                <w:b w:val="0"/>
                <w:lang w:val="en-GB"/>
              </w:rPr>
            </w:pPr>
            <w:r>
              <w:rPr>
                <w:rFonts w:ascii="Times New Roman" w:hAnsi="Times New Roman"/>
                <w:b w:val="0"/>
                <w:lang w:val="en-GB"/>
              </w:rPr>
              <w:t>Given as it is</w:t>
            </w:r>
          </w:p>
        </w:tc>
      </w:tr>
      <w:tr w:rsidR="00870B41" w14:paraId="18FD115B" w14:textId="77777777">
        <w:trPr>
          <w:trHeight w:val="703"/>
        </w:trPr>
        <w:tc>
          <w:tcPr>
            <w:tcW w:w="1790" w:type="pct"/>
            <w:noWrap/>
          </w:tcPr>
          <w:p w14:paraId="0C433843" w14:textId="77777777" w:rsidR="00870B41" w:rsidRDefault="00617FF7">
            <w:pPr>
              <w:rPr>
                <w:b/>
                <w:sz w:val="20"/>
                <w:szCs w:val="20"/>
                <w:lang w:val="en-GB"/>
              </w:rPr>
            </w:pPr>
            <w:r>
              <w:rPr>
                <w:b/>
                <w:sz w:val="20"/>
                <w:szCs w:val="20"/>
                <w:lang w:val="en-GB"/>
              </w:rPr>
              <w:t>14. Is the manuscript written in clear and understandable language?</w:t>
            </w:r>
          </w:p>
          <w:p w14:paraId="09D22927" w14:textId="77777777" w:rsidR="00870B41" w:rsidRDefault="00617F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E81633B" w14:textId="77777777" w:rsidR="00870B41" w:rsidRDefault="00617F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4C8B2C4" w14:textId="77777777" w:rsidR="00870B41" w:rsidRDefault="00617FF7">
            <w:pPr>
              <w:rPr>
                <w:sz w:val="20"/>
                <w:szCs w:val="20"/>
                <w:lang w:val="en-GB"/>
              </w:rPr>
            </w:pPr>
            <w:r>
              <w:rPr>
                <w:color w:val="404040"/>
                <w:sz w:val="20"/>
                <w:szCs w:val="20"/>
                <w:shd w:val="clear" w:color="auto" w:fill="FFFFFF"/>
                <w:lang w:val="en-GB"/>
              </w:rPr>
              <w:t>N/A = Not Applicable</w:t>
            </w:r>
          </w:p>
        </w:tc>
        <w:tc>
          <w:tcPr>
            <w:tcW w:w="1843" w:type="pct"/>
          </w:tcPr>
          <w:p w14:paraId="427EC4FF" w14:textId="77777777" w:rsidR="00870B41" w:rsidRDefault="00617FF7">
            <w:pPr>
              <w:pStyle w:val="ListParagraph"/>
              <w:ind w:left="0"/>
              <w:rPr>
                <w:bCs/>
                <w:sz w:val="20"/>
                <w:szCs w:val="20"/>
                <w:lang w:val="en-GB"/>
              </w:rPr>
            </w:pPr>
            <w:r>
              <w:rPr>
                <w:bCs/>
                <w:sz w:val="20"/>
                <w:szCs w:val="20"/>
              </w:rPr>
              <w:t>4.Good</w:t>
            </w:r>
          </w:p>
        </w:tc>
        <w:tc>
          <w:tcPr>
            <w:tcW w:w="1367" w:type="pct"/>
          </w:tcPr>
          <w:p w14:paraId="14584288" w14:textId="7701580B" w:rsidR="00870B41" w:rsidRDefault="002311D3">
            <w:pPr>
              <w:pStyle w:val="Heading2"/>
              <w:jc w:val="left"/>
              <w:rPr>
                <w:rFonts w:ascii="Times New Roman" w:hAnsi="Times New Roman"/>
                <w:b w:val="0"/>
                <w:lang w:val="en-GB"/>
              </w:rPr>
            </w:pPr>
            <w:r>
              <w:rPr>
                <w:rFonts w:ascii="Times New Roman" w:hAnsi="Times New Roman"/>
                <w:b w:val="0"/>
                <w:lang w:val="en-GB"/>
              </w:rPr>
              <w:t>Given as it is</w:t>
            </w:r>
          </w:p>
        </w:tc>
      </w:tr>
    </w:tbl>
    <w:p w14:paraId="3F8FA182" w14:textId="77777777" w:rsidR="00870B41" w:rsidRDefault="00870B41">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FA3663" w:rsidRPr="00FA3663" w14:paraId="2FE62662" w14:textId="77777777" w:rsidTr="00FA3663">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0433BCB7" w14:textId="77777777" w:rsidR="00FA3663" w:rsidRPr="00FA3663" w:rsidRDefault="00FA3663" w:rsidP="00FA3663">
            <w:pPr>
              <w:spacing w:line="276" w:lineRule="auto"/>
              <w:rPr>
                <w:rFonts w:ascii="Arial" w:eastAsia="Arial Unicode MS" w:hAnsi="Arial" w:cs="Arial"/>
                <w:b/>
                <w:sz w:val="20"/>
                <w:szCs w:val="20"/>
                <w:u w:val="single"/>
                <w:lang w:val="en-GB"/>
              </w:rPr>
            </w:pPr>
            <w:bookmarkStart w:id="0" w:name="_Hlk156057883"/>
            <w:bookmarkStart w:id="1" w:name="_Hlk156057704"/>
            <w:r w:rsidRPr="00FA3663">
              <w:rPr>
                <w:rFonts w:ascii="Arial" w:eastAsia="Arial Unicode MS" w:hAnsi="Arial" w:cs="Arial"/>
                <w:b/>
                <w:sz w:val="20"/>
                <w:szCs w:val="20"/>
                <w:highlight w:val="yellow"/>
                <w:u w:val="single"/>
                <w:lang w:val="en-GB"/>
              </w:rPr>
              <w:t>PART  3:</w:t>
            </w:r>
            <w:r w:rsidRPr="00FA3663">
              <w:rPr>
                <w:rFonts w:ascii="Arial" w:eastAsia="Arial Unicode MS" w:hAnsi="Arial" w:cs="Arial"/>
                <w:b/>
                <w:sz w:val="20"/>
                <w:szCs w:val="20"/>
                <w:u w:val="single"/>
                <w:lang w:val="en-GB"/>
              </w:rPr>
              <w:t xml:space="preserve"> </w:t>
            </w:r>
          </w:p>
          <w:p w14:paraId="4FDB6CB4" w14:textId="77777777" w:rsidR="00FA3663" w:rsidRPr="00FA3663" w:rsidRDefault="00FA3663" w:rsidP="00FA3663">
            <w:pPr>
              <w:spacing w:line="276" w:lineRule="auto"/>
              <w:rPr>
                <w:rFonts w:ascii="Arial" w:eastAsia="Arial Unicode MS" w:hAnsi="Arial" w:cs="Arial"/>
                <w:b/>
                <w:sz w:val="20"/>
                <w:szCs w:val="20"/>
                <w:u w:val="single"/>
                <w:lang w:val="en-GB"/>
              </w:rPr>
            </w:pPr>
          </w:p>
        </w:tc>
      </w:tr>
      <w:tr w:rsidR="00FA3663" w:rsidRPr="00FA3663" w14:paraId="611024B7" w14:textId="77777777" w:rsidTr="00FA3663">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B5B5425" w14:textId="77777777" w:rsidR="00FA3663" w:rsidRPr="00FA3663" w:rsidRDefault="00FA3663" w:rsidP="00FA366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7E169" w14:textId="77777777" w:rsidR="00FA3663" w:rsidRPr="00FA3663" w:rsidRDefault="00FA3663" w:rsidP="00FA3663">
            <w:pPr>
              <w:keepNext/>
              <w:spacing w:line="276" w:lineRule="auto"/>
              <w:outlineLvl w:val="1"/>
              <w:rPr>
                <w:rFonts w:ascii="Arial" w:eastAsia="MS Mincho" w:hAnsi="Arial" w:cs="Arial"/>
                <w:b/>
                <w:bCs/>
                <w:sz w:val="20"/>
                <w:szCs w:val="20"/>
                <w:lang w:val="en-GB"/>
              </w:rPr>
            </w:pPr>
            <w:r w:rsidRPr="00FA3663">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4E4F6E68" w14:textId="77777777" w:rsidR="00FA3663" w:rsidRPr="00FA3663" w:rsidRDefault="00FA3663" w:rsidP="00FA3663">
            <w:pPr>
              <w:spacing w:after="160" w:line="252" w:lineRule="auto"/>
              <w:rPr>
                <w:rFonts w:ascii="Arial" w:eastAsia="Calibri" w:hAnsi="Arial" w:cs="Arial"/>
                <w:kern w:val="2"/>
                <w:sz w:val="20"/>
                <w:szCs w:val="20"/>
                <w:lang w:val="en-IN"/>
              </w:rPr>
            </w:pPr>
            <w:r w:rsidRPr="00FA3663">
              <w:rPr>
                <w:rFonts w:ascii="Arial" w:eastAsia="Calibri" w:hAnsi="Arial" w:cs="Arial"/>
                <w:b/>
                <w:kern w:val="2"/>
                <w:sz w:val="20"/>
                <w:szCs w:val="20"/>
                <w:lang w:val="en-IN"/>
              </w:rPr>
              <w:t>Author’s Feedback</w:t>
            </w:r>
            <w:r w:rsidRPr="00FA3663">
              <w:rPr>
                <w:rFonts w:ascii="Arial" w:eastAsia="Calibri" w:hAnsi="Arial" w:cs="Arial"/>
                <w:kern w:val="2"/>
                <w:sz w:val="20"/>
                <w:szCs w:val="20"/>
                <w:lang w:val="en-IN"/>
              </w:rPr>
              <w:t xml:space="preserve"> (It is mandatory that authors should write his/her feedback here)</w:t>
            </w:r>
          </w:p>
          <w:p w14:paraId="584B6FE2" w14:textId="77777777" w:rsidR="00FA3663" w:rsidRPr="00FA3663" w:rsidRDefault="00FA3663" w:rsidP="00FA3663">
            <w:pPr>
              <w:keepNext/>
              <w:spacing w:line="276" w:lineRule="auto"/>
              <w:outlineLvl w:val="1"/>
              <w:rPr>
                <w:rFonts w:ascii="Arial" w:eastAsia="MS Mincho" w:hAnsi="Arial" w:cs="Arial"/>
                <w:bCs/>
                <w:sz w:val="20"/>
                <w:szCs w:val="20"/>
                <w:lang w:val="en-GB"/>
              </w:rPr>
            </w:pPr>
          </w:p>
        </w:tc>
      </w:tr>
      <w:tr w:rsidR="00FA3663" w:rsidRPr="00FA3663" w14:paraId="7A6BC4E0" w14:textId="77777777" w:rsidTr="00FA3663">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35D64BC" w14:textId="77777777" w:rsidR="00FA3663" w:rsidRPr="00FA3663" w:rsidRDefault="00FA3663" w:rsidP="00FA3663">
            <w:pPr>
              <w:spacing w:line="276" w:lineRule="auto"/>
              <w:rPr>
                <w:rFonts w:ascii="Arial" w:eastAsia="Arial Unicode MS" w:hAnsi="Arial" w:cs="Arial"/>
                <w:b/>
                <w:sz w:val="20"/>
                <w:szCs w:val="20"/>
                <w:lang w:val="en-GB"/>
              </w:rPr>
            </w:pPr>
            <w:r w:rsidRPr="00FA3663">
              <w:rPr>
                <w:rFonts w:ascii="Arial" w:eastAsia="Arial Unicode MS" w:hAnsi="Arial" w:cs="Arial"/>
                <w:b/>
                <w:sz w:val="20"/>
                <w:szCs w:val="20"/>
                <w:lang w:val="en-GB"/>
              </w:rPr>
              <w:t xml:space="preserve">Are there ethical issues in this manuscript? </w:t>
            </w:r>
          </w:p>
          <w:p w14:paraId="70EE5B7B" w14:textId="77777777" w:rsidR="00FA3663" w:rsidRPr="00FA3663" w:rsidRDefault="00FA3663" w:rsidP="00FA366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88010" w14:textId="77777777" w:rsidR="00FA3663" w:rsidRPr="00FA3663" w:rsidRDefault="00FA3663" w:rsidP="00FA3663">
            <w:pPr>
              <w:spacing w:line="276" w:lineRule="auto"/>
              <w:rPr>
                <w:rFonts w:ascii="Arial" w:eastAsia="Arial Unicode MS" w:hAnsi="Arial" w:cs="Arial"/>
                <w:i/>
                <w:iCs/>
                <w:sz w:val="20"/>
                <w:szCs w:val="20"/>
                <w:u w:val="single"/>
                <w:lang w:val="en-GB"/>
              </w:rPr>
            </w:pPr>
            <w:r w:rsidRPr="00FA3663">
              <w:rPr>
                <w:rFonts w:ascii="Arial" w:eastAsia="Arial Unicode MS" w:hAnsi="Arial" w:cs="Arial"/>
                <w:i/>
                <w:iCs/>
                <w:sz w:val="20"/>
                <w:szCs w:val="20"/>
                <w:u w:val="single"/>
                <w:lang w:val="en-GB"/>
              </w:rPr>
              <w:t>(If yes, Kindly please write down the ethical issues here in details)</w:t>
            </w:r>
          </w:p>
          <w:p w14:paraId="29959B63" w14:textId="77777777" w:rsidR="00FA3663" w:rsidRPr="00FA3663" w:rsidRDefault="00FA3663" w:rsidP="00FA3663">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6B76F9EF" w14:textId="77777777" w:rsidR="00FA3663" w:rsidRPr="00FA3663" w:rsidRDefault="00FA3663" w:rsidP="00FA3663">
            <w:pPr>
              <w:spacing w:line="276" w:lineRule="auto"/>
              <w:rPr>
                <w:rFonts w:ascii="Arial" w:eastAsia="Arial Unicode MS" w:hAnsi="Arial" w:cs="Arial"/>
                <w:sz w:val="20"/>
                <w:szCs w:val="20"/>
                <w:lang w:val="en-GB"/>
              </w:rPr>
            </w:pPr>
          </w:p>
          <w:p w14:paraId="4E5F35EB" w14:textId="6224481D" w:rsidR="00FA3663" w:rsidRPr="00FA3663" w:rsidRDefault="00BE5018" w:rsidP="00FA3663">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No</w:t>
            </w:r>
          </w:p>
          <w:p w14:paraId="35A44805" w14:textId="77777777" w:rsidR="00FA3663" w:rsidRPr="00FA3663" w:rsidRDefault="00FA3663" w:rsidP="00FA3663">
            <w:pPr>
              <w:spacing w:line="276" w:lineRule="auto"/>
              <w:rPr>
                <w:rFonts w:ascii="Arial" w:eastAsia="Arial Unicode MS" w:hAnsi="Arial" w:cs="Arial"/>
                <w:sz w:val="20"/>
                <w:szCs w:val="20"/>
                <w:lang w:val="en-GB"/>
              </w:rPr>
            </w:pPr>
          </w:p>
        </w:tc>
      </w:tr>
      <w:bookmarkEnd w:id="0"/>
    </w:tbl>
    <w:p w14:paraId="136CB625" w14:textId="77777777" w:rsidR="00FA3663" w:rsidRPr="00FA3663" w:rsidRDefault="00FA3663" w:rsidP="00FA3663"/>
    <w:p w14:paraId="4C946B27" w14:textId="77777777" w:rsidR="00FA3663" w:rsidRPr="00FA3663" w:rsidRDefault="00FA3663" w:rsidP="00FA3663"/>
    <w:p w14:paraId="74DF9C78" w14:textId="77777777" w:rsidR="00FA3663" w:rsidRPr="00FA3663" w:rsidRDefault="00FA3663" w:rsidP="00FA3663">
      <w:pPr>
        <w:rPr>
          <w:bCs/>
          <w:u w:val="single"/>
          <w:lang w:val="en-GB"/>
        </w:rPr>
      </w:pPr>
    </w:p>
    <w:bookmarkEnd w:id="1"/>
    <w:p w14:paraId="4182979D" w14:textId="77777777" w:rsidR="00FA3663" w:rsidRPr="00FA3663" w:rsidRDefault="00FA3663" w:rsidP="00FA3663"/>
    <w:p w14:paraId="49FF2ACA" w14:textId="77777777" w:rsidR="00FA3663" w:rsidRDefault="00FA3663">
      <w:pPr>
        <w:pStyle w:val="BodyText"/>
        <w:rPr>
          <w:rFonts w:ascii="Times New Roman" w:hAnsi="Times New Roman"/>
          <w:b/>
          <w:bCs/>
          <w:sz w:val="20"/>
          <w:szCs w:val="20"/>
          <w:u w:val="single"/>
          <w:lang w:val="en-GB"/>
        </w:rPr>
      </w:pPr>
    </w:p>
    <w:sectPr w:rsidR="00FA3663">
      <w:headerReference w:type="even" r:id="rId8"/>
      <w:headerReference w:type="default" r:id="rId9"/>
      <w:footerReference w:type="even" r:id="rId10"/>
      <w:footerReference w:type="default" r:id="rId11"/>
      <w:headerReference w:type="first" r:id="rId12"/>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31A24" w14:textId="77777777" w:rsidR="00C32F5E" w:rsidRDefault="00C32F5E">
      <w:r>
        <w:separator/>
      </w:r>
    </w:p>
  </w:endnote>
  <w:endnote w:type="continuationSeparator" w:id="0">
    <w:p w14:paraId="616F5B80" w14:textId="77777777" w:rsidR="00C32F5E" w:rsidRDefault="00C32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725BC" w14:textId="77777777" w:rsidR="00870B41" w:rsidRDefault="00870B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80F28" w14:textId="77777777" w:rsidR="00870B41" w:rsidRDefault="00617FF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3</w:t>
    </w:r>
    <w:r>
      <w:rPr>
        <w:b/>
        <w:sz w:val="20"/>
      </w:rPr>
      <w:fldChar w:fldCharType="end"/>
    </w:r>
    <w:r>
      <w:rPr>
        <w:b/>
        <w:sz w:val="20"/>
      </w:rPr>
      <w:br/>
      <w:t>V180326</w:t>
    </w:r>
  </w:p>
  <w:p w14:paraId="1C0A2FA6" w14:textId="77777777" w:rsidR="00870B41" w:rsidRDefault="00870B41">
    <w:pPr>
      <w:pStyle w:val="Footer"/>
      <w:jc w:val="right"/>
    </w:pPr>
  </w:p>
  <w:p w14:paraId="4DD2BD09" w14:textId="77777777" w:rsidR="00870B41" w:rsidRDefault="00870B4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6E315" w14:textId="77777777" w:rsidR="00C32F5E" w:rsidRDefault="00C32F5E">
      <w:r>
        <w:separator/>
      </w:r>
    </w:p>
  </w:footnote>
  <w:footnote w:type="continuationSeparator" w:id="0">
    <w:p w14:paraId="3D069BF4" w14:textId="77777777" w:rsidR="00C32F5E" w:rsidRDefault="00C32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EFD32" w14:textId="77777777" w:rsidR="00870B41" w:rsidRDefault="00870B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95C14" w14:textId="77777777" w:rsidR="00870B41" w:rsidRDefault="00870B41">
    <w:pPr>
      <w:spacing w:before="100" w:beforeAutospacing="1" w:after="100" w:afterAutospacing="1"/>
      <w:jc w:val="center"/>
      <w:rPr>
        <w:rFonts w:ascii="Arial" w:hAnsi="Arial" w:cs="Arial"/>
        <w:b/>
        <w:bCs/>
        <w:color w:val="003399"/>
        <w:szCs w:val="20"/>
        <w:u w:val="single"/>
        <w:lang w:val="en-GB"/>
      </w:rPr>
    </w:pPr>
  </w:p>
  <w:p w14:paraId="4FDE288E" w14:textId="77777777" w:rsidR="00870B41" w:rsidRDefault="00617FF7">
    <w:pPr>
      <w:spacing w:before="100" w:beforeAutospacing="1" w:after="100" w:afterAutospacing="1"/>
      <w:jc w:val="center"/>
    </w:pPr>
    <w:r>
      <w:rPr>
        <w:rFonts w:ascii="Arial" w:hAnsi="Arial" w:cs="Arial"/>
        <w:b/>
        <w:bCs/>
        <w:color w:val="003399"/>
        <w:u w:val="single"/>
        <w:lang w:val="en-GB"/>
      </w:rPr>
      <w:t>Review Form-2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4016F" w14:textId="77777777" w:rsidR="00870B41" w:rsidRDefault="00870B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0000000C"/>
    <w:multiLevelType w:val="hybridMultilevel"/>
    <w:tmpl w:val="75DC7596"/>
    <w:lvl w:ilvl="0" w:tplc="0409000F">
      <w:start w:val="3"/>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000000D"/>
    <w:multiLevelType w:val="hybridMultilevel"/>
    <w:tmpl w:val="07CAD41C"/>
    <w:lvl w:ilvl="0" w:tplc="0409000F">
      <w:start w:val="2"/>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3B6C34"/>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01509048">
    <w:abstractNumId w:val="3"/>
  </w:num>
  <w:num w:numId="2" w16cid:durableId="725180713">
    <w:abstractNumId w:val="7"/>
  </w:num>
  <w:num w:numId="3" w16cid:durableId="1726753164">
    <w:abstractNumId w:val="6"/>
  </w:num>
  <w:num w:numId="4" w16cid:durableId="736560481">
    <w:abstractNumId w:val="8"/>
  </w:num>
  <w:num w:numId="5" w16cid:durableId="195775435">
    <w:abstractNumId w:val="5"/>
  </w:num>
  <w:num w:numId="6" w16cid:durableId="1203716011">
    <w:abstractNumId w:val="13"/>
  </w:num>
  <w:num w:numId="7" w16cid:durableId="166403924">
    <w:abstractNumId w:val="2"/>
  </w:num>
  <w:num w:numId="8" w16cid:durableId="1012681057">
    <w:abstractNumId w:val="10"/>
  </w:num>
  <w:num w:numId="9" w16cid:durableId="274169621">
    <w:abstractNumId w:val="9"/>
  </w:num>
  <w:num w:numId="10" w16cid:durableId="370610764">
    <w:abstractNumId w:val="1"/>
  </w:num>
  <w:num w:numId="11" w16cid:durableId="1018508454">
    <w:abstractNumId w:val="0"/>
  </w:num>
  <w:num w:numId="12" w16cid:durableId="1448428670">
    <w:abstractNumId w:val="4"/>
  </w:num>
  <w:num w:numId="13" w16cid:durableId="1388527646">
    <w:abstractNumId w:val="11"/>
  </w:num>
  <w:num w:numId="14" w16cid:durableId="15541948">
    <w:abstractNumId w:val="11"/>
  </w:num>
  <w:num w:numId="15" w16cid:durableId="223684147">
    <w:abstractNumId w:val="12"/>
  </w:num>
  <w:num w:numId="16" w16cid:durableId="21342517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70B41"/>
    <w:rsid w:val="000A76B0"/>
    <w:rsid w:val="000C3CF3"/>
    <w:rsid w:val="000D288A"/>
    <w:rsid w:val="000E214C"/>
    <w:rsid w:val="001440C2"/>
    <w:rsid w:val="002311D3"/>
    <w:rsid w:val="00440F9B"/>
    <w:rsid w:val="005206E4"/>
    <w:rsid w:val="00603601"/>
    <w:rsid w:val="00617FF7"/>
    <w:rsid w:val="00655A89"/>
    <w:rsid w:val="00870B41"/>
    <w:rsid w:val="00894570"/>
    <w:rsid w:val="009C77A4"/>
    <w:rsid w:val="00A60CC5"/>
    <w:rsid w:val="00A61B45"/>
    <w:rsid w:val="00AD572C"/>
    <w:rsid w:val="00B367DD"/>
    <w:rsid w:val="00BE5018"/>
    <w:rsid w:val="00C32F5E"/>
    <w:rsid w:val="00C41CA1"/>
    <w:rsid w:val="00CE566A"/>
    <w:rsid w:val="00DE138C"/>
    <w:rsid w:val="00FA366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C0E63"/>
  <w15:docId w15:val="{67E761F8-867C-4DE8-96C2-45D98BB8D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330680">
      <w:bodyDiv w:val="1"/>
      <w:marLeft w:val="0"/>
      <w:marRight w:val="0"/>
      <w:marTop w:val="0"/>
      <w:marBottom w:val="0"/>
      <w:divBdr>
        <w:top w:val="none" w:sz="0" w:space="0" w:color="auto"/>
        <w:left w:val="none" w:sz="0" w:space="0" w:color="auto"/>
        <w:bottom w:val="none" w:sz="0" w:space="0" w:color="auto"/>
        <w:right w:val="none" w:sz="0" w:space="0" w:color="auto"/>
      </w:divBdr>
    </w:div>
    <w:div w:id="1624193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ournaljea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Pages>
  <Words>681</Words>
  <Characters>3882</Characters>
  <Application>Microsoft Office Word</Application>
  <DocSecurity>0</DocSecurity>
  <Lines>32</Lines>
  <Paragraphs>9</Paragraphs>
  <ScaleCrop>false</ScaleCrop>
  <Company/>
  <LinksUpToDate>false</LinksUpToDate>
  <CharactersWithSpaces>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Bharathi S</cp:lastModifiedBy>
  <cp:revision>30</cp:revision>
  <dcterms:created xsi:type="dcterms:W3CDTF">2026-03-19T07:30:00Z</dcterms:created>
  <dcterms:modified xsi:type="dcterms:W3CDTF">2026-03-27T15:13:00Z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402a686b89be479b8bb84af4b9be7fd6</vt:lpwstr>
  </property>
</Properties>
</file>