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7C628" w14:textId="1DDFB140" w:rsidR="005253AA" w:rsidRPr="005253AA" w:rsidRDefault="005253AA" w:rsidP="005253AA">
      <w:pPr>
        <w:spacing w:before="60"/>
        <w:ind w:right="296"/>
        <w:rPr>
          <w:rFonts w:ascii="Arial" w:eastAsia="Arial" w:hAnsi="Arial" w:cs="Arial"/>
          <w:b/>
          <w:sz w:val="28"/>
          <w:szCs w:val="28"/>
          <w:u w:val="single"/>
        </w:rPr>
      </w:pPr>
      <w:r w:rsidRPr="005253AA">
        <w:rPr>
          <w:rFonts w:ascii="Arial" w:eastAsia="Arial" w:hAnsi="Arial" w:cs="Arial"/>
          <w:b/>
          <w:sz w:val="28"/>
          <w:szCs w:val="28"/>
          <w:u w:val="single"/>
        </w:rPr>
        <w:t>Original Research Article</w:t>
      </w:r>
    </w:p>
    <w:p w14:paraId="662C0D7B" w14:textId="08015287" w:rsidR="00A705F1" w:rsidRPr="005253AA" w:rsidRDefault="00354393" w:rsidP="005253AA">
      <w:pPr>
        <w:spacing w:before="60"/>
        <w:ind w:right="296"/>
        <w:jc w:val="right"/>
        <w:rPr>
          <w:rFonts w:ascii="Arial" w:eastAsia="Arial" w:hAnsi="Arial" w:cs="Arial"/>
          <w:sz w:val="28"/>
          <w:szCs w:val="28"/>
        </w:rPr>
      </w:pPr>
      <w:r w:rsidRPr="005253AA">
        <w:rPr>
          <w:rFonts w:ascii="Arial" w:eastAsia="Arial" w:hAnsi="Arial" w:cs="Arial"/>
          <w:b/>
          <w:sz w:val="28"/>
          <w:szCs w:val="28"/>
        </w:rPr>
        <w:t>Usefulness, Acceptance, and Utilization of</w:t>
      </w:r>
    </w:p>
    <w:p w14:paraId="430E1A53" w14:textId="77777777" w:rsidR="00A705F1" w:rsidRPr="005253AA" w:rsidRDefault="00354393" w:rsidP="005253AA">
      <w:pPr>
        <w:ind w:left="1401" w:right="296" w:firstLine="3520"/>
        <w:jc w:val="right"/>
        <w:rPr>
          <w:rFonts w:ascii="Arial" w:eastAsia="Arial" w:hAnsi="Arial" w:cs="Arial"/>
          <w:sz w:val="28"/>
          <w:szCs w:val="28"/>
        </w:rPr>
      </w:pPr>
      <w:r w:rsidRPr="005253AA">
        <w:rPr>
          <w:rFonts w:ascii="Arial" w:eastAsia="Arial" w:hAnsi="Arial" w:cs="Arial"/>
          <w:b/>
          <w:sz w:val="28"/>
          <w:szCs w:val="28"/>
        </w:rPr>
        <w:t>Artificial Intelligence for Health Information among Employees in a Private School</w:t>
      </w:r>
    </w:p>
    <w:p w14:paraId="0F14B88C" w14:textId="77777777" w:rsidR="00A705F1" w:rsidRDefault="00A705F1">
      <w:pPr>
        <w:spacing w:before="16" w:line="260" w:lineRule="exact"/>
        <w:rPr>
          <w:sz w:val="26"/>
          <w:szCs w:val="26"/>
        </w:rPr>
      </w:pPr>
    </w:p>
    <w:p w14:paraId="2550049E" w14:textId="77777777" w:rsidR="00A705F1" w:rsidRDefault="00A705F1">
      <w:pPr>
        <w:spacing w:before="9" w:line="180" w:lineRule="exact"/>
        <w:rPr>
          <w:sz w:val="19"/>
          <w:szCs w:val="19"/>
        </w:rPr>
      </w:pPr>
    </w:p>
    <w:p w14:paraId="09CDF193" w14:textId="77777777" w:rsidR="00A705F1" w:rsidRDefault="00354393">
      <w:pPr>
        <w:ind w:left="296" w:right="280"/>
        <w:jc w:val="both"/>
        <w:rPr>
          <w:rFonts w:ascii="Arial" w:eastAsia="Arial" w:hAnsi="Arial" w:cs="Arial"/>
        </w:rPr>
      </w:pPr>
      <w:r>
        <w:pict w14:anchorId="10AA7EAF">
          <v:group id="_x0000_s1052" style="position:absolute;left:0;text-align:left;margin-left:93.5pt;margin-top:-2.1pt;width:424pt;height:164pt;z-index:-251665408;mso-position-horizontal-relative:page" coordorigin="1870,-42" coordsize="8480,3280">
            <v:shape id="_x0000_s1057" style="position:absolute;left:1896;top:-15;width:8430;height:3240" coordorigin="1896,-15" coordsize="8430,3240" path="m1896,-15r8430,l10326,3225r-8430,l1896,-15xe" fillcolor="#f1f1f1" stroked="f">
              <v:path arrowok="t"/>
            </v:shape>
            <v:shape id="_x0000_s1056" style="position:absolute;left:1890;top:-32;width:0;height:3260" coordorigin="1890,-32" coordsize="0,3260" path="m1890,-32r,3260e" filled="f" strokeweight="1pt">
              <v:path arrowok="t"/>
            </v:shape>
            <v:shape id="_x0000_s1055" style="position:absolute;left:10330;top:-32;width:0;height:3260" coordorigin="10330,-32" coordsize="0,3260" path="m10330,-32r,3260e" filled="f" strokeweight="1pt">
              <v:path arrowok="t"/>
            </v:shape>
            <v:shape id="_x0000_s1054" style="position:absolute;left:1880;top:-22;width:8460;height:0" coordorigin="1880,-22" coordsize="8460,0" path="m1880,-22r8460,e" filled="f" strokeweight="1pt">
              <v:path arrowok="t"/>
            </v:shape>
            <v:shape id="_x0000_s1053" style="position:absolute;left:1880;top:3218;width:8460;height:0" coordorigin="1880,3218" coordsize="8460,0" path="m1880,3218r846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Artificial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Intelligence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(AI)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manage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over the </w:t>
      </w:r>
      <w:proofErr w:type="gramStart"/>
      <w:r>
        <w:rPr>
          <w:rFonts w:ascii="Arial" w:eastAsia="Arial" w:hAnsi="Arial" w:cs="Arial"/>
        </w:rPr>
        <w:t xml:space="preserve">recent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years</w:t>
      </w:r>
      <w:proofErr w:type="gramEnd"/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evidence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regarding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employees’  engagement  with  AI  in  school settings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remained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limited. Structured on the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echnology Acceptance Model (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>AM), this descriptive-correlational</w:t>
      </w:r>
      <w:r>
        <w:rPr>
          <w:rFonts w:ascii="Arial" w:eastAsia="Arial" w:hAnsi="Arial" w:cs="Arial"/>
        </w:rPr>
        <w:t xml:space="preserve"> study determined the perceived usefulness, acceptance, and 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information among 226 employees of a private school in Iloilo. The findings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showed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perceived usefulness (x = 3.71), particularly for work productivity (x = 3.82). </w:t>
      </w:r>
      <w:proofErr w:type="gramStart"/>
      <w:r>
        <w:rPr>
          <w:rFonts w:ascii="Arial" w:eastAsia="Arial" w:hAnsi="Arial" w:cs="Arial"/>
        </w:rPr>
        <w:t>Acce</w:t>
      </w:r>
      <w:r>
        <w:rPr>
          <w:rFonts w:ascii="Arial" w:eastAsia="Arial" w:hAnsi="Arial" w:cs="Arial"/>
        </w:rPr>
        <w:t xml:space="preserve">ptance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was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(x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=  3.30),  strong  for  updated  health  trends  (x  =  3.43).  </w:t>
      </w:r>
      <w:proofErr w:type="gramStart"/>
      <w:r>
        <w:rPr>
          <w:rFonts w:ascii="Arial" w:eastAsia="Arial" w:hAnsi="Arial" w:cs="Arial"/>
        </w:rPr>
        <w:t>In  addition</w:t>
      </w:r>
      <w:proofErr w:type="gramEnd"/>
      <w:r>
        <w:rPr>
          <w:rFonts w:ascii="Arial" w:eastAsia="Arial" w:hAnsi="Arial" w:cs="Arial"/>
        </w:rPr>
        <w:t>, 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2.97),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higher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understanding health trends (x = 3.40) and general information  seeking  (x  =  3.26),  but  lower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symptom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interpretation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2.89),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health decisions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2.75),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verification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over professionals (x = 2.53). Correlation analysis determined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stronger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relationship with utilization compared to perceived </w:t>
      </w:r>
      <w:proofErr w:type="gramStart"/>
      <w:r>
        <w:rPr>
          <w:rFonts w:ascii="Arial" w:eastAsia="Arial" w:hAnsi="Arial" w:cs="Arial"/>
        </w:rPr>
        <w:t xml:space="preserve">usefulness,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proofErr w:type="gramEnd"/>
      <w:r>
        <w:rPr>
          <w:rFonts w:ascii="Arial" w:eastAsia="Arial" w:hAnsi="Arial" w:cs="Arial"/>
        </w:rPr>
        <w:t xml:space="preserve">  implies  that  tr</w:t>
      </w:r>
      <w:r>
        <w:rPr>
          <w:rFonts w:ascii="Arial" w:eastAsia="Arial" w:hAnsi="Arial" w:cs="Arial"/>
        </w:rPr>
        <w:t>ust  and  willingness  influences  actual  use  more  than recognizing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benefits.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Findings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highlight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cautious,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selective AI engagement for health information.</w:t>
      </w:r>
    </w:p>
    <w:p w14:paraId="3CB95584" w14:textId="77777777" w:rsidR="00A705F1" w:rsidRDefault="00A705F1">
      <w:pPr>
        <w:spacing w:before="9" w:line="180" w:lineRule="exact"/>
        <w:rPr>
          <w:sz w:val="19"/>
          <w:szCs w:val="19"/>
        </w:rPr>
      </w:pPr>
    </w:p>
    <w:p w14:paraId="2D127CE0" w14:textId="77777777" w:rsidR="00A705F1" w:rsidRDefault="00354393">
      <w:pPr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Keywords: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</w:rPr>
        <w:t>Artificial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</w:rPr>
        <w:t>Intelligence,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</w:rPr>
        <w:t>Health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Information,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Perceived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Usefulness,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Acceptance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of</w:t>
      </w:r>
    </w:p>
    <w:p w14:paraId="394D61A3" w14:textId="77777777" w:rsidR="00A705F1" w:rsidRDefault="00354393">
      <w:pPr>
        <w:ind w:left="296" w:right="67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AI, </w:t>
      </w:r>
      <w:r>
        <w:rPr>
          <w:rFonts w:ascii="Arial" w:eastAsia="Arial" w:hAnsi="Arial" w:cs="Arial"/>
          <w:i/>
        </w:rPr>
        <w:t>Utilization of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</w:rPr>
        <w:t>AI</w:t>
      </w:r>
    </w:p>
    <w:p w14:paraId="68A76FE5" w14:textId="77777777" w:rsidR="00A705F1" w:rsidRDefault="00A705F1">
      <w:pPr>
        <w:spacing w:before="4" w:line="180" w:lineRule="exact"/>
        <w:rPr>
          <w:sz w:val="18"/>
          <w:szCs w:val="18"/>
        </w:rPr>
      </w:pPr>
    </w:p>
    <w:p w14:paraId="7A7CA18B" w14:textId="77777777" w:rsidR="00A705F1" w:rsidRDefault="00354393">
      <w:pPr>
        <w:spacing w:line="240" w:lineRule="exact"/>
        <w:ind w:left="296" w:right="65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>1. INTRODUCTION</w:t>
      </w:r>
    </w:p>
    <w:p w14:paraId="1A4E4D48" w14:textId="77777777" w:rsidR="00A705F1" w:rsidRDefault="00A705F1">
      <w:pPr>
        <w:spacing w:before="3" w:line="140" w:lineRule="exact"/>
        <w:rPr>
          <w:sz w:val="15"/>
          <w:szCs w:val="15"/>
        </w:rPr>
        <w:sectPr w:rsidR="00A705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720" w:bottom="280" w:left="1720" w:header="720" w:footer="720" w:gutter="0"/>
          <w:cols w:space="720"/>
        </w:sectPr>
      </w:pPr>
    </w:p>
    <w:p w14:paraId="48F77954" w14:textId="77777777" w:rsidR="00A705F1" w:rsidRDefault="00A705F1">
      <w:pPr>
        <w:spacing w:before="20" w:line="220" w:lineRule="exact"/>
        <w:rPr>
          <w:sz w:val="22"/>
          <w:szCs w:val="22"/>
        </w:rPr>
      </w:pPr>
    </w:p>
    <w:p w14:paraId="58F671DE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With  the</w:t>
      </w:r>
      <w:proofErr w:type="gramEnd"/>
      <w:r>
        <w:rPr>
          <w:rFonts w:ascii="Arial" w:eastAsia="Arial" w:hAnsi="Arial" w:cs="Arial"/>
        </w:rPr>
        <w:t xml:space="preserve">  rapid  advancement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Artificial Intelligence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(AI),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accessing health information has become increasingly widespread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general public, which poses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risk of being misled by misinformation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unreliable medical advice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(Shekar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2024).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 has become revolutionary in healthcare practice,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appearing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forms, from chatbots to predictive analytics. It is recognized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globally for expanding medical professionals' skills and knowledge (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orld 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Organization, 2023). 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it </w:t>
      </w:r>
      <w:proofErr w:type="gramStart"/>
      <w:r>
        <w:rPr>
          <w:rFonts w:ascii="Arial" w:eastAsia="Arial" w:hAnsi="Arial" w:cs="Arial"/>
        </w:rPr>
        <w:t>brings  significant</w:t>
      </w:r>
      <w:proofErr w:type="gramEnd"/>
      <w:r>
        <w:rPr>
          <w:rFonts w:ascii="Arial" w:eastAsia="Arial" w:hAnsi="Arial" w:cs="Arial"/>
        </w:rPr>
        <w:t xml:space="preserve">  risks  to  users,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this technology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is unpredictable and may provide unreliable medical information, as well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privacy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  ethical   issues (</w:t>
      </w:r>
      <w:proofErr w:type="spellStart"/>
      <w:r>
        <w:rPr>
          <w:rFonts w:ascii="Arial" w:eastAsia="Arial" w:hAnsi="Arial" w:cs="Arial"/>
        </w:rPr>
        <w:t>Draelos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2025; Ho et al., 2025; </w:t>
      </w:r>
      <w:proofErr w:type="spellStart"/>
      <w:r>
        <w:rPr>
          <w:rFonts w:ascii="Arial" w:eastAsia="Arial" w:hAnsi="Arial" w:cs="Arial"/>
        </w:rPr>
        <w:t>Ohu</w:t>
      </w:r>
      <w:proofErr w:type="spellEnd"/>
    </w:p>
    <w:p w14:paraId="017B3023" w14:textId="77777777" w:rsidR="00A705F1" w:rsidRDefault="00354393">
      <w:pPr>
        <w:spacing w:before="39" w:line="220" w:lineRule="exact"/>
        <w:ind w:right="25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et al., 2025). This raises professional and </w:t>
      </w:r>
      <w:proofErr w:type="gramStart"/>
      <w:r>
        <w:rPr>
          <w:rFonts w:ascii="Arial" w:eastAsia="Arial" w:hAnsi="Arial" w:cs="Arial"/>
        </w:rPr>
        <w:t>ethical  considerations</w:t>
      </w:r>
      <w:proofErr w:type="gramEnd"/>
      <w:r>
        <w:rPr>
          <w:rFonts w:ascii="Arial" w:eastAsia="Arial" w:hAnsi="Arial" w:cs="Arial"/>
        </w:rPr>
        <w:t>,  especially  for health sectors.</w:t>
      </w:r>
    </w:p>
    <w:p w14:paraId="6DF26410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06F5A03F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  <w:sectPr w:rsidR="00A705F1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4046" w:space="720"/>
            <w:col w:w="4034"/>
          </w:cols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echnology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 Model (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>AM) 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widely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regarded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theory for understanding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adopting technolog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theory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highlights  perceived usefulness as its central construct to determine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behavioral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leading to 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(Davis,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1989).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the context of health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employee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intent 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depends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perception of whether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beneficial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</w:rPr>
        <w:t xml:space="preserve"> their healthcare needs and practice (Kwak et al., 2022). Similarl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integration of AI is highly among those who believe it leads to better performance.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 observed among those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termed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consumers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Oyman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</w:p>
    <w:p w14:paraId="1811353B" w14:textId="77777777" w:rsidR="00A705F1" w:rsidRDefault="00A705F1">
      <w:pPr>
        <w:spacing w:line="200" w:lineRule="exact"/>
      </w:pPr>
    </w:p>
    <w:p w14:paraId="6733CF94" w14:textId="77777777" w:rsidR="00A705F1" w:rsidRDefault="00A705F1">
      <w:pPr>
        <w:spacing w:before="2" w:line="220" w:lineRule="exact"/>
        <w:rPr>
          <w:sz w:val="22"/>
          <w:szCs w:val="22"/>
        </w:rPr>
      </w:pPr>
    </w:p>
    <w:p w14:paraId="665BF075" w14:textId="77777777" w:rsidR="00A705F1" w:rsidRDefault="00354393">
      <w:pPr>
        <w:spacing w:before="83" w:line="220" w:lineRule="exact"/>
        <w:ind w:left="296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al., 2021). 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the success of</w:t>
      </w:r>
      <w:r>
        <w:rPr>
          <w:rFonts w:ascii="Arial" w:eastAsia="Arial" w:hAnsi="Arial" w:cs="Arial"/>
        </w:rPr>
        <w:t xml:space="preserve"> this advancement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remains hampered by significant challenges, such as trust, anxiet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and unclear guidelines, ultimately 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individuals' willingness to use AI (Cho &amp; Seo, 2024).</w:t>
      </w:r>
    </w:p>
    <w:p w14:paraId="70249915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711C000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 identified as the main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predictor of readiness,</w:t>
      </w:r>
      <w:r>
        <w:rPr>
          <w:rFonts w:ascii="Arial" w:eastAsia="Arial" w:hAnsi="Arial" w:cs="Arial"/>
        </w:rPr>
        <w:t xml:space="preserve"> suggesting 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individuals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adopt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 based on its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 concrete benefits for their profession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lifestyle. 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doubts </w:t>
      </w:r>
      <w:proofErr w:type="gramStart"/>
      <w:r>
        <w:rPr>
          <w:rFonts w:ascii="Arial" w:eastAsia="Arial" w:hAnsi="Arial" w:cs="Arial"/>
        </w:rPr>
        <w:t xml:space="preserve">towards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reliability  and  ethical application heavily 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 xml:space="preserve">fect its acceptance among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population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Labrague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al.,</w:t>
      </w:r>
    </w:p>
    <w:p w14:paraId="0EFFA621" w14:textId="77777777" w:rsidR="00A705F1" w:rsidRDefault="00354393">
      <w:pPr>
        <w:spacing w:line="220" w:lineRule="exact"/>
        <w:ind w:left="296" w:right="-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Following this, from a local perspective,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despite the interest shown by school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AI, limitations remain 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institutional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support, technological literac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ethical considerations. This is also true in a global context, where the</w:t>
      </w:r>
      <w:r>
        <w:rPr>
          <w:rFonts w:ascii="Arial" w:eastAsia="Arial" w:hAnsi="Arial" w:cs="Arial"/>
        </w:rPr>
        <w:t xml:space="preserve"> success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integration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healthcare education depends on trust, literac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and direction (</w:t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</w:rPr>
        <w:t>ou &amp; Gui, 2021).</w:t>
      </w:r>
    </w:p>
    <w:p w14:paraId="00950992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709CE7C0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 of AI for health information aligns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with the Sustainable Development Goal </w:t>
      </w:r>
      <w:proofErr w:type="gramStart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 xml:space="preserve">SDG)    3:    Good    Health    and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ell-Being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(SDG)  4:  Quality education through promoting healthy practices,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digital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literac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developing enhanced access to reliable health information.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Therefore, establishing </w:t>
      </w:r>
      <w:proofErr w:type="gramStart"/>
      <w:r>
        <w:rPr>
          <w:rFonts w:ascii="Arial" w:eastAsia="Arial" w:hAnsi="Arial" w:cs="Arial"/>
        </w:rPr>
        <w:t>coordinated  AI</w:t>
      </w:r>
      <w:proofErr w:type="gramEnd"/>
      <w:r>
        <w:rPr>
          <w:rFonts w:ascii="Arial" w:eastAsia="Arial" w:hAnsi="Arial" w:cs="Arial"/>
        </w:rPr>
        <w:t xml:space="preserve">  literacy  courses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are supervised by ethical and professiona</w:t>
      </w:r>
      <w:r>
        <w:rPr>
          <w:rFonts w:ascii="Arial" w:eastAsia="Arial" w:hAnsi="Arial" w:cs="Arial"/>
        </w:rPr>
        <w:t>l standards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optimal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ensure the responsible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fective use of AI in health information.</w:t>
      </w:r>
    </w:p>
    <w:p w14:paraId="4E73960E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3506C48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Although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interest in AI worldwide,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 need for further research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 how faculty and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 xml:space="preserve">f in a private school in Iloilo City </w:t>
      </w:r>
      <w:r>
        <w:rPr>
          <w:rFonts w:ascii="Arial" w:eastAsia="Arial" w:hAnsi="Arial" w:cs="Arial"/>
        </w:rPr>
        <w:t>perceived the usefulness,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utilization of 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information. While prior studies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focused on students' readiness, there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lack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studies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emphasizing the faculty and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 who have consumed health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information from AI tools. As a re</w:t>
      </w:r>
      <w:r>
        <w:rPr>
          <w:rFonts w:ascii="Arial" w:eastAsia="Arial" w:hAnsi="Arial" w:cs="Arial"/>
        </w:rPr>
        <w:t>sult,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unresolved whether perceived 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among this population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the utilization of AI tools for health information.</w:t>
      </w:r>
    </w:p>
    <w:p w14:paraId="7F56CDC9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0218ABC" w14:textId="77777777" w:rsidR="00A705F1" w:rsidRDefault="00354393">
      <w:pPr>
        <w:spacing w:line="220" w:lineRule="exact"/>
        <w:ind w:left="296" w:right="-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addressed both theoretical and </w:t>
      </w:r>
      <w:proofErr w:type="gramStart"/>
      <w:r>
        <w:rPr>
          <w:rFonts w:ascii="Arial" w:eastAsia="Arial" w:hAnsi="Arial" w:cs="Arial"/>
        </w:rPr>
        <w:t>practical  gaps</w:t>
      </w:r>
      <w:proofErr w:type="gramEnd"/>
      <w:r>
        <w:rPr>
          <w:rFonts w:ascii="Arial" w:eastAsia="Arial" w:hAnsi="Arial" w:cs="Arial"/>
        </w:rPr>
        <w:t xml:space="preserve">  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field.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Theoreticall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observed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localized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contribute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to</w:t>
      </w:r>
    </w:p>
    <w:p w14:paraId="61D42BBB" w14:textId="77777777" w:rsidR="00A705F1" w:rsidRDefault="00354393">
      <w:pPr>
        <w:spacing w:before="83" w:line="220" w:lineRule="exact"/>
        <w:ind w:right="25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expanding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knowledge of AI's usefulness, acceptance,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 in health information.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applied the </w:t>
      </w:r>
      <w:proofErr w:type="gram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echnology  Acceptance</w:t>
      </w:r>
      <w:proofErr w:type="gramEnd"/>
      <w:r>
        <w:rPr>
          <w:rFonts w:ascii="Arial" w:eastAsia="Arial" w:hAnsi="Arial" w:cs="Arial"/>
        </w:rPr>
        <w:t xml:space="preserve">  Model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>AM)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to examine  the  integration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 school setting.</w:t>
      </w:r>
    </w:p>
    <w:p w14:paraId="239E922E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155AC21C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findings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assist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administrators in developing policies and learning programs in developing AI systems that accommodate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their needs, refine the accuracy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health information, and avoid reliance and misuse. This research was novel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focused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on the </w:t>
      </w:r>
      <w:proofErr w:type="gramStart"/>
      <w:r>
        <w:rPr>
          <w:rFonts w:ascii="Arial" w:eastAsia="Arial" w:hAnsi="Arial" w:cs="Arial"/>
        </w:rPr>
        <w:t xml:space="preserve">faculty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  of  a  private  school  in Iloilo Cit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This will provide meaningful observations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school administrators to promote responsible and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fective use of AI. Accordingl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this study seeks to determine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 usefulness, acc</w:t>
      </w:r>
      <w:r>
        <w:rPr>
          <w:rFonts w:ascii="Arial" w:eastAsia="Arial" w:hAnsi="Arial" w:cs="Arial"/>
        </w:rPr>
        <w:t>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utilization of artificial intelligence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health information among faculty and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 in a private school in Iloilo Cit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</w:p>
    <w:p w14:paraId="55D56604" w14:textId="77777777" w:rsidR="00A705F1" w:rsidRDefault="00A705F1">
      <w:pPr>
        <w:spacing w:before="2" w:line="220" w:lineRule="exact"/>
        <w:rPr>
          <w:sz w:val="22"/>
          <w:szCs w:val="22"/>
        </w:rPr>
      </w:pPr>
    </w:p>
    <w:p w14:paraId="76B789FB" w14:textId="77777777" w:rsidR="00A705F1" w:rsidRDefault="00354393">
      <w:pPr>
        <w:ind w:right="14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LITER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TURE REVIEW</w:t>
      </w:r>
    </w:p>
    <w:p w14:paraId="7A355CEA" w14:textId="77777777" w:rsidR="00A705F1" w:rsidRDefault="00A705F1">
      <w:pPr>
        <w:spacing w:before="3" w:line="240" w:lineRule="exact"/>
        <w:rPr>
          <w:sz w:val="24"/>
          <w:szCs w:val="24"/>
        </w:rPr>
      </w:pPr>
    </w:p>
    <w:p w14:paraId="6C3A6B3A" w14:textId="77777777" w:rsidR="00A705F1" w:rsidRDefault="00354393">
      <w:pPr>
        <w:spacing w:line="220" w:lineRule="exact"/>
        <w:ind w:right="2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Artificial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Intelligence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(AI) simulates human intelligence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enhance education and healthcare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like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chatbots, though resistance,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unreliable data, and skill gaps hinder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integration (Feng, 2019; Zhai et al.,</w:t>
      </w:r>
    </w:p>
    <w:p w14:paraId="18307168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2024). Healthcare information—from clinical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records to AI-accessible data—</w:t>
      </w:r>
      <w:proofErr w:type="gramStart"/>
      <w:r>
        <w:rPr>
          <w:rFonts w:ascii="Arial" w:eastAsia="Arial" w:hAnsi="Arial" w:cs="Arial"/>
        </w:rPr>
        <w:t xml:space="preserve">bolsters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decision</w:t>
      </w:r>
      <w:proofErr w:type="gramEnd"/>
      <w:r>
        <w:rPr>
          <w:rFonts w:ascii="Arial" w:eastAsia="Arial" w:hAnsi="Arial" w:cs="Arial"/>
        </w:rPr>
        <w:t>-making  but sparks accuracy and misuse concern</w:t>
      </w:r>
      <w:r>
        <w:rPr>
          <w:rFonts w:ascii="Arial" w:eastAsia="Arial" w:hAnsi="Arial" w:cs="Arial"/>
        </w:rPr>
        <w:t>s (WHO, 2021; Clark &amp; Baile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2024). Readiness for AI adoption in institutions sums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individual willingness, shaped by infrastructure, ethics, and perceptions; </w:t>
      </w:r>
      <w:proofErr w:type="gramStart"/>
      <w:r>
        <w:rPr>
          <w:rFonts w:ascii="Arial" w:eastAsia="Arial" w:hAnsi="Arial" w:cs="Arial"/>
        </w:rPr>
        <w:t>without  structured</w:t>
      </w:r>
      <w:proofErr w:type="gramEnd"/>
      <w:r>
        <w:rPr>
          <w:rFonts w:ascii="Arial" w:eastAsia="Arial" w:hAnsi="Arial" w:cs="Arial"/>
        </w:rPr>
        <w:t xml:space="preserve">  needs  assessment,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it fails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(Alami et al., 2021). Perceptions and attitudes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drive utilization: viewing AI as useful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builds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trust, while misinformation </w:t>
      </w:r>
      <w:proofErr w:type="gramStart"/>
      <w:r>
        <w:rPr>
          <w:rFonts w:ascii="Arial" w:eastAsia="Arial" w:hAnsi="Arial" w:cs="Arial"/>
        </w:rPr>
        <w:t xml:space="preserve">fears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deter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it,  particularly  in  the Philippines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amid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literacy and accessibility barriers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despite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optimism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(Esmaeilzadeh,</w:t>
      </w:r>
    </w:p>
    <w:p w14:paraId="157B5476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2020;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Desk,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2025).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 health literacy—the skill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eval</w:t>
      </w:r>
      <w:r>
        <w:rPr>
          <w:rFonts w:ascii="Arial" w:eastAsia="Arial" w:hAnsi="Arial" w:cs="Arial"/>
        </w:rPr>
        <w:t>uate AI-generated health data—</w:t>
      </w:r>
      <w:proofErr w:type="gramStart"/>
      <w:r>
        <w:rPr>
          <w:rFonts w:ascii="Arial" w:eastAsia="Arial" w:hAnsi="Arial" w:cs="Arial"/>
        </w:rPr>
        <w:t>fosters  safe</w:t>
      </w:r>
      <w:proofErr w:type="gramEnd"/>
      <w:r>
        <w:rPr>
          <w:rFonts w:ascii="Arial" w:eastAsia="Arial" w:hAnsi="Arial" w:cs="Arial"/>
        </w:rPr>
        <w:t xml:space="preserve">  employee  use, reducing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skepticism and boosting workplace decisions, though Philippine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 xml:space="preserve">forts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lag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(WHO,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2023;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olabing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al.,</w:t>
      </w:r>
    </w:p>
    <w:p w14:paraId="3763F6C1" w14:textId="77777777" w:rsidR="00A705F1" w:rsidRDefault="00354393">
      <w:pPr>
        <w:spacing w:line="220" w:lineRule="exact"/>
        <w:ind w:right="3437"/>
        <w:jc w:val="both"/>
        <w:rPr>
          <w:rFonts w:ascii="Arial" w:eastAsia="Arial" w:hAnsi="Arial" w:cs="Arial"/>
        </w:rPr>
        <w:sectPr w:rsidR="00A705F1">
          <w:pgSz w:w="12240" w:h="15840"/>
          <w:pgMar w:top="1360" w:right="1720" w:bottom="280" w:left="1720" w:header="720" w:footer="720" w:gutter="0"/>
          <w:cols w:num="2" w:space="720" w:equalWidth="0">
            <w:col w:w="4046" w:space="720"/>
            <w:col w:w="4034"/>
          </w:cols>
        </w:sectPr>
      </w:pPr>
      <w:r>
        <w:rPr>
          <w:rFonts w:ascii="Arial" w:eastAsia="Arial" w:hAnsi="Arial" w:cs="Arial"/>
        </w:rPr>
        <w:t>2022).</w:t>
      </w:r>
    </w:p>
    <w:p w14:paraId="10FE1352" w14:textId="77777777" w:rsidR="00A705F1" w:rsidRDefault="00354393">
      <w:pPr>
        <w:spacing w:before="83"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Perceived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usefulness, per 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 xml:space="preserve">AM, is the belief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AI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enhances   </w:t>
      </w:r>
      <w:proofErr w:type="gramStart"/>
      <w:r>
        <w:rPr>
          <w:rFonts w:ascii="Arial" w:eastAsia="Arial" w:hAnsi="Arial" w:cs="Arial"/>
        </w:rPr>
        <w:t xml:space="preserve">performance,   </w:t>
      </w:r>
      <w:proofErr w:type="gramEnd"/>
      <w:r>
        <w:rPr>
          <w:rFonts w:ascii="Arial" w:eastAsia="Arial" w:hAnsi="Arial" w:cs="Arial"/>
        </w:rPr>
        <w:t>like faster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school personnel (Davis, 1989). Globall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, it stems </w:t>
      </w:r>
      <w:proofErr w:type="gramStart"/>
      <w:r>
        <w:rPr>
          <w:rFonts w:ascii="Arial" w:eastAsia="Arial" w:hAnsi="Arial" w:cs="Arial"/>
        </w:rPr>
        <w:t>from 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ficiency</w:t>
      </w:r>
      <w:proofErr w:type="gramEnd"/>
      <w:r>
        <w:rPr>
          <w:rFonts w:ascii="Arial" w:eastAsia="Arial" w:hAnsi="Arial" w:cs="Arial"/>
        </w:rPr>
        <w:t xml:space="preserve">  and  outcomes;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locally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 Iloilo,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teleconsultation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studies link it to reliability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intent (</w:t>
      </w:r>
      <w:proofErr w:type="spellStart"/>
      <w:r>
        <w:rPr>
          <w:rFonts w:ascii="Arial" w:eastAsia="Arial" w:hAnsi="Arial" w:cs="Arial"/>
        </w:rPr>
        <w:t>Gajitos</w:t>
      </w:r>
      <w:proofErr w:type="spellEnd"/>
      <w:r>
        <w:rPr>
          <w:rFonts w:ascii="Arial" w:eastAsia="Arial" w:hAnsi="Arial" w:cs="Arial"/>
        </w:rPr>
        <w:t xml:space="preserve">, 2024; </w:t>
      </w:r>
      <w:proofErr w:type="spellStart"/>
      <w:r>
        <w:rPr>
          <w:rFonts w:ascii="Arial" w:eastAsia="Arial" w:hAnsi="Arial" w:cs="Arial"/>
        </w:rPr>
        <w:t>Labrague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et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l.,   2023).   Acceptance follows,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relying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professional alignment </w:t>
      </w:r>
      <w:proofErr w:type="gramStart"/>
      <w:r>
        <w:rPr>
          <w:rFonts w:ascii="Arial" w:eastAsia="Arial" w:hAnsi="Arial" w:cs="Arial"/>
        </w:rPr>
        <w:t>and  literacy</w:t>
      </w:r>
      <w:proofErr w:type="gramEnd"/>
      <w:r>
        <w:rPr>
          <w:rFonts w:ascii="Arial" w:eastAsia="Arial" w:hAnsi="Arial" w:cs="Arial"/>
        </w:rPr>
        <w:t>;  UNESCO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frameworks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urge ethical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navigation,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but Philippine contexts cite   policy   and   ethical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hurdles (Romero-Rodriguez et al., 2023; Asio et al.,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2025).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Utilization surges with AI's </w:t>
      </w:r>
      <w:proofErr w:type="gramStart"/>
      <w:r>
        <w:rPr>
          <w:rFonts w:ascii="Arial" w:eastAsia="Arial" w:hAnsi="Arial" w:cs="Arial"/>
        </w:rPr>
        <w:t xml:space="preserve">conversational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prowess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(e.g.,  ChatGPT 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symptoms),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tied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trust; Filipinos grow familiar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skeptical, preferring hybrids with pros (Pascual et al., 2025; </w:t>
      </w:r>
      <w:r>
        <w:rPr>
          <w:rFonts w:ascii="Arial" w:eastAsia="Arial" w:hAnsi="Arial" w:cs="Arial"/>
          <w:spacing w:val="-11"/>
        </w:rPr>
        <w:t>Y</w:t>
      </w:r>
      <w:r>
        <w:rPr>
          <w:rFonts w:ascii="Arial" w:eastAsia="Arial" w:hAnsi="Arial" w:cs="Arial"/>
        </w:rPr>
        <w:t>un &amp; Bickmore, 2024).</w:t>
      </w:r>
    </w:p>
    <w:p w14:paraId="7E37F605" w14:textId="77777777" w:rsidR="00A705F1" w:rsidRDefault="00A705F1">
      <w:pPr>
        <w:spacing w:before="4" w:line="100" w:lineRule="exact"/>
        <w:rPr>
          <w:sz w:val="11"/>
          <w:szCs w:val="11"/>
        </w:rPr>
      </w:pPr>
    </w:p>
    <w:p w14:paraId="43E617BA" w14:textId="77777777" w:rsidR="00A705F1" w:rsidRDefault="00354393">
      <w:pPr>
        <w:ind w:left="296" w:righ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THEORETICAL UNDERPINNING</w:t>
      </w:r>
    </w:p>
    <w:p w14:paraId="6D29026D" w14:textId="77777777" w:rsidR="00A705F1" w:rsidRDefault="00A705F1">
      <w:pPr>
        <w:spacing w:before="3" w:line="200" w:lineRule="exact"/>
      </w:pPr>
    </w:p>
    <w:p w14:paraId="594EF0DA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anchored  in  the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echnology  Acceptance  Model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Davis (1989),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predicts the adoption of technology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practice. The model was composed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two constructs: Perceived Usefulness and Perceived Ease of Use. While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original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Model includes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determinant of </w:t>
      </w:r>
      <w:proofErr w:type="spellStart"/>
      <w:r>
        <w:rPr>
          <w:rFonts w:ascii="Arial" w:eastAsia="Arial" w:hAnsi="Arial" w:cs="Arial"/>
        </w:rPr>
        <w:t>behavioural</w:t>
      </w:r>
      <w:proofErr w:type="spellEnd"/>
      <w:r>
        <w:rPr>
          <w:rFonts w:ascii="Arial" w:eastAsia="Arial" w:hAnsi="Arial" w:cs="Arial"/>
        </w:rPr>
        <w:t xml:space="preserve"> intention, this study emphasizes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 and 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assessing AI Utilization in health information. In this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the Attitudinal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behavioural</w:t>
      </w:r>
      <w:proofErr w:type="spellEnd"/>
      <w:r>
        <w:rPr>
          <w:rFonts w:ascii="Arial" w:eastAsia="Arial" w:hAnsi="Arial" w:cs="Arial"/>
        </w:rPr>
        <w:t xml:space="preserve"> intention components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</w:rPr>
        <w:t>lected in Acceptance, while utilization correlates with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actual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the system. Perceived Ease of Use is excluded in the present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as the study focuses on the belief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willingness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employees to adopt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rather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 technical usabi</w:t>
      </w:r>
      <w:r>
        <w:rPr>
          <w:rFonts w:ascii="Arial" w:eastAsia="Arial" w:hAnsi="Arial" w:cs="Arial"/>
        </w:rPr>
        <w:t>lity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tool.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This approach is consistent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prior studies that have modified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 xml:space="preserve">echnology Acceptance Model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adopt   a   specific   research context.</w:t>
      </w:r>
    </w:p>
    <w:p w14:paraId="447AD2B5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36F238BB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constructs are as follows: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 and 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serve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 the independent variables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(IV).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contrast,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AI 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information serves as the dependent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variable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(DV). Perceived 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refers to school personnel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belief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help them seek and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manage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health  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information.</w:t>
      </w:r>
    </w:p>
    <w:p w14:paraId="057722A6" w14:textId="77777777" w:rsidR="00A705F1" w:rsidRDefault="00354393">
      <w:pPr>
        <w:spacing w:before="83" w:line="220" w:lineRule="exact"/>
        <w:ind w:right="251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 is the primary predictor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of 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information. Acceptance </w:t>
      </w:r>
      <w:proofErr w:type="gramStart"/>
      <w:r>
        <w:rPr>
          <w:rFonts w:ascii="Arial" w:eastAsia="Arial" w:hAnsi="Arial" w:cs="Arial"/>
        </w:rPr>
        <w:t xml:space="preserve">refers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 the  school  personnel's willingness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attitude towards using AI. Influences the probability that they will ado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AI. Utilization of AI refers to the actual use or application of AI by the school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seek health information;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influenced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by both 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Acceptance. In this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perceived usefulness and 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serve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determinant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the 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 in health information among school personnel.</w:t>
      </w:r>
    </w:p>
    <w:p w14:paraId="4678DD12" w14:textId="77777777" w:rsidR="00A705F1" w:rsidRDefault="00A705F1">
      <w:pPr>
        <w:spacing w:before="2" w:line="220" w:lineRule="exact"/>
        <w:rPr>
          <w:sz w:val="22"/>
          <w:szCs w:val="22"/>
        </w:rPr>
      </w:pPr>
    </w:p>
    <w:p w14:paraId="25C5E02B" w14:textId="77777777" w:rsidR="00A705F1" w:rsidRDefault="00354393">
      <w:pPr>
        <w:ind w:right="6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OBJECTIVES OF THE STUDY</w:t>
      </w:r>
    </w:p>
    <w:p w14:paraId="3335A94A" w14:textId="77777777" w:rsidR="00A705F1" w:rsidRDefault="00A705F1">
      <w:pPr>
        <w:spacing w:before="5" w:line="180" w:lineRule="exact"/>
        <w:rPr>
          <w:sz w:val="18"/>
          <w:szCs w:val="18"/>
        </w:rPr>
      </w:pPr>
    </w:p>
    <w:p w14:paraId="2CAC434A" w14:textId="77777777" w:rsidR="00A705F1" w:rsidRDefault="00354393">
      <w:pPr>
        <w:spacing w:line="220" w:lineRule="exact"/>
        <w:ind w:right="25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This  study</w:t>
      </w:r>
      <w:proofErr w:type="gramEnd"/>
      <w:r>
        <w:rPr>
          <w:rFonts w:ascii="Arial" w:eastAsia="Arial" w:hAnsi="Arial" w:cs="Arial"/>
        </w:rPr>
        <w:t xml:space="preserve">  was  conducted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determine the   perceived   usefulness,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acceptance, and utilization of artificial intelligence for 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among faculty and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 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 private school in Iloilo City during Academic </w:t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</w:rPr>
        <w:t>ear 2025-2026.</w:t>
      </w:r>
    </w:p>
    <w:p w14:paraId="679E4BB1" w14:textId="77777777" w:rsidR="00A705F1" w:rsidRDefault="00A705F1">
      <w:pPr>
        <w:spacing w:before="6" w:line="160" w:lineRule="exact"/>
        <w:rPr>
          <w:sz w:val="17"/>
          <w:szCs w:val="17"/>
        </w:rPr>
      </w:pPr>
    </w:p>
    <w:p w14:paraId="3ECAAF06" w14:textId="77777777" w:rsidR="00A705F1" w:rsidRDefault="00354393">
      <w:pPr>
        <w:ind w:right="20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METHODOLOGY</w:t>
      </w:r>
    </w:p>
    <w:p w14:paraId="00A95E56" w14:textId="77777777" w:rsidR="00A705F1" w:rsidRDefault="00A705F1">
      <w:pPr>
        <w:spacing w:before="2" w:line="200" w:lineRule="exact"/>
      </w:pPr>
    </w:p>
    <w:p w14:paraId="7C94C4F5" w14:textId="77777777" w:rsidR="00A705F1" w:rsidRDefault="00354393">
      <w:pPr>
        <w:ind w:right="18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5.1 Research Design</w:t>
      </w:r>
    </w:p>
    <w:p w14:paraId="7254E24A" w14:textId="77777777" w:rsidR="00A705F1" w:rsidRDefault="00A705F1">
      <w:pPr>
        <w:spacing w:before="8" w:line="200" w:lineRule="exact"/>
      </w:pPr>
    </w:p>
    <w:p w14:paraId="3D7A1CDB" w14:textId="77777777" w:rsidR="00A705F1" w:rsidRDefault="00354393">
      <w:pPr>
        <w:spacing w:line="220" w:lineRule="exact"/>
        <w:ind w:right="2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      study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      design       was       a descriptive-correlational   quantitative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Such design was appropriate in</w:t>
      </w:r>
      <w:r>
        <w:rPr>
          <w:rFonts w:ascii="Arial" w:eastAsia="Arial" w:hAnsi="Arial" w:cs="Arial"/>
        </w:rPr>
        <w:t xml:space="preserve"> circumstances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where the goal was to </w:t>
      </w:r>
      <w:proofErr w:type="gramStart"/>
      <w:r>
        <w:rPr>
          <w:rFonts w:ascii="Arial" w:eastAsia="Arial" w:hAnsi="Arial" w:cs="Arial"/>
        </w:rPr>
        <w:t xml:space="preserve">describe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characteristics  of  a population  and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 relationships among variables without respective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influence (Creswell &amp; Creswell,</w:t>
      </w:r>
    </w:p>
    <w:p w14:paraId="10B1CDA9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2023).  For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context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 design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described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usefulness, acceptance,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of Artificial Intelligence (AI) for health information </w:t>
      </w:r>
      <w:proofErr w:type="gramStart"/>
      <w:r>
        <w:rPr>
          <w:rFonts w:ascii="Arial" w:eastAsia="Arial" w:hAnsi="Arial" w:cs="Arial"/>
        </w:rPr>
        <w:t>among  employees</w:t>
      </w:r>
      <w:proofErr w:type="gramEnd"/>
      <w:r>
        <w:rPr>
          <w:rFonts w:ascii="Arial" w:eastAsia="Arial" w:hAnsi="Arial" w:cs="Arial"/>
        </w:rPr>
        <w:t xml:space="preserve">  of  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selected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private school,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well   as   determined   the presence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significant  relationships among these variables.</w:t>
      </w:r>
    </w:p>
    <w:p w14:paraId="102B868B" w14:textId="77777777" w:rsidR="00A705F1" w:rsidRDefault="00A705F1">
      <w:pPr>
        <w:spacing w:before="6" w:line="160" w:lineRule="exact"/>
        <w:rPr>
          <w:sz w:val="17"/>
          <w:szCs w:val="17"/>
        </w:rPr>
      </w:pPr>
    </w:p>
    <w:p w14:paraId="70D5342C" w14:textId="77777777" w:rsidR="00A705F1" w:rsidRDefault="00354393">
      <w:pPr>
        <w:ind w:right="24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5.2 Inst</w:t>
      </w:r>
      <w:r>
        <w:rPr>
          <w:rFonts w:ascii="Arial" w:eastAsia="Arial" w:hAnsi="Arial" w:cs="Arial"/>
          <w:b/>
          <w:sz w:val="22"/>
          <w:szCs w:val="22"/>
        </w:rPr>
        <w:t>rument</w:t>
      </w:r>
    </w:p>
    <w:p w14:paraId="3E3F663C" w14:textId="77777777" w:rsidR="00A705F1" w:rsidRDefault="00A705F1">
      <w:pPr>
        <w:spacing w:before="5" w:line="180" w:lineRule="exact"/>
        <w:rPr>
          <w:sz w:val="18"/>
          <w:szCs w:val="18"/>
        </w:rPr>
      </w:pPr>
    </w:p>
    <w:p w14:paraId="2141D527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  <w:sectPr w:rsidR="00A705F1">
          <w:pgSz w:w="12240" w:h="15840"/>
          <w:pgMar w:top="1360" w:right="1720" w:bottom="280" w:left="1720" w:header="720" w:footer="720" w:gutter="0"/>
          <w:cols w:num="2" w:space="720" w:equalWidth="0">
            <w:col w:w="4046" w:space="720"/>
            <w:col w:w="4034"/>
          </w:cols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 multi-part questionnaire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blending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adopted and researcher-made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assess faculty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perceptions of AI usefulness,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utilization for 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information. Part I captured </w:t>
      </w:r>
      <w:r>
        <w:rPr>
          <w:rFonts w:ascii="Arial" w:eastAsia="Arial" w:hAnsi="Arial" w:cs="Arial"/>
        </w:rPr>
        <w:t>demographic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profiles (age, sex, department,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position,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service) to explore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influencing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factors.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Part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II,</w:t>
      </w:r>
    </w:p>
    <w:p w14:paraId="759B0C56" w14:textId="77777777" w:rsidR="00A705F1" w:rsidRDefault="00354393">
      <w:pPr>
        <w:spacing w:before="83"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adopted from </w:t>
      </w:r>
      <w:proofErr w:type="spellStart"/>
      <w:r>
        <w:rPr>
          <w:rFonts w:ascii="Arial" w:eastAsia="Arial" w:hAnsi="Arial" w:cs="Arial"/>
        </w:rPr>
        <w:t>Zulherman</w:t>
      </w:r>
      <w:proofErr w:type="spellEnd"/>
      <w:r>
        <w:rPr>
          <w:rFonts w:ascii="Arial" w:eastAsia="Arial" w:hAnsi="Arial" w:cs="Arial"/>
        </w:rPr>
        <w:t xml:space="preserve"> et al.'s (2025) validated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 xml:space="preserve">echnology Acceptance Instrument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for  </w:t>
      </w:r>
      <w:r>
        <w:rPr>
          <w:rFonts w:ascii="Arial" w:eastAsia="Arial" w:hAnsi="Arial" w:cs="Arial"/>
          <w:spacing w:val="39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educators,  </w:t>
      </w:r>
      <w:r>
        <w:rPr>
          <w:rFonts w:ascii="Arial" w:eastAsia="Arial" w:hAnsi="Arial" w:cs="Arial"/>
          <w:spacing w:val="24"/>
        </w:rPr>
        <w:t xml:space="preserve"> </w:t>
      </w:r>
      <w:proofErr w:type="gramEnd"/>
      <w:r>
        <w:rPr>
          <w:rFonts w:ascii="Arial" w:eastAsia="Arial" w:hAnsi="Arial" w:cs="Arial"/>
        </w:rPr>
        <w:t xml:space="preserve">featured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4</w:t>
      </w:r>
    </w:p>
    <w:p w14:paraId="583530E8" w14:textId="77777777" w:rsidR="00A705F1" w:rsidRDefault="00354393">
      <w:pPr>
        <w:spacing w:line="220" w:lineRule="exact"/>
        <w:ind w:left="296" w:right="-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Likert-</w:t>
      </w:r>
      <w:proofErr w:type="gramStart"/>
      <w:r>
        <w:rPr>
          <w:rFonts w:ascii="Arial" w:eastAsia="Arial" w:hAnsi="Arial" w:cs="Arial"/>
        </w:rPr>
        <w:t>scale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items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(5=Strongly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Agree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</w:p>
    <w:p w14:paraId="0BA22341" w14:textId="77777777" w:rsidR="00A705F1" w:rsidRDefault="00354393">
      <w:pPr>
        <w:spacing w:before="3" w:line="220" w:lineRule="exact"/>
        <w:ind w:left="296" w:right="-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1=Strongly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Disagree) targeting AI's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performance</w:t>
      </w:r>
      <w:proofErr w:type="gramEnd"/>
      <w:r>
        <w:rPr>
          <w:rFonts w:ascii="Arial" w:eastAsia="Arial" w:hAnsi="Arial" w:cs="Arial"/>
        </w:rPr>
        <w:t xml:space="preserve">  enhancement, 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access, with prior studies confirming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its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robustness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(Guo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al.,</w:t>
      </w:r>
    </w:p>
    <w:p w14:paraId="662F2876" w14:textId="77777777" w:rsidR="00A705F1" w:rsidRDefault="00354393">
      <w:pPr>
        <w:spacing w:line="220" w:lineRule="exact"/>
        <w:ind w:left="296" w:right="6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2024; Reina-Parrado et al., 2025).</w:t>
      </w:r>
    </w:p>
    <w:p w14:paraId="3A302B62" w14:textId="77777777" w:rsidR="00A705F1" w:rsidRDefault="00A705F1">
      <w:pPr>
        <w:spacing w:before="3" w:line="240" w:lineRule="exact"/>
        <w:rPr>
          <w:sz w:val="24"/>
          <w:szCs w:val="24"/>
        </w:rPr>
      </w:pPr>
    </w:p>
    <w:p w14:paraId="64FD1362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(9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</w:rPr>
        <w:t>acceptance/intention) 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(15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 utilization frequenc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trust, and decision-making roles) were researcher-made,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drawing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from literature 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 xml:space="preserve">AM constructs like attitudes and behavioral intent. Both underwent content </w:t>
      </w:r>
      <w:proofErr w:type="gramStart"/>
      <w:r>
        <w:rPr>
          <w:rFonts w:ascii="Arial" w:eastAsia="Arial" w:hAnsi="Arial" w:cs="Arial"/>
        </w:rPr>
        <w:t xml:space="preserve">validation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nursing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educators,  a research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specialist,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 informatics experts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Oducado's</w:t>
      </w:r>
      <w:proofErr w:type="spellEnd"/>
      <w:r>
        <w:rPr>
          <w:rFonts w:ascii="Arial" w:eastAsia="Arial" w:hAnsi="Arial" w:cs="Arial"/>
        </w:rPr>
        <w:t xml:space="preserve"> (2020) scale, achieving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CVI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≥0.80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ratings ≥3.5/4.0 after revisions for clarit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relevance, and cultural fit.</w:t>
      </w:r>
    </w:p>
    <w:p w14:paraId="5BDD8D10" w14:textId="77777777" w:rsidR="00A705F1" w:rsidRDefault="00A705F1">
      <w:pPr>
        <w:spacing w:before="20" w:line="220" w:lineRule="exact"/>
        <w:rPr>
          <w:sz w:val="22"/>
          <w:szCs w:val="22"/>
        </w:rPr>
      </w:pPr>
    </w:p>
    <w:p w14:paraId="5D797F52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Pilot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30 similar non-participants </w:t>
      </w:r>
      <w:proofErr w:type="gramStart"/>
      <w:r>
        <w:rPr>
          <w:rFonts w:ascii="Arial" w:eastAsia="Arial" w:hAnsi="Arial" w:cs="Arial"/>
        </w:rPr>
        <w:t>established  reliab</w:t>
      </w:r>
      <w:r>
        <w:rPr>
          <w:rFonts w:ascii="Arial" w:eastAsia="Arial" w:hAnsi="Arial" w:cs="Arial"/>
        </w:rPr>
        <w:t>ility</w:t>
      </w:r>
      <w:proofErr w:type="gramEnd"/>
      <w:r>
        <w:rPr>
          <w:rFonts w:ascii="Arial" w:eastAsia="Arial" w:hAnsi="Arial" w:cs="Arial"/>
        </w:rPr>
        <w:t xml:space="preserve">  via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Cronbach's alpha: 0.816 for Perceived Usefulness (Part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II), exceeding the 0.70 threshold for strong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internal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consistency (</w:t>
      </w:r>
      <w:proofErr w:type="spell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avakol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Dennick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1). All sections employed consistent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5-point Likert scales, ensuring </w:t>
      </w:r>
      <w:proofErr w:type="gramStart"/>
      <w:r>
        <w:rPr>
          <w:rFonts w:ascii="Arial" w:eastAsia="Arial" w:hAnsi="Arial" w:cs="Arial"/>
        </w:rPr>
        <w:t>methodological  rigor</w:t>
      </w:r>
      <w:proofErr w:type="gramEnd"/>
      <w:r>
        <w:rPr>
          <w:rFonts w:ascii="Arial" w:eastAsia="Arial" w:hAnsi="Arial" w:cs="Arial"/>
        </w:rPr>
        <w:t xml:space="preserve">  and  alig</w:t>
      </w:r>
      <w:r>
        <w:rPr>
          <w:rFonts w:ascii="Arial" w:eastAsia="Arial" w:hAnsi="Arial" w:cs="Arial"/>
        </w:rPr>
        <w:t>nment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with nursing  research  standards  for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credible, comparable data on AI adoption.</w:t>
      </w:r>
    </w:p>
    <w:p w14:paraId="191644D5" w14:textId="77777777" w:rsidR="00A705F1" w:rsidRDefault="00A705F1">
      <w:pPr>
        <w:spacing w:before="4" w:line="180" w:lineRule="exact"/>
        <w:rPr>
          <w:sz w:val="19"/>
          <w:szCs w:val="19"/>
        </w:rPr>
      </w:pPr>
    </w:p>
    <w:p w14:paraId="065B6345" w14:textId="77777777" w:rsidR="00A705F1" w:rsidRDefault="00354393">
      <w:pPr>
        <w:ind w:left="296" w:right="20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5.3 Participants</w:t>
      </w:r>
    </w:p>
    <w:p w14:paraId="7AFBF0E8" w14:textId="77777777" w:rsidR="00A705F1" w:rsidRDefault="00A705F1">
      <w:pPr>
        <w:spacing w:before="3" w:line="240" w:lineRule="exact"/>
        <w:rPr>
          <w:sz w:val="24"/>
          <w:szCs w:val="24"/>
        </w:rPr>
      </w:pPr>
    </w:p>
    <w:p w14:paraId="2E55DFE1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participants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this study were 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(teaching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non-teaching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selected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private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school in Molo, Iloilo    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Cit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during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Academic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</w:rPr>
        <w:t>ear</w:t>
      </w:r>
    </w:p>
    <w:p w14:paraId="2F7A8E49" w14:textId="77777777" w:rsidR="00A705F1" w:rsidRDefault="00354393">
      <w:pPr>
        <w:spacing w:line="220" w:lineRule="exact"/>
        <w:ind w:left="296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2025–2026. Using probability-stratified </w:t>
      </w:r>
      <w:proofErr w:type="gramStart"/>
      <w:r>
        <w:rPr>
          <w:rFonts w:ascii="Arial" w:eastAsia="Arial" w:hAnsi="Arial" w:cs="Arial"/>
        </w:rPr>
        <w:t xml:space="preserve">random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sampling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total  of  226 employees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selected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 a population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544. They were chosen as respondents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their diverse educational backgrounds and professional experiences,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the most </w:t>
      </w:r>
      <w:proofErr w:type="gramStart"/>
      <w:r>
        <w:rPr>
          <w:rFonts w:ascii="Arial" w:eastAsia="Arial" w:hAnsi="Arial" w:cs="Arial"/>
        </w:rPr>
        <w:t>appropriate  group</w:t>
      </w:r>
      <w:proofErr w:type="gram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meaningful insights into the perceived usefulness, acceptance,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Artificial Intelligence (AI) for health information.</w:t>
      </w:r>
    </w:p>
    <w:p w14:paraId="0BB14E4E" w14:textId="77777777" w:rsidR="00A705F1" w:rsidRDefault="00A705F1">
      <w:pPr>
        <w:spacing w:before="4" w:line="100" w:lineRule="exact"/>
        <w:rPr>
          <w:sz w:val="11"/>
          <w:szCs w:val="11"/>
        </w:rPr>
      </w:pPr>
    </w:p>
    <w:p w14:paraId="2C15BA43" w14:textId="77777777" w:rsidR="00A705F1" w:rsidRDefault="00354393">
      <w:pPr>
        <w:ind w:left="296" w:right="15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5.4 Research Setting</w:t>
      </w:r>
    </w:p>
    <w:p w14:paraId="58977175" w14:textId="77777777" w:rsidR="00A705F1" w:rsidRDefault="00A705F1">
      <w:pPr>
        <w:spacing w:before="3" w:line="200" w:lineRule="exact"/>
      </w:pPr>
    </w:p>
    <w:p w14:paraId="44E87C88" w14:textId="77777777" w:rsidR="00A705F1" w:rsidRDefault="00354393">
      <w:pPr>
        <w:spacing w:line="220" w:lineRule="exact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was conducted at a private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Molo, Iloilo Cit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a classified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urban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area.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institution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was</w:t>
      </w:r>
    </w:p>
    <w:p w14:paraId="25FE3DE2" w14:textId="77777777" w:rsidR="00A705F1" w:rsidRDefault="00354393">
      <w:pPr>
        <w:spacing w:before="83" w:line="220" w:lineRule="exact"/>
        <w:ind w:right="252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setting, as it had 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with di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ferent educational backgrounds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</w:rPr>
        <w:t>and  professional</w:t>
      </w:r>
      <w:proofErr w:type="gramEnd"/>
      <w:r>
        <w:rPr>
          <w:rFonts w:ascii="Arial" w:eastAsia="Arial" w:hAnsi="Arial" w:cs="Arial"/>
        </w:rPr>
        <w:t xml:space="preserve"> experience, as it currently employs approximately 544 faculty and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 members.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diversity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enabled the researchers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  gather   extensive   and varied perspectives that enhanced the study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 xml:space="preserve">s goal to improve understanding of the   perceived   </w:t>
      </w:r>
      <w:proofErr w:type="gramStart"/>
      <w:r>
        <w:rPr>
          <w:rFonts w:ascii="Arial" w:eastAsia="Arial" w:hAnsi="Arial" w:cs="Arial"/>
        </w:rPr>
        <w:t xml:space="preserve">usefulness,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acceptance</w:t>
      </w:r>
      <w:proofErr w:type="gramEnd"/>
      <w:r>
        <w:rPr>
          <w:rFonts w:ascii="Arial" w:eastAsia="Arial" w:hAnsi="Arial" w:cs="Arial"/>
        </w:rPr>
        <w:t>, and utilization of AI for health information.</w:t>
      </w:r>
    </w:p>
    <w:p w14:paraId="2598BDBA" w14:textId="77777777" w:rsidR="00A705F1" w:rsidRDefault="00A705F1">
      <w:pPr>
        <w:spacing w:before="2" w:line="220" w:lineRule="exact"/>
        <w:rPr>
          <w:sz w:val="22"/>
          <w:szCs w:val="22"/>
        </w:rPr>
      </w:pPr>
    </w:p>
    <w:p w14:paraId="6FB34C01" w14:textId="77777777" w:rsidR="00A705F1" w:rsidRDefault="00354393">
      <w:pPr>
        <w:ind w:right="9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.5 Data Gathering Procedure</w:t>
      </w:r>
    </w:p>
    <w:p w14:paraId="4C77AE7C" w14:textId="77777777" w:rsidR="00A705F1" w:rsidRDefault="00A705F1">
      <w:pPr>
        <w:spacing w:before="13" w:line="240" w:lineRule="exact"/>
        <w:rPr>
          <w:sz w:val="24"/>
          <w:szCs w:val="24"/>
        </w:rPr>
      </w:pPr>
    </w:p>
    <w:p w14:paraId="266DA915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approvals and ethical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clearance,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were gathered using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validated standardized questionnaires. Consent forms were distributed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and signed by participants who </w:t>
      </w:r>
      <w:proofErr w:type="gramStart"/>
      <w:r>
        <w:rPr>
          <w:rFonts w:ascii="Arial" w:eastAsia="Arial" w:hAnsi="Arial" w:cs="Arial"/>
        </w:rPr>
        <w:t xml:space="preserve">voluntarily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agreed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 take  part  in  the</w:t>
      </w:r>
      <w:r>
        <w:rPr>
          <w:rFonts w:ascii="Arial" w:eastAsia="Arial" w:hAnsi="Arial" w:cs="Arial"/>
        </w:rPr>
        <w:t xml:space="preserve">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During the administration of the instruments,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researchers assisted respondents,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clarifications when needed, and ensured privacy while allowing su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ficient time for completion.</w:t>
      </w:r>
    </w:p>
    <w:p w14:paraId="57FC62E5" w14:textId="77777777" w:rsidR="00A705F1" w:rsidRDefault="00A705F1">
      <w:pPr>
        <w:spacing w:before="6" w:line="160" w:lineRule="exact"/>
        <w:rPr>
          <w:sz w:val="17"/>
          <w:szCs w:val="17"/>
        </w:rPr>
      </w:pPr>
    </w:p>
    <w:p w14:paraId="086AC3FC" w14:textId="77777777" w:rsidR="00A705F1" w:rsidRDefault="00354393">
      <w:pPr>
        <w:ind w:right="21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5.6 Data Analysis</w:t>
      </w:r>
    </w:p>
    <w:p w14:paraId="02ED5765" w14:textId="77777777" w:rsidR="00A705F1" w:rsidRDefault="00A705F1">
      <w:pPr>
        <w:spacing w:before="8" w:line="200" w:lineRule="exact"/>
      </w:pPr>
    </w:p>
    <w:p w14:paraId="663E5DAF" w14:textId="77777777" w:rsidR="00A705F1" w:rsidRDefault="00354393">
      <w:pPr>
        <w:spacing w:line="220" w:lineRule="exact"/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data collected were organized and en</w:t>
      </w:r>
      <w:r>
        <w:rPr>
          <w:rFonts w:ascii="Arial" w:eastAsia="Arial" w:hAnsi="Arial" w:cs="Arial"/>
        </w:rPr>
        <w:t>coded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Excel. Descriptive statistics,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specifically Mean, Frequency 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Percentage,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employed to determine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levels of the perceived usefulness,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and utilization of </w:t>
      </w:r>
      <w:proofErr w:type="gramStart"/>
      <w:r>
        <w:rPr>
          <w:rFonts w:ascii="Arial" w:eastAsia="Arial" w:hAnsi="Arial" w:cs="Arial"/>
        </w:rPr>
        <w:t>AI  for</w:t>
      </w:r>
      <w:proofErr w:type="gramEnd"/>
      <w:r>
        <w:rPr>
          <w:rFonts w:ascii="Arial" w:eastAsia="Arial" w:hAnsi="Arial" w:cs="Arial"/>
        </w:rPr>
        <w:t xml:space="preserve">  health  information  among 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private school.. Fo</w:t>
      </w:r>
      <w:r>
        <w:rPr>
          <w:rFonts w:ascii="Arial" w:eastAsia="Arial" w:hAnsi="Arial" w:cs="Arial"/>
        </w:rPr>
        <w:t xml:space="preserve">r inferential        </w:t>
      </w:r>
      <w:proofErr w:type="gramStart"/>
      <w:r>
        <w:rPr>
          <w:rFonts w:ascii="Arial" w:eastAsia="Arial" w:hAnsi="Arial" w:cs="Arial"/>
        </w:rPr>
        <w:t xml:space="preserve">analysis,   </w:t>
      </w:r>
      <w:proofErr w:type="gramEnd"/>
      <w:r>
        <w:rPr>
          <w:rFonts w:ascii="Arial" w:eastAsia="Arial" w:hAnsi="Arial" w:cs="Arial"/>
        </w:rPr>
        <w:t xml:space="preserve">     the Kolmogorov-Smirnov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est was applied to assess normalit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Since the variables did not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assumption of normalit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Spearman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Rho correlation was used to determine the relationship between the level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usefulness,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level of </w:t>
      </w:r>
      <w:proofErr w:type="gramStart"/>
      <w:r>
        <w:rPr>
          <w:rFonts w:ascii="Arial" w:eastAsia="Arial" w:hAnsi="Arial" w:cs="Arial"/>
        </w:rPr>
        <w:t>acceptance,  and</w:t>
      </w:r>
      <w:proofErr w:type="gramEnd"/>
      <w:r>
        <w:rPr>
          <w:rFonts w:ascii="Arial" w:eastAsia="Arial" w:hAnsi="Arial" w:cs="Arial"/>
        </w:rPr>
        <w:t xml:space="preserve">  the  extent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AI utilization at a 0.05 level of significance.</w:t>
      </w:r>
    </w:p>
    <w:p w14:paraId="019CF1ED" w14:textId="77777777" w:rsidR="00A705F1" w:rsidRDefault="00A705F1">
      <w:pPr>
        <w:spacing w:before="2" w:line="220" w:lineRule="exact"/>
        <w:rPr>
          <w:sz w:val="22"/>
          <w:szCs w:val="22"/>
        </w:rPr>
      </w:pPr>
    </w:p>
    <w:p w14:paraId="7CF9B210" w14:textId="77777777" w:rsidR="00A705F1" w:rsidRDefault="00354393">
      <w:pPr>
        <w:ind w:right="7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6. RESU</w:t>
      </w:r>
      <w:r>
        <w:rPr>
          <w:rFonts w:ascii="Arial" w:eastAsia="Arial" w:hAnsi="Arial" w:cs="Arial"/>
          <w:b/>
          <w:spacing w:val="-16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TS AND DISCUSSION</w:t>
      </w:r>
    </w:p>
    <w:p w14:paraId="12310D06" w14:textId="77777777" w:rsidR="00A705F1" w:rsidRDefault="00A705F1">
      <w:pPr>
        <w:spacing w:before="9" w:line="200" w:lineRule="exact"/>
      </w:pPr>
    </w:p>
    <w:p w14:paraId="7ECD4BE9" w14:textId="77777777" w:rsidR="00A705F1" w:rsidRDefault="00354393">
      <w:pPr>
        <w:spacing w:line="240" w:lineRule="exact"/>
        <w:ind w:right="25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6.1  Quantitative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Interpretation  of the Results</w:t>
      </w:r>
    </w:p>
    <w:p w14:paraId="24E61458" w14:textId="77777777" w:rsidR="00A705F1" w:rsidRDefault="00A705F1">
      <w:pPr>
        <w:spacing w:before="9" w:line="180" w:lineRule="exact"/>
        <w:rPr>
          <w:sz w:val="19"/>
          <w:szCs w:val="19"/>
        </w:rPr>
      </w:pPr>
    </w:p>
    <w:p w14:paraId="29A7409F" w14:textId="77777777" w:rsidR="00A705F1" w:rsidRDefault="00354393">
      <w:pPr>
        <w:ind w:right="9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6.1.1 Profile of the Respondents</w:t>
      </w:r>
    </w:p>
    <w:p w14:paraId="1066E6A3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56AAAAA5" w14:textId="77777777" w:rsidR="00A705F1" w:rsidRDefault="00354393">
      <w:pPr>
        <w:ind w:right="258"/>
        <w:jc w:val="both"/>
        <w:rPr>
          <w:rFonts w:ascii="Arial" w:eastAsia="Arial" w:hAnsi="Arial" w:cs="Arial"/>
        </w:rPr>
        <w:sectPr w:rsidR="00A705F1">
          <w:pgSz w:w="12240" w:h="15840"/>
          <w:pgMar w:top="1360" w:right="1720" w:bottom="280" w:left="1720" w:header="720" w:footer="720" w:gutter="0"/>
          <w:cols w:num="2" w:space="720" w:equalWidth="0">
            <w:col w:w="4046" w:space="720"/>
            <w:col w:w="4034"/>
          </w:cols>
        </w:sectPr>
      </w:pPr>
      <w:proofErr w:type="gramStart"/>
      <w:r>
        <w:rPr>
          <w:rFonts w:ascii="Arial" w:eastAsia="Arial" w:hAnsi="Arial" w:cs="Arial"/>
        </w:rPr>
        <w:t>There  were</w:t>
      </w:r>
      <w:proofErr w:type="gram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226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employees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private school who participated in the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</w:p>
    <w:p w14:paraId="6C6154F4" w14:textId="77777777" w:rsidR="00A705F1" w:rsidRDefault="00354393">
      <w:pPr>
        <w:spacing w:before="80"/>
        <w:ind w:left="296" w:right="-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have ages from 20 years old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73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old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39.40)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years 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experience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37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years (x = 72.5 months or 6 years). Most of the participants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are female </w:t>
      </w:r>
      <w:r>
        <w:rPr>
          <w:rFonts w:ascii="Arial" w:eastAsia="Arial" w:hAnsi="Arial" w:cs="Arial"/>
        </w:rPr>
        <w:t>(75%), faculty (71</w:t>
      </w:r>
      <w:proofErr w:type="gramStart"/>
      <w:r>
        <w:rPr>
          <w:rFonts w:ascii="Arial" w:eastAsia="Arial" w:hAnsi="Arial" w:cs="Arial"/>
        </w:rPr>
        <w:t>%)  and</w:t>
      </w:r>
      <w:proofErr w:type="gramEnd"/>
      <w:r>
        <w:rPr>
          <w:rFonts w:ascii="Arial" w:eastAsia="Arial" w:hAnsi="Arial" w:cs="Arial"/>
        </w:rPr>
        <w:t xml:space="preserve">  from  the  College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Nursing (29%). The data are presented in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able 1.</w:t>
      </w:r>
    </w:p>
    <w:p w14:paraId="6D050CC0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75C7022E" w14:textId="77777777" w:rsidR="00A705F1" w:rsidRDefault="00354393">
      <w:pPr>
        <w:ind w:left="296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6.1.2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Level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Perceived Usefulness of AI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ools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for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Health Information among Employees in a Private School in Iloilo City</w:t>
      </w:r>
    </w:p>
    <w:p w14:paraId="6EAB9638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47AED7C2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 presents the distribution</w:t>
      </w:r>
      <w:r>
        <w:rPr>
          <w:rFonts w:ascii="Arial" w:eastAsia="Arial" w:hAnsi="Arial" w:cs="Arial"/>
        </w:rPr>
        <w:t xml:space="preserve"> of </w:t>
      </w:r>
      <w:proofErr w:type="gramStart"/>
      <w:r>
        <w:rPr>
          <w:rFonts w:ascii="Arial" w:eastAsia="Arial" w:hAnsi="Arial" w:cs="Arial"/>
        </w:rPr>
        <w:t>respondents  according</w:t>
      </w:r>
      <w:proofErr w:type="gramEnd"/>
      <w:r>
        <w:rPr>
          <w:rFonts w:ascii="Arial" w:eastAsia="Arial" w:hAnsi="Arial" w:cs="Arial"/>
        </w:rPr>
        <w:t xml:space="preserve">  to  indicators related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AI. The mean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responses from each indicator were used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assess employees’ perceptions of AI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 the workplace. The findings revealed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positive perception and </w:t>
      </w:r>
      <w:proofErr w:type="gramStart"/>
      <w:r>
        <w:rPr>
          <w:rFonts w:ascii="Arial" w:eastAsia="Arial" w:hAnsi="Arial" w:cs="Arial"/>
        </w:rPr>
        <w:t xml:space="preserve">usefulness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AI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with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mean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score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</w:p>
    <w:p w14:paraId="1997F93B" w14:textId="77777777" w:rsidR="00A705F1" w:rsidRDefault="00354393">
      <w:pPr>
        <w:ind w:left="296" w:right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3.71 out of 5.</w:t>
      </w:r>
    </w:p>
    <w:p w14:paraId="76411868" w14:textId="77777777" w:rsidR="00A705F1" w:rsidRDefault="00354393">
      <w:pPr>
        <w:ind w:left="296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Higher mean scores were observed in aspects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improved work productivity (x = 3.82) and enhanced job performance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 3.70), indicating that AI technology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beneficial in supporting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employees’   work  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ficiency and  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fectiveness.   The   overall   mean score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was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x = 3.71 further reflects that 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recognized its value in supporting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work-related tasks. These results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suggest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 regarded as a supportive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resource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</w:rPr>
        <w:t xml:space="preserve"> organizational settings,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particularly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relation to productivity-related outcomes.</w:t>
      </w:r>
    </w:p>
    <w:p w14:paraId="3A525507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comparison,   </w:t>
      </w:r>
      <w:proofErr w:type="gramEnd"/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ficiency of AI application  in  work  activities  obtained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 mean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score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3.61, implying that while AI 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viewed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 beneficial, certain challenges</w:t>
      </w:r>
      <w:r>
        <w:rPr>
          <w:rFonts w:ascii="Arial" w:eastAsia="Arial" w:hAnsi="Arial" w:cs="Arial"/>
        </w:rPr>
        <w:t xml:space="preserve"> may  still  be  encountered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practical implementation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various work contexts.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Recent studies found that 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systems as beneficial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improving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ficiency and access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 information reported higher 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usefulness </w:t>
      </w:r>
      <w:r>
        <w:rPr>
          <w:rFonts w:ascii="Arial" w:eastAsia="Arial" w:hAnsi="Arial" w:cs="Arial"/>
        </w:rPr>
        <w:t>scores (</w:t>
      </w:r>
      <w:proofErr w:type="spellStart"/>
      <w:r>
        <w:rPr>
          <w:rFonts w:ascii="Arial" w:eastAsia="Arial" w:hAnsi="Arial" w:cs="Arial"/>
        </w:rPr>
        <w:t>Nemukula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Jegede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2025). </w:t>
      </w:r>
      <w:r>
        <w:rPr>
          <w:rFonts w:ascii="Arial" w:eastAsia="Arial" w:hAnsi="Arial" w:cs="Arial"/>
          <w:spacing w:val="30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Likewise,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proofErr w:type="gramEnd"/>
      <w:r>
        <w:rPr>
          <w:rFonts w:ascii="Arial" w:eastAsia="Arial" w:hAnsi="Arial" w:cs="Arial"/>
        </w:rPr>
        <w:t xml:space="preserve"> applications 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organizational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contexts are generally viewed     as     helpful     in     improving decision-making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work productivit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although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integration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depends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 trust and familiarity (Dwivedi</w:t>
      </w:r>
      <w:r>
        <w:rPr>
          <w:rFonts w:ascii="Arial" w:eastAsia="Arial" w:hAnsi="Arial" w:cs="Arial"/>
        </w:rPr>
        <w:t xml:space="preserve"> et al., 2021)</w:t>
      </w:r>
    </w:p>
    <w:p w14:paraId="0394C224" w14:textId="77777777" w:rsidR="00A705F1" w:rsidRDefault="00354393">
      <w:pPr>
        <w:spacing w:before="80"/>
        <w:ind w:right="255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</w:rPr>
        <w:t>6.1.3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Acceptance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ools for Health Information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Among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 xml:space="preserve">Employees </w:t>
      </w:r>
      <w:proofErr w:type="gramStart"/>
      <w:r>
        <w:rPr>
          <w:rFonts w:ascii="Arial" w:eastAsia="Arial" w:hAnsi="Arial" w:cs="Arial"/>
          <w:b/>
        </w:rPr>
        <w:t>In</w:t>
      </w:r>
      <w:proofErr w:type="gramEnd"/>
      <w:r>
        <w:rPr>
          <w:rFonts w:ascii="Arial" w:eastAsia="Arial" w:hAnsi="Arial" w:cs="Arial"/>
          <w:b/>
        </w:rPr>
        <w:t xml:space="preserve"> a Private School in Iloilo City</w:t>
      </w:r>
    </w:p>
    <w:p w14:paraId="7CE89553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01B57E7A" w14:textId="77777777" w:rsidR="00A705F1" w:rsidRDefault="00354393">
      <w:pPr>
        <w:ind w:right="250"/>
        <w:jc w:val="both"/>
        <w:rPr>
          <w:rFonts w:ascii="Arial" w:eastAsia="Arial" w:hAnsi="Arial" w:cs="Arial"/>
        </w:rPr>
        <w:sectPr w:rsidR="00A705F1">
          <w:pgSz w:w="12240" w:h="15840"/>
          <w:pgMar w:top="1360" w:right="1720" w:bottom="280" w:left="1720" w:header="720" w:footer="720" w:gutter="0"/>
          <w:cols w:num="2" w:space="720" w:equalWidth="0">
            <w:col w:w="4046" w:space="720"/>
            <w:col w:w="4034"/>
          </w:cols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distribution of respondents according 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indicators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related to the level of 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for health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presented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 xml:space="preserve">able 3. The mean scores for each indicator were </w:t>
      </w:r>
      <w:proofErr w:type="gramStart"/>
      <w:r>
        <w:rPr>
          <w:rFonts w:ascii="Arial" w:eastAsia="Arial" w:hAnsi="Arial" w:cs="Arial"/>
        </w:rPr>
        <w:t xml:space="preserve">utilized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evaluate  employees’ acceptance of AI in accessing and using health-related information. The findings revealed a positive level of acceptance of 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health </w:t>
      </w:r>
      <w:r>
        <w:rPr>
          <w:rFonts w:ascii="Arial" w:eastAsia="Arial" w:hAnsi="Arial" w:cs="Arial"/>
        </w:rPr>
        <w:t>information, with an overall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mean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score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3.30 out of 5. Mean </w:t>
      </w:r>
      <w:proofErr w:type="gramStart"/>
      <w:r>
        <w:rPr>
          <w:rFonts w:ascii="Arial" w:eastAsia="Arial" w:hAnsi="Arial" w:cs="Arial"/>
        </w:rPr>
        <w:t xml:space="preserve">scores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were</w:t>
      </w:r>
      <w:proofErr w:type="gramEnd"/>
      <w:r>
        <w:rPr>
          <w:rFonts w:ascii="Arial" w:eastAsia="Arial" w:hAnsi="Arial" w:cs="Arial"/>
        </w:rPr>
        <w:t xml:space="preserve">  greater  for  accessing updated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3.43) and improving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ficiency (x = 3.41), indicating that AI tools were seen as helpful sources of current health inf</w:t>
      </w:r>
      <w:r>
        <w:rPr>
          <w:rFonts w:ascii="Arial" w:eastAsia="Arial" w:hAnsi="Arial" w:cs="Arial"/>
        </w:rPr>
        <w:t xml:space="preserve">ormation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tools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that  support faster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less demanding work processes.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 was also reflected 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employees’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intention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continue using AI as health information systems further develop</w:t>
      </w:r>
      <w:proofErr w:type="gramStart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 xml:space="preserve">x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=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3.30),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suggesting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an encouraging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perspective toward the future role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 access.  In contrast,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frequency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habitual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use 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AI for health information, particularly </w:t>
      </w:r>
      <w:proofErr w:type="gramStart"/>
      <w:r>
        <w:rPr>
          <w:rFonts w:ascii="Arial" w:eastAsia="Arial" w:hAnsi="Arial" w:cs="Arial"/>
        </w:rPr>
        <w:t xml:space="preserve">daily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usage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 routine  reliance  on  AI tools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2.95),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obtained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 comparatively smaller  </w:t>
      </w:r>
      <w:r>
        <w:rPr>
          <w:rFonts w:ascii="Arial" w:eastAsia="Arial" w:hAnsi="Arial" w:cs="Arial"/>
        </w:rPr>
        <w:t>mean  score.  This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indicates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that although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tools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accepted,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is still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some hesitation in fully incorporating them into daily practices. Such cautious 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reflect uncertainty regarding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 reliabilit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, trustworthiness, or </w:t>
      </w:r>
      <w:r>
        <w:rPr>
          <w:rFonts w:ascii="Arial" w:eastAsia="Arial" w:hAnsi="Arial" w:cs="Arial"/>
        </w:rPr>
        <w:t>personal confidence in AI-generated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information. Individuals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tend to hesitate in fully relying 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medical and healthcare-related 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compared to human professionals</w:t>
      </w:r>
      <w:proofErr w:type="gramStart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 xml:space="preserve">Longoni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   al.,   2019). These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results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suggest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cautious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patt</w:t>
      </w:r>
      <w:r>
        <w:rPr>
          <w:rFonts w:ascii="Arial" w:eastAsia="Arial" w:hAnsi="Arial" w:cs="Arial"/>
        </w:rPr>
        <w:t>ern 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which employees recognize the potential benefits of AI but remain selective in its consistent use, as uncertainties and trust-related concerns may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constrain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broader adoption (Shevtsova et al., 2024).</w:t>
      </w:r>
    </w:p>
    <w:p w14:paraId="2AC1C266" w14:textId="77777777" w:rsidR="00A705F1" w:rsidRDefault="00354393">
      <w:pPr>
        <w:spacing w:before="80"/>
        <w:ind w:left="296" w:right="-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6.1.4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Extent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 xml:space="preserve">of Utilization of AI </w:t>
      </w: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ool For</w:t>
      </w:r>
    </w:p>
    <w:p w14:paraId="664B7FBF" w14:textId="77777777" w:rsidR="00A705F1" w:rsidRDefault="00354393">
      <w:pPr>
        <w:ind w:left="296" w:right="9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Obtaining Health Information</w:t>
      </w:r>
    </w:p>
    <w:p w14:paraId="7970B82C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74565E80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4 presents the distribution of </w:t>
      </w:r>
      <w:proofErr w:type="gramStart"/>
      <w:r>
        <w:rPr>
          <w:rFonts w:ascii="Arial" w:eastAsia="Arial" w:hAnsi="Arial" w:cs="Arial"/>
        </w:rPr>
        <w:t>respondents  according</w:t>
      </w:r>
      <w:proofErr w:type="gramEnd"/>
      <w:r>
        <w:rPr>
          <w:rFonts w:ascii="Arial" w:eastAsia="Arial" w:hAnsi="Arial" w:cs="Arial"/>
        </w:rPr>
        <w:t xml:space="preserve">  to  indicators related  to  the  extent  of  utilization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AI tools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obtaining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information. The mean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scores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for each indicator were used </w:t>
      </w:r>
      <w:proofErr w:type="gramStart"/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determine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how  employees  apply  AI tools for health-related purposes. The findings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revealed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mean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score 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2.97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5, indicating the extent to which AI tools are utilized among employees.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Higher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mean scores were observed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aspects related </w:t>
      </w:r>
      <w:r>
        <w:rPr>
          <w:rFonts w:ascii="Arial" w:eastAsia="Arial" w:hAnsi="Arial" w:cs="Arial"/>
        </w:rPr>
        <w:t>to the use of 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understanding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trends 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3.40)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general health 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seeking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(x = 3.26), suggesting that AI tools are more commonly utilized for informational and exploratory purposes rather       than   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for   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direct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health decision-making.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Continued intention to 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seeking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 was also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 = 3.22), indicating openness toward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future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 technologies continue to develop. Meanwhile, lower mean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ratings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were evident in areas involving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reliance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 AI for personal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management, including monitoring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updates (x = 2.89), interpreting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symptoms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= 2.89), and </w:t>
      </w:r>
      <w:proofErr w:type="gramStart"/>
      <w:r>
        <w:rPr>
          <w:rFonts w:ascii="Arial" w:eastAsia="Arial" w:hAnsi="Arial" w:cs="Arial"/>
        </w:rPr>
        <w:t xml:space="preserve">making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health</w:t>
      </w:r>
      <w:proofErr w:type="gramEnd"/>
      <w:r>
        <w:rPr>
          <w:rFonts w:ascii="Arial" w:eastAsia="Arial" w:hAnsi="Arial" w:cs="Arial"/>
        </w:rPr>
        <w:t xml:space="preserve">-related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decisions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(x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=</w:t>
      </w:r>
    </w:p>
    <w:p w14:paraId="307451B5" w14:textId="77777777" w:rsidR="00A705F1" w:rsidRDefault="00354393">
      <w:pPr>
        <w:ind w:left="296" w:right="-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2.75).  </w:t>
      </w:r>
      <w:proofErr w:type="gramStart"/>
      <w:r>
        <w:rPr>
          <w:rFonts w:ascii="Arial" w:eastAsia="Arial" w:hAnsi="Arial" w:cs="Arial"/>
        </w:rPr>
        <w:t>Limited  confidence</w:t>
      </w:r>
      <w:proofErr w:type="gramEnd"/>
      <w:r>
        <w:rPr>
          <w:rFonts w:ascii="Arial" w:eastAsia="Arial" w:hAnsi="Arial" w:cs="Arial"/>
        </w:rPr>
        <w:t xml:space="preserve">  in  interpreting AI-generated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adv</w:t>
      </w:r>
      <w:r>
        <w:rPr>
          <w:rFonts w:ascii="Arial" w:eastAsia="Arial" w:hAnsi="Arial" w:cs="Arial"/>
        </w:rPr>
        <w:t>ice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= 2.72) and reliance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AI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recommendations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(x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=</w:t>
      </w:r>
    </w:p>
    <w:p w14:paraId="796F544F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2.53) were also observed, indicating selective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 of AI when health-related risks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greate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Similar patterns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previous studies,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stating that confidence in </w:t>
      </w:r>
      <w:r>
        <w:rPr>
          <w:rFonts w:ascii="Arial" w:eastAsia="Arial" w:hAnsi="Arial" w:cs="Arial"/>
        </w:rPr>
        <w:t>AI remains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limited.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viewed as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supplementary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source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 information rather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 primary basis, which may be influenced   by   various   gaps   </w:t>
      </w:r>
      <w:proofErr w:type="gramStart"/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digital</w:t>
      </w:r>
      <w:proofErr w:type="gramEnd"/>
      <w:r>
        <w:rPr>
          <w:rFonts w:ascii="Arial" w:eastAsia="Arial" w:hAnsi="Arial" w:cs="Arial"/>
        </w:rPr>
        <w:t xml:space="preserve"> health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literacy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trust-related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concerns</w:t>
      </w:r>
    </w:p>
    <w:p w14:paraId="3F024672" w14:textId="77777777" w:rsidR="00A705F1" w:rsidRDefault="00354393">
      <w:pPr>
        <w:spacing w:before="80"/>
        <w:ind w:right="25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(Htay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et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al.,   </w:t>
      </w:r>
      <w:r>
        <w:rPr>
          <w:rFonts w:ascii="Arial" w:eastAsia="Arial" w:hAnsi="Arial" w:cs="Arial"/>
          <w:spacing w:val="29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2022;   </w:t>
      </w:r>
      <w:proofErr w:type="gram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orld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Health</w:t>
      </w:r>
    </w:p>
    <w:p w14:paraId="5555650B" w14:textId="77777777" w:rsidR="00A705F1" w:rsidRDefault="00354393">
      <w:pPr>
        <w:ind w:right="21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Organization, 2023).</w:t>
      </w:r>
    </w:p>
    <w:p w14:paraId="48124AD6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00CDC68B" w14:textId="77777777" w:rsidR="00A705F1" w:rsidRDefault="00354393">
      <w:pPr>
        <w:ind w:right="2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6.1.5 Relationship Between Level of </w:t>
      </w:r>
      <w:proofErr w:type="gramStart"/>
      <w:r>
        <w:rPr>
          <w:rFonts w:ascii="Arial" w:eastAsia="Arial" w:hAnsi="Arial" w:cs="Arial"/>
          <w:b/>
        </w:rPr>
        <w:t>Perceived  Usefulness</w:t>
      </w:r>
      <w:proofErr w:type="gramEnd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Acceptance, and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Extent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AI Utilization among Employees</w:t>
      </w:r>
    </w:p>
    <w:p w14:paraId="71466AF4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35821624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assess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data  normalit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 the Kolmogorov-Smirnov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test was conducted. With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this, results have </w:t>
      </w:r>
      <w:r>
        <w:rPr>
          <w:rFonts w:ascii="Arial" w:eastAsia="Arial" w:hAnsi="Arial" w:cs="Arial"/>
        </w:rPr>
        <w:t>shown that Perceived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Usefulness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</w:rPr>
        <w:t>&lt; .001), Acceptance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.001),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P</w:t>
      </w:r>
    </w:p>
    <w:p w14:paraId="5A984010" w14:textId="77777777" w:rsidR="00A705F1" w:rsidRDefault="00354393">
      <w:pPr>
        <w:ind w:right="2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.015)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significantly deviated from 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normal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distribution.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Hence, normality </w:t>
      </w:r>
      <w:proofErr w:type="gramStart"/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not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followed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due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  the  p-values being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the .05 level of </w:t>
      </w:r>
      <w:proofErr w:type="spellStart"/>
      <w:r>
        <w:rPr>
          <w:rFonts w:ascii="Arial" w:eastAsia="Arial" w:hAnsi="Arial" w:cs="Arial"/>
        </w:rPr>
        <w:t>significan</w:t>
      </w:r>
      <w:r>
        <w:rPr>
          <w:rFonts w:ascii="Arial" w:eastAsia="Arial" w:hAnsi="Arial" w:cs="Arial"/>
        </w:rPr>
        <w:t>ce.Since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p-values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were   less than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.05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</w:rPr>
        <w:t xml:space="preserve">= .05),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non-parametric analysis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using Spearman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rho was applied.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relationships between variables,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Spearman's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rho test was conducted. Results revealed significant </w:t>
      </w:r>
      <w:proofErr w:type="gramStart"/>
      <w:r>
        <w:rPr>
          <w:rFonts w:ascii="Arial" w:eastAsia="Arial" w:hAnsi="Arial" w:cs="Arial"/>
        </w:rPr>
        <w:t xml:space="preserve">correlations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between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perceived </w:t>
      </w:r>
      <w:r>
        <w:rPr>
          <w:rFonts w:ascii="Arial" w:eastAsia="Arial" w:hAnsi="Arial" w:cs="Arial"/>
        </w:rPr>
        <w:t>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(r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= .207, </w:t>
      </w:r>
      <w:r>
        <w:rPr>
          <w:rFonts w:ascii="Arial" w:eastAsia="Arial" w:hAnsi="Arial" w:cs="Arial"/>
          <w:i/>
        </w:rPr>
        <w:t>P</w:t>
      </w:r>
    </w:p>
    <w:p w14:paraId="1DDE8F9D" w14:textId="77777777" w:rsidR="00A705F1" w:rsidRDefault="00354393">
      <w:pPr>
        <w:ind w:right="250"/>
        <w:jc w:val="both"/>
        <w:rPr>
          <w:rFonts w:ascii="Arial" w:eastAsia="Arial" w:hAnsi="Arial" w:cs="Arial"/>
        </w:rPr>
        <w:sectPr w:rsidR="00A705F1">
          <w:pgSz w:w="12240" w:h="15840"/>
          <w:pgMar w:top="1360" w:right="1720" w:bottom="280" w:left="1720" w:header="720" w:footer="720" w:gutter="0"/>
          <w:cols w:num="2" w:space="720" w:equalWidth="0">
            <w:col w:w="4046" w:space="720"/>
            <w:col w:w="4034"/>
          </w:cols>
        </w:sectPr>
      </w:pP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.002)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and AI utilization (r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= .540, 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</w:rPr>
        <w:t>&lt; .001) among private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school employees. These p-values (less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.05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alpha level) led to rejection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of the null </w:t>
      </w:r>
      <w:r>
        <w:rPr>
          <w:rFonts w:ascii="Arial" w:eastAsia="Arial" w:hAnsi="Arial" w:cs="Arial"/>
        </w:rPr>
        <w:t>hypothesis, supporting 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alternative hypothesis of significant relationships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among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tested variables (see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5).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Among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these relationships, 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utilization showed the </w:t>
      </w:r>
      <w:proofErr w:type="gramStart"/>
      <w:r>
        <w:rPr>
          <w:rFonts w:ascii="Arial" w:eastAsia="Arial" w:hAnsi="Arial" w:cs="Arial"/>
        </w:rPr>
        <w:t xml:space="preserve">strongest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moderate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positive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correlation (r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=  .540),  while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erceived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usefulness exhibited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weak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positive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correlation (r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= .207). Recent studies confirm these 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</w:rPr>
        <w:t>AM-based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findings: positive AI attitudes predict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greater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usage,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cognitive 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emotional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trust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 AI drives technology utilization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(Shevtsova,</w:t>
      </w:r>
      <w:r>
        <w:rPr>
          <w:rFonts w:ascii="Arial" w:eastAsia="Arial" w:hAnsi="Arial" w:cs="Arial"/>
          <w:spacing w:val="15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2024;  </w:t>
      </w:r>
      <w:r>
        <w:rPr>
          <w:rFonts w:ascii="Arial" w:eastAsia="Arial" w:hAnsi="Arial" w:cs="Arial"/>
          <w:spacing w:val="34"/>
        </w:rPr>
        <w:t xml:space="preserve"> </w:t>
      </w:r>
      <w:proofErr w:type="gramEnd"/>
      <w:r>
        <w:rPr>
          <w:rFonts w:ascii="Arial" w:eastAsia="Arial" w:hAnsi="Arial" w:cs="Arial"/>
        </w:rPr>
        <w:t>Huang &amp; Rust ,2021).</w:t>
      </w:r>
    </w:p>
    <w:p w14:paraId="7E383FCA" w14:textId="77777777" w:rsidR="00A705F1" w:rsidRDefault="00354393">
      <w:pPr>
        <w:spacing w:before="6" w:line="140" w:lineRule="exact"/>
        <w:rPr>
          <w:sz w:val="15"/>
          <w:szCs w:val="15"/>
        </w:rPr>
      </w:pPr>
      <w:r>
        <w:lastRenderedPageBreak/>
        <w:pict w14:anchorId="77CABCF0">
          <v:group id="_x0000_s1050" style="position:absolute;margin-left:101pt;margin-top:578.5pt;width:430pt;height:0;z-index:-251661312;mso-position-horizontal-relative:page;mso-position-vertical-relative:page" coordorigin="2020,11570" coordsize="8600,0">
            <v:shape id="_x0000_s1051" style="position:absolute;left:2020;top:11570;width:8600;height:0" coordorigin="2020,11570" coordsize="8600,0" path="m2020,11570r8600,e" filled="f" strokeweight="1pt">
              <v:path arrowok="t"/>
            </v:shape>
            <w10:wrap anchorx="page" anchory="page"/>
          </v:group>
        </w:pict>
      </w:r>
      <w:r>
        <w:pict w14:anchorId="37BF3A53">
          <v:group id="_x0000_s1048" style="position:absolute;margin-left:101pt;margin-top:541.5pt;width:430pt;height:0;z-index:-251662336;mso-position-horizontal-relative:page;mso-position-vertical-relative:page" coordorigin="2020,10830" coordsize="8600,0">
            <v:shape id="_x0000_s1049" style="position:absolute;left:2020;top:10830;width:8600;height:0" coordorigin="2020,10830" coordsize="8600,0" path="m2020,10830r8600,e" filled="f" strokeweight="1pt">
              <v:path arrowok="t"/>
            </v:shape>
            <w10:wrap anchorx="page" anchory="page"/>
          </v:group>
        </w:pict>
      </w:r>
      <w:r>
        <w:pict w14:anchorId="3E2D54CC">
          <v:group id="_x0000_s1046" style="position:absolute;margin-left:101pt;margin-top:133.5pt;width:430pt;height:0;z-index:-251663360;mso-position-horizontal-relative:page;mso-position-vertical-relative:page" coordorigin="2020,2670" coordsize="8600,0">
            <v:shape id="_x0000_s1047" style="position:absolute;left:2020;top:2670;width:8600;height:0" coordorigin="2020,2670" coordsize="8600,0" path="m2020,2670r8600,e" filled="f" strokeweight="1pt">
              <v:path arrowok="t"/>
            </v:shape>
            <w10:wrap anchorx="page" anchory="page"/>
          </v:group>
        </w:pict>
      </w:r>
      <w:r>
        <w:pict w14:anchorId="6C1AFD5C">
          <v:group id="_x0000_s1044" style="position:absolute;margin-left:101pt;margin-top:117.5pt;width:430pt;height:0;z-index:-251664384;mso-position-horizontal-relative:page;mso-position-vertical-relative:page" coordorigin="2020,2350" coordsize="8600,0">
            <v:shape id="_x0000_s1045" style="position:absolute;left:2020;top:2350;width:8600;height:0" coordorigin="2020,2350" coordsize="8600,0" path="m2020,2350r8600,e" filled="f" strokeweight="1pt">
              <v:path arrowok="t"/>
            </v:shape>
            <w10:wrap anchorx="page" anchory="page"/>
          </v:group>
        </w:pict>
      </w:r>
    </w:p>
    <w:p w14:paraId="4EF42CB5" w14:textId="77777777" w:rsidR="00A705F1" w:rsidRDefault="00354393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able 1.</w:t>
      </w:r>
    </w:p>
    <w:p w14:paraId="0863ED34" w14:textId="77777777" w:rsidR="00A705F1" w:rsidRDefault="00354393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Profile of the </w:t>
      </w:r>
      <w:proofErr w:type="gramStart"/>
      <w:r>
        <w:rPr>
          <w:rFonts w:ascii="Arial" w:eastAsia="Arial" w:hAnsi="Arial" w:cs="Arial"/>
          <w:b/>
        </w:rPr>
        <w:t>Respondents  (</w:t>
      </w:r>
      <w:proofErr w:type="gramEnd"/>
      <w:r>
        <w:rPr>
          <w:rFonts w:ascii="Arial" w:eastAsia="Arial" w:hAnsi="Arial" w:cs="Arial"/>
          <w:b/>
        </w:rPr>
        <w:t>n = 226)</w:t>
      </w:r>
    </w:p>
    <w:p w14:paraId="7C8FA85F" w14:textId="77777777" w:rsidR="00A705F1" w:rsidRDefault="00A705F1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0"/>
        <w:gridCol w:w="1230"/>
        <w:gridCol w:w="1075"/>
      </w:tblGrid>
      <w:tr w:rsidR="00A705F1" w14:paraId="511B1718" w14:textId="77777777">
        <w:trPr>
          <w:trHeight w:hRule="exact" w:val="320"/>
        </w:trPr>
        <w:tc>
          <w:tcPr>
            <w:tcW w:w="5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3B4577" w14:textId="77777777" w:rsidR="00A705F1" w:rsidRDefault="00A705F1"/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E4B0EF" w14:textId="77777777" w:rsidR="00A705F1" w:rsidRDefault="00354393">
            <w:pPr>
              <w:spacing w:before="15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49E57" w14:textId="77777777" w:rsidR="00A705F1" w:rsidRDefault="00354393">
            <w:pPr>
              <w:spacing w:before="15"/>
              <w:ind w:left="6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%</w:t>
            </w:r>
          </w:p>
        </w:tc>
      </w:tr>
      <w:tr w:rsidR="00A705F1" w14:paraId="0332CACF" w14:textId="77777777">
        <w:trPr>
          <w:trHeight w:hRule="exact" w:val="258"/>
        </w:trPr>
        <w:tc>
          <w:tcPr>
            <w:tcW w:w="58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51C2FF" w14:textId="77777777" w:rsidR="00A705F1" w:rsidRDefault="00354393">
            <w:pPr>
              <w:spacing w:befor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Age       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30 years old and below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B26ADB" w14:textId="77777777" w:rsidR="00A705F1" w:rsidRDefault="00354393">
            <w:pPr>
              <w:spacing w:before="10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BA3291" w14:textId="77777777" w:rsidR="00A705F1" w:rsidRDefault="00354393">
            <w:pPr>
              <w:spacing w:before="10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34.0</w:t>
            </w:r>
          </w:p>
        </w:tc>
      </w:tr>
      <w:tr w:rsidR="00A705F1" w14:paraId="5FB1B57A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4E9B0A7D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31-42 years old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CEE4C75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CF7F653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31.0</w:t>
            </w:r>
          </w:p>
        </w:tc>
      </w:tr>
      <w:tr w:rsidR="00A705F1" w14:paraId="32CD157C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F8BF5AB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 years old and above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75C6D9F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FE6580F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35.0</w:t>
            </w:r>
          </w:p>
        </w:tc>
      </w:tr>
      <w:tr w:rsidR="00A705F1" w14:paraId="4D235A47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0BE0E51" w14:textId="77777777" w:rsidR="00A705F1" w:rsidRDefault="00354393">
            <w:pPr>
              <w:tabs>
                <w:tab w:val="left" w:pos="8600"/>
              </w:tabs>
              <w:spacing w:line="220" w:lineRule="exact"/>
              <w:ind w:left="4" w:right="-2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 xml:space="preserve">               </w:t>
            </w:r>
            <w:r>
              <w:rPr>
                <w:rFonts w:ascii="Arial" w:eastAsia="Arial" w:hAnsi="Arial" w:cs="Arial"/>
                <w:spacing w:val="-8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Mean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Age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=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 xml:space="preserve">39.40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637EBDB" w14:textId="77777777" w:rsidR="00A705F1" w:rsidRDefault="00A705F1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A5FED66" w14:textId="77777777" w:rsidR="00A705F1" w:rsidRDefault="00A705F1"/>
        </w:tc>
      </w:tr>
      <w:tr w:rsidR="00A705F1" w14:paraId="7308F415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604B2D88" w14:textId="77777777" w:rsidR="00A705F1" w:rsidRDefault="00354393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Sex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F1EAF25" w14:textId="77777777" w:rsidR="00A705F1" w:rsidRDefault="00A705F1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31F822" w14:textId="77777777" w:rsidR="00A705F1" w:rsidRDefault="00A705F1"/>
        </w:tc>
      </w:tr>
      <w:tr w:rsidR="00A705F1" w14:paraId="6F5D93BC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988D1A0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0DEB4AD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AC62A9E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</w:t>
            </w:r>
          </w:p>
        </w:tc>
      </w:tr>
      <w:tr w:rsidR="00A705F1" w14:paraId="496756E8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73F9972B" w14:textId="77777777" w:rsidR="00A705F1" w:rsidRDefault="00354393">
            <w:pPr>
              <w:tabs>
                <w:tab w:val="left" w:pos="6160"/>
              </w:tabs>
              <w:spacing w:line="220" w:lineRule="exact"/>
              <w:ind w:left="4" w:right="-3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 xml:space="preserve">               </w:t>
            </w:r>
            <w:r>
              <w:rPr>
                <w:rFonts w:ascii="Arial" w:eastAsia="Arial" w:hAnsi="Arial" w:cs="Arial"/>
                <w:spacing w:val="-8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 xml:space="preserve">Female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92940D6" w14:textId="77777777" w:rsidR="00A705F1" w:rsidRDefault="00354393">
            <w:pPr>
              <w:tabs>
                <w:tab w:val="left" w:pos="1780"/>
              </w:tabs>
              <w:spacing w:line="220" w:lineRule="exact"/>
              <w:ind w:left="330" w:right="-6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 xml:space="preserve">170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EA92117" w14:textId="77777777" w:rsidR="00A705F1" w:rsidRDefault="00354393">
            <w:pPr>
              <w:tabs>
                <w:tab w:val="left" w:pos="1520"/>
              </w:tabs>
              <w:spacing w:line="220" w:lineRule="exact"/>
              <w:ind w:left="566" w:right="-5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 xml:space="preserve">75.0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</w:tr>
      <w:tr w:rsidR="00A705F1" w14:paraId="4854230B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1C7DDD2C" w14:textId="77777777" w:rsidR="00A705F1" w:rsidRDefault="00354393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39AA120" w14:textId="77777777" w:rsidR="00A705F1" w:rsidRDefault="00A705F1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E240EAE" w14:textId="77777777" w:rsidR="00A705F1" w:rsidRDefault="00A705F1"/>
        </w:tc>
      </w:tr>
      <w:tr w:rsidR="00A705F1" w14:paraId="2F24E247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5ED14452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of Arts and Sciences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D36EA23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EC10D37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9.7</w:t>
            </w:r>
          </w:p>
        </w:tc>
      </w:tr>
      <w:tr w:rsidR="00A705F1" w14:paraId="290B4D1F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5099BD4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College of Business and </w:t>
            </w:r>
            <w:r>
              <w:rPr>
                <w:rFonts w:ascii="Arial" w:eastAsia="Arial" w:hAnsi="Arial" w:cs="Arial"/>
                <w:spacing w:val="-22"/>
              </w:rPr>
              <w:t>T</w:t>
            </w:r>
            <w:r>
              <w:rPr>
                <w:rFonts w:ascii="Arial" w:eastAsia="Arial" w:hAnsi="Arial" w:cs="Arial"/>
              </w:rPr>
              <w:t>echnology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CABEC48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A945EF1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57F26F63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19A649F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of Criminal Justice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B12F0BF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0AA7FB6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11C06D9C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AA815FD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of Dentistry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D604966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1ECBAA1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8.8</w:t>
            </w:r>
          </w:p>
        </w:tc>
      </w:tr>
      <w:tr w:rsidR="00A705F1" w14:paraId="0DE3BDFE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1E39B937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of Medical Laboratory Sciences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78327A8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D95261B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02422C59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74FC6734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College of </w:t>
            </w:r>
            <w:r>
              <w:rPr>
                <w:rFonts w:ascii="Arial" w:eastAsia="Arial" w:hAnsi="Arial" w:cs="Arial"/>
              </w:rPr>
              <w:t>Midwifery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2101CFF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3513B8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491ED525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FAC1624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of Nursing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7DA4BAE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C963292" w14:textId="77777777" w:rsidR="00A705F1" w:rsidRDefault="00354393">
            <w:pPr>
              <w:spacing w:line="220" w:lineRule="exact"/>
              <w:ind w:left="6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</w:tr>
      <w:tr w:rsidR="00A705F1" w14:paraId="755305E6" w14:textId="77777777">
        <w:trPr>
          <w:trHeight w:hRule="exact" w:val="31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EE3B892" w14:textId="77777777" w:rsidR="00A705F1" w:rsidRDefault="00354393">
            <w:pPr>
              <w:spacing w:before="67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of Physical Therapy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12C817F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370B169" w14:textId="77777777" w:rsidR="00A705F1" w:rsidRDefault="00354393">
            <w:pPr>
              <w:spacing w:before="67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</w:tr>
      <w:tr w:rsidR="00A705F1" w14:paraId="509B0C62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D1632F5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College of Radiologic </w:t>
            </w:r>
            <w:r>
              <w:rPr>
                <w:rFonts w:ascii="Arial" w:eastAsia="Arial" w:hAnsi="Arial" w:cs="Arial"/>
                <w:spacing w:val="-22"/>
              </w:rPr>
              <w:t>T</w:t>
            </w:r>
            <w:r>
              <w:rPr>
                <w:rFonts w:ascii="Arial" w:eastAsia="Arial" w:hAnsi="Arial" w:cs="Arial"/>
              </w:rPr>
              <w:t>echnology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7AD91C9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8BE8903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4.0</w:t>
            </w:r>
          </w:p>
        </w:tc>
      </w:tr>
      <w:tr w:rsidR="00A705F1" w14:paraId="6D6672B2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6736F2B3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NSTP Department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209BAD5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A51563F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</w:t>
            </w:r>
          </w:p>
        </w:tc>
      </w:tr>
      <w:tr w:rsidR="00A705F1" w14:paraId="79956E36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E4AFF44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TVET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E2F9D0E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91B9F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</w:t>
            </w:r>
          </w:p>
        </w:tc>
      </w:tr>
      <w:tr w:rsidR="00A705F1" w14:paraId="3CAF2B4E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74B20A72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Basic Education Department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D47A8EE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128937E" w14:textId="77777777" w:rsidR="00A705F1" w:rsidRDefault="00354393">
            <w:pPr>
              <w:spacing w:line="220" w:lineRule="exact"/>
              <w:ind w:left="6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A705F1" w14:paraId="008AA2E2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271D23C8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Auxiliary Services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3F27E55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8E55214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</w:t>
            </w:r>
          </w:p>
        </w:tc>
      </w:tr>
      <w:tr w:rsidR="00A705F1" w14:paraId="3FD89AD9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619774DE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Business O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</w:rPr>
              <w:t>fice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A6B4E68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1AB9DFC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</w:tr>
      <w:tr w:rsidR="00A705F1" w14:paraId="34474B92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73B9498D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 Laboratory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6479472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3169462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</w:t>
            </w:r>
          </w:p>
        </w:tc>
      </w:tr>
      <w:tr w:rsidR="00A705F1" w14:paraId="579DF6BA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2E2ADCF5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Guidance Services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D6B7055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DC131BD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</w:tr>
      <w:tr w:rsidR="00A705F1" w14:paraId="32705F9F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620F19F5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Human Resource Development O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</w:rPr>
              <w:t>fice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863A46B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1A7839A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</w:t>
            </w:r>
          </w:p>
        </w:tc>
      </w:tr>
      <w:tr w:rsidR="00A705F1" w14:paraId="119C4EC7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1C1124D7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Library Services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8BF09EC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EC76F4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63BBA31C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486DD7E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4EC0344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D460F09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</w:t>
            </w:r>
          </w:p>
        </w:tc>
      </w:tr>
      <w:tr w:rsidR="00A705F1" w14:paraId="74BA88CB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06D5705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Admission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DB0193B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C4D20A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</w:t>
            </w:r>
          </w:p>
        </w:tc>
      </w:tr>
      <w:tr w:rsidR="00A705F1" w14:paraId="2CFAC7E7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331ED8AC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Academic A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</w:rPr>
              <w:t>fairs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16AFAF4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2A2C85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</w:t>
            </w:r>
          </w:p>
        </w:tc>
      </w:tr>
      <w:tr w:rsidR="00A705F1" w14:paraId="62649BF4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2BD3BDBD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Assurance and IPD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522C6CF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231FA85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</w:t>
            </w:r>
          </w:p>
        </w:tc>
      </w:tr>
      <w:tr w:rsidR="00A705F1" w14:paraId="26907236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48BFBF19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Registrar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F130BA7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8B30340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69FF02BA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0E7A51CB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Repair and Maintenance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5A099DD" w14:textId="77777777" w:rsidR="00A705F1" w:rsidRDefault="00354393">
            <w:pPr>
              <w:spacing w:line="22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D3B60D7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</w:p>
        </w:tc>
      </w:tr>
      <w:tr w:rsidR="00A705F1" w14:paraId="741EB5DE" w14:textId="77777777">
        <w:trPr>
          <w:trHeight w:hRule="exact" w:val="238"/>
        </w:trPr>
        <w:tc>
          <w:tcPr>
            <w:tcW w:w="58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1885B0" w14:textId="77777777" w:rsidR="00A705F1" w:rsidRDefault="00354393">
            <w:pPr>
              <w:spacing w:line="20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Clinic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CDB544" w14:textId="77777777" w:rsidR="00A705F1" w:rsidRDefault="00354393">
            <w:pPr>
              <w:spacing w:line="200" w:lineRule="exact"/>
              <w:ind w:left="407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AF9CCA" w14:textId="77777777" w:rsidR="00A705F1" w:rsidRDefault="00354393">
            <w:pPr>
              <w:spacing w:line="20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1.3</w:t>
            </w:r>
          </w:p>
        </w:tc>
      </w:tr>
      <w:tr w:rsidR="00A705F1" w14:paraId="40509152" w14:textId="77777777">
        <w:trPr>
          <w:trHeight w:hRule="exact" w:val="252"/>
        </w:trPr>
        <w:tc>
          <w:tcPr>
            <w:tcW w:w="58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33F73D" w14:textId="77777777" w:rsidR="00A705F1" w:rsidRDefault="00354393">
            <w:pPr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A0C716" w14:textId="77777777" w:rsidR="00A705F1" w:rsidRDefault="00A705F1"/>
        </w:tc>
        <w:tc>
          <w:tcPr>
            <w:tcW w:w="10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026E5B" w14:textId="77777777" w:rsidR="00A705F1" w:rsidRDefault="00A705F1"/>
        </w:tc>
      </w:tr>
      <w:tr w:rsidR="00A705F1" w14:paraId="63151627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6DE3BEB8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Faculty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5188111" w14:textId="77777777" w:rsidR="00A705F1" w:rsidRDefault="00354393">
            <w:pPr>
              <w:spacing w:line="220" w:lineRule="exact"/>
              <w:ind w:left="3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81C5C7E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71.0</w:t>
            </w:r>
          </w:p>
        </w:tc>
      </w:tr>
      <w:tr w:rsidR="00A705F1" w14:paraId="7945CBE5" w14:textId="77777777">
        <w:trPr>
          <w:trHeight w:hRule="exact" w:val="243"/>
        </w:trPr>
        <w:tc>
          <w:tcPr>
            <w:tcW w:w="58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FFC1D7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Sta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f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BC2F9F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7BAA6C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29.0</w:t>
            </w:r>
          </w:p>
        </w:tc>
      </w:tr>
      <w:tr w:rsidR="00A705F1" w14:paraId="08F5C214" w14:textId="77777777">
        <w:trPr>
          <w:trHeight w:hRule="exact" w:val="247"/>
        </w:trPr>
        <w:tc>
          <w:tcPr>
            <w:tcW w:w="58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AC139F" w14:textId="77777777" w:rsidR="00A705F1" w:rsidRDefault="00354393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8"/>
              </w:rPr>
              <w:t>Y</w:t>
            </w:r>
            <w:r>
              <w:rPr>
                <w:rFonts w:ascii="Arial" w:eastAsia="Arial" w:hAnsi="Arial" w:cs="Arial"/>
              </w:rPr>
              <w:t>ear of Experience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795EF4" w14:textId="77777777" w:rsidR="00A705F1" w:rsidRDefault="00A705F1"/>
        </w:tc>
        <w:tc>
          <w:tcPr>
            <w:tcW w:w="10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3C8638" w14:textId="77777777" w:rsidR="00A705F1" w:rsidRDefault="00A705F1"/>
        </w:tc>
      </w:tr>
      <w:tr w:rsidR="00A705F1" w14:paraId="5B683CD8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5723216D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mo. – 24 mo. (2y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79C63A38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4B47E90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33.6</w:t>
            </w:r>
          </w:p>
        </w:tc>
      </w:tr>
      <w:tr w:rsidR="00A705F1" w14:paraId="6EA42A57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48F2FED6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 mo. (2 y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 xml:space="preserve">. &amp; 1 </w:t>
            </w:r>
            <w:proofErr w:type="gramStart"/>
            <w:r>
              <w:rPr>
                <w:rFonts w:ascii="Arial" w:eastAsia="Arial" w:hAnsi="Arial" w:cs="Arial"/>
              </w:rPr>
              <w:t>mo. )</w:t>
            </w:r>
            <w:proofErr w:type="gramEnd"/>
            <w:r>
              <w:rPr>
                <w:rFonts w:ascii="Arial" w:eastAsia="Arial" w:hAnsi="Arial" w:cs="Arial"/>
              </w:rPr>
              <w:t xml:space="preserve"> – 72 mo. ( 6 y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D2745D0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6AE0FE2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34.1</w:t>
            </w:r>
          </w:p>
        </w:tc>
      </w:tr>
      <w:tr w:rsidR="00A705F1" w14:paraId="17C86D49" w14:textId="77777777">
        <w:trPr>
          <w:trHeight w:hRule="exact" w:val="24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2AF93242" w14:textId="77777777" w:rsidR="00A705F1" w:rsidRDefault="00354393">
            <w:pPr>
              <w:spacing w:line="220" w:lineRule="exact"/>
              <w:ind w:left="9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 mo. (6y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 &amp; 1mo.) –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above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509E21F" w14:textId="77777777" w:rsidR="00A705F1" w:rsidRDefault="00354393">
            <w:pPr>
              <w:spacing w:line="220" w:lineRule="exact"/>
              <w:ind w:left="3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734986D" w14:textId="77777777" w:rsidR="00A705F1" w:rsidRDefault="00354393">
            <w:pPr>
              <w:spacing w:line="220" w:lineRule="exact"/>
              <w:ind w:left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32.3</w:t>
            </w:r>
          </w:p>
        </w:tc>
      </w:tr>
      <w:tr w:rsidR="00A705F1" w14:paraId="57934FDD" w14:textId="77777777">
        <w:trPr>
          <w:trHeight w:hRule="exact" w:val="222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14:paraId="7F153B45" w14:textId="77777777" w:rsidR="00A705F1" w:rsidRDefault="00354393">
            <w:pPr>
              <w:tabs>
                <w:tab w:val="left" w:pos="8600"/>
              </w:tabs>
              <w:spacing w:line="220" w:lineRule="exact"/>
              <w:ind w:left="4" w:right="-2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  <w:u w:val="thick" w:color="000000"/>
              </w:rPr>
              <w:t xml:space="preserve">               </w:t>
            </w:r>
            <w:r>
              <w:rPr>
                <w:rFonts w:ascii="Arial" w:eastAsia="Arial" w:hAnsi="Arial" w:cs="Arial"/>
                <w:spacing w:val="-8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Mean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position w:val="-1"/>
                <w:u w:val="thick" w:color="000000"/>
              </w:rPr>
              <w:t>Y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ears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of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Experience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=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72.5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months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position w:val="-1"/>
                <w:u w:val="thick" w:color="000000"/>
              </w:rPr>
              <w:t>(</w:t>
            </w:r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>6</w:t>
            </w:r>
            <w:proofErr w:type="gramEnd"/>
            <w:r>
              <w:rPr>
                <w:rFonts w:ascii="Arial" w:eastAsia="Arial" w:hAnsi="Arial" w:cs="Arial"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 xml:space="preserve">years) </w:t>
            </w:r>
            <w:r>
              <w:rPr>
                <w:rFonts w:ascii="Arial" w:eastAsia="Arial" w:hAnsi="Arial" w:cs="Arial"/>
                <w:position w:val="-1"/>
                <w:u w:val="thick" w:color="000000"/>
              </w:rPr>
              <w:tab/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C8FB748" w14:textId="77777777" w:rsidR="00A705F1" w:rsidRDefault="00A705F1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07730AD" w14:textId="77777777" w:rsidR="00A705F1" w:rsidRDefault="00A705F1"/>
        </w:tc>
      </w:tr>
    </w:tbl>
    <w:p w14:paraId="496BA428" w14:textId="77777777" w:rsidR="00A705F1" w:rsidRDefault="00A705F1">
      <w:pPr>
        <w:sectPr w:rsidR="00A705F1">
          <w:pgSz w:w="12240" w:h="15840"/>
          <w:pgMar w:top="1480" w:right="1720" w:bottom="280" w:left="1720" w:header="720" w:footer="720" w:gutter="0"/>
          <w:cols w:space="720"/>
        </w:sectPr>
      </w:pPr>
    </w:p>
    <w:p w14:paraId="41856853" w14:textId="77777777" w:rsidR="00A705F1" w:rsidRDefault="00354393">
      <w:pPr>
        <w:spacing w:before="4" w:line="160" w:lineRule="exact"/>
        <w:rPr>
          <w:sz w:val="17"/>
          <w:szCs w:val="17"/>
        </w:rPr>
      </w:pPr>
      <w:r>
        <w:lastRenderedPageBreak/>
        <w:pict w14:anchorId="627697CC">
          <v:group id="_x0000_s1042" style="position:absolute;margin-left:100pt;margin-top:425.5pt;width:430pt;height:0;z-index:-251654144;mso-position-horizontal-relative:page;mso-position-vertical-relative:page" coordorigin="2000,8510" coordsize="8600,0">
            <v:shape id="_x0000_s1043" style="position:absolute;left:2000;top:8510;width:8600;height:0" coordorigin="2000,8510" coordsize="8600,0" path="m2000,8510r8600,e" filled="f" strokeweight="1pt">
              <v:path arrowok="t"/>
            </v:shape>
            <w10:wrap anchorx="page" anchory="page"/>
          </v:group>
        </w:pict>
      </w:r>
      <w:r>
        <w:pict w14:anchorId="7AAA642B">
          <v:group id="_x0000_s1040" style="position:absolute;margin-left:101pt;margin-top:413.5pt;width:429pt;height:0;z-index:-251655168;mso-position-horizontal-relative:page;mso-position-vertical-relative:page" coordorigin="2020,8270" coordsize="8580,0">
            <v:shape id="_x0000_s1041" style="position:absolute;left:2020;top:8270;width:8580;height:0" coordorigin="2020,8270" coordsize="8580,0" path="m2020,8270r8580,e" filled="f" strokeweight="1pt">
              <v:path arrowok="t"/>
            </v:shape>
            <w10:wrap anchorx="page" anchory="page"/>
          </v:group>
        </w:pict>
      </w:r>
      <w:r>
        <w:pict w14:anchorId="75D1B782">
          <v:group id="_x0000_s1038" style="position:absolute;margin-left:100pt;margin-top:365.5pt;width:429pt;height:0;z-index:-251656192;mso-position-horizontal-relative:page;mso-position-vertical-relative:page" coordorigin="2000,7310" coordsize="8580,0">
            <v:shape id="_x0000_s1039" style="position:absolute;left:2000;top:7310;width:8580;height:0" coordorigin="2000,7310" coordsize="8580,0" path="m2000,7310r8580,e" filled="f" strokeweight="1pt">
              <v:path arrowok="t"/>
            </v:shape>
            <w10:wrap anchorx="page" anchory="page"/>
          </v:group>
        </w:pict>
      </w:r>
      <w:r>
        <w:pict w14:anchorId="0979FA07">
          <v:group id="_x0000_s1036" style="position:absolute;margin-left:100pt;margin-top:353.5pt;width:429pt;height:0;z-index:-251657216;mso-position-horizontal-relative:page;mso-position-vertical-relative:page" coordorigin="2000,7070" coordsize="8580,0">
            <v:shape id="_x0000_s1037" style="position:absolute;left:2000;top:7070;width:8580;height:0" coordorigin="2000,7070" coordsize="8580,0" path="m2000,7070r8580,e" filled="f" strokeweight="1pt">
              <v:path arrowok="t"/>
            </v:shape>
            <w10:wrap anchorx="page" anchory="page"/>
          </v:group>
        </w:pict>
      </w:r>
      <w:r>
        <w:pict w14:anchorId="2779A580">
          <v:group id="_x0000_s1034" style="position:absolute;margin-left:100pt;margin-top:255.5pt;width:429pt;height:0;z-index:-251658240;mso-position-horizontal-relative:page;mso-position-vertical-relative:page" coordorigin="2000,5110" coordsize="8580,0">
            <v:shape id="_x0000_s1035" style="position:absolute;left:2000;top:5110;width:8580;height:0" coordorigin="2000,5110" coordsize="8580,0" path="m2000,5110r8580,e" filled="f" strokeweight="1pt">
              <v:path arrowok="t"/>
            </v:shape>
            <w10:wrap anchorx="page" anchory="page"/>
          </v:group>
        </w:pict>
      </w:r>
      <w:r>
        <w:pict w14:anchorId="00CEF9DE">
          <v:group id="_x0000_s1032" style="position:absolute;margin-left:101pt;margin-top:242.5pt;width:427pt;height:0;z-index:-251659264;mso-position-horizontal-relative:page;mso-position-vertical-relative:page" coordorigin="2020,4850" coordsize="8540,0">
            <v:shape id="_x0000_s1033" style="position:absolute;left:2020;top:4850;width:8540;height:0" coordorigin="2020,4850" coordsize="8540,0" path="m2020,4850r8540,e" filled="f" strokeweight="1pt">
              <v:path arrowok="t"/>
            </v:shape>
            <w10:wrap anchorx="page" anchory="page"/>
          </v:group>
        </w:pict>
      </w:r>
      <w:r>
        <w:pict w14:anchorId="1F546F60">
          <v:group id="_x0000_s1030" style="position:absolute;margin-left:101pt;margin-top:114.5pt;width:427pt;height:0;z-index:-251660288;mso-position-horizontal-relative:page;mso-position-vertical-relative:page" coordorigin="2020,2290" coordsize="8540,0">
            <v:shape id="_x0000_s1031" style="position:absolute;left:2020;top:2290;width:8540;height:0" coordorigin="2020,2290" coordsize="8540,0" path="m2020,2290r8540,e" filled="f" strokeweight="1pt">
              <v:path arrowok="t"/>
            </v:shape>
            <w10:wrap anchorx="page" anchory="page"/>
          </v:group>
        </w:pict>
      </w:r>
    </w:p>
    <w:p w14:paraId="3600112B" w14:textId="77777777" w:rsidR="00A705F1" w:rsidRDefault="00354393">
      <w:pPr>
        <w:ind w:left="296" w:right="2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Level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Perceived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Usefulness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 xml:space="preserve">AI </w:t>
      </w: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ools for health information among Employees in a Private School (n = 226)</w:t>
      </w:r>
    </w:p>
    <w:p w14:paraId="3B9F705E" w14:textId="77777777" w:rsidR="00A705F1" w:rsidRDefault="00A705F1">
      <w:pPr>
        <w:spacing w:line="160" w:lineRule="exact"/>
        <w:rPr>
          <w:sz w:val="17"/>
          <w:szCs w:val="17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1582"/>
      </w:tblGrid>
      <w:tr w:rsidR="00A705F1" w14:paraId="0376F016" w14:textId="77777777">
        <w:trPr>
          <w:trHeight w:hRule="exact" w:val="254"/>
        </w:trPr>
        <w:tc>
          <w:tcPr>
            <w:tcW w:w="67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A6A681" w14:textId="77777777" w:rsidR="00A705F1" w:rsidRDefault="00354393">
            <w:pPr>
              <w:tabs>
                <w:tab w:val="left" w:pos="7720"/>
              </w:tabs>
              <w:spacing w:before="6"/>
              <w:ind w:left="-20" w:right="-10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thick" w:color="000000"/>
              </w:rPr>
              <w:t xml:space="preserve">                                                            </w:t>
            </w:r>
            <w:r>
              <w:rPr>
                <w:rFonts w:ascii="Arial" w:eastAsia="Arial" w:hAnsi="Arial" w:cs="Arial"/>
                <w:b/>
                <w:spacing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u w:val="thick" w:color="000000"/>
              </w:rPr>
              <w:t xml:space="preserve">Items </w:t>
            </w:r>
            <w:r>
              <w:rPr>
                <w:rFonts w:ascii="Arial" w:eastAsia="Arial" w:hAnsi="Arial" w:cs="Arial"/>
                <w:b/>
                <w:u w:val="thick" w:color="000000"/>
              </w:rPr>
              <w:tab/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4E9356" w14:textId="77777777" w:rsidR="00A705F1" w:rsidRDefault="00354393">
            <w:pPr>
              <w:tabs>
                <w:tab w:val="left" w:pos="1780"/>
              </w:tabs>
              <w:spacing w:before="6"/>
              <w:ind w:left="951" w:right="-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thick" w:color="000000"/>
              </w:rPr>
              <w:t xml:space="preserve">Mean </w:t>
            </w:r>
            <w:r>
              <w:rPr>
                <w:rFonts w:ascii="Arial" w:eastAsia="Arial" w:hAnsi="Arial" w:cs="Arial"/>
                <w:b/>
                <w:u w:val="thick" w:color="000000"/>
              </w:rPr>
              <w:tab/>
            </w:r>
          </w:p>
        </w:tc>
      </w:tr>
      <w:tr w:rsidR="00A705F1" w14:paraId="441EEB4A" w14:textId="77777777">
        <w:trPr>
          <w:trHeight w:hRule="exact" w:val="245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04E5250F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use of AI technology significantly enhances work</w:t>
            </w:r>
            <w:r>
              <w:rPr>
                <w:rFonts w:ascii="Arial" w:eastAsia="Arial" w:hAnsi="Arial" w:cs="Arial"/>
              </w:rPr>
              <w:t xml:space="preserve"> productivit</w:t>
            </w:r>
            <w:r>
              <w:rPr>
                <w:rFonts w:ascii="Arial" w:eastAsia="Arial" w:hAnsi="Arial" w:cs="Arial"/>
                <w:spacing w:val="-1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65CB523D" w14:textId="77777777" w:rsidR="00A705F1" w:rsidRDefault="00354393">
            <w:pPr>
              <w:spacing w:line="220" w:lineRule="exact"/>
              <w:ind w:left="10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3.82</w:t>
            </w:r>
          </w:p>
        </w:tc>
      </w:tr>
      <w:tr w:rsidR="00A705F1" w14:paraId="206EB31B" w14:textId="77777777">
        <w:trPr>
          <w:trHeight w:hRule="exact" w:val="245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71355CC2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use of AI technology can enhance my job performance.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27346761" w14:textId="77777777" w:rsidR="00A705F1" w:rsidRDefault="00354393">
            <w:pPr>
              <w:spacing w:line="220" w:lineRule="exact"/>
              <w:ind w:left="10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3.70</w:t>
            </w:r>
          </w:p>
        </w:tc>
      </w:tr>
      <w:tr w:rsidR="00A705F1" w14:paraId="308218FF" w14:textId="77777777">
        <w:trPr>
          <w:trHeight w:hRule="exact" w:val="245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51D9D57E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benefit from the use of AI technolog</w:t>
            </w:r>
            <w:r>
              <w:rPr>
                <w:rFonts w:ascii="Arial" w:eastAsia="Arial" w:hAnsi="Arial" w:cs="Arial"/>
                <w:spacing w:val="-1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2CE035F1" w14:textId="77777777" w:rsidR="00A705F1" w:rsidRDefault="00354393">
            <w:pPr>
              <w:spacing w:line="220" w:lineRule="exact"/>
              <w:ind w:left="10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3.70</w:t>
            </w:r>
          </w:p>
        </w:tc>
      </w:tr>
      <w:tr w:rsidR="00A705F1" w14:paraId="494B3098" w14:textId="77777777">
        <w:trPr>
          <w:trHeight w:hRule="exact" w:val="245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0A05BC31" w14:textId="77777777" w:rsidR="00A705F1" w:rsidRDefault="00354393">
            <w:pPr>
              <w:tabs>
                <w:tab w:val="left" w:pos="7780"/>
              </w:tabs>
              <w:spacing w:line="220" w:lineRule="exact"/>
              <w:ind w:left="11" w:right="-10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>The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use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of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AI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technology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is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highly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e</w:t>
            </w:r>
            <w:r>
              <w:rPr>
                <w:rFonts w:ascii="Arial" w:eastAsia="Arial" w:hAnsi="Arial" w:cs="Arial"/>
                <w:spacing w:val="-4"/>
                <w:u w:val="thick" w:color="000000"/>
              </w:rPr>
              <w:t>f</w:t>
            </w:r>
            <w:r>
              <w:rPr>
                <w:rFonts w:ascii="Arial" w:eastAsia="Arial" w:hAnsi="Arial" w:cs="Arial"/>
                <w:u w:val="thick" w:color="000000"/>
              </w:rPr>
              <w:t>ficient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in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my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 xml:space="preserve">work.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19115734" w14:textId="77777777" w:rsidR="00A705F1" w:rsidRDefault="00354393">
            <w:pPr>
              <w:tabs>
                <w:tab w:val="left" w:pos="1780"/>
              </w:tabs>
              <w:spacing w:line="220" w:lineRule="exact"/>
              <w:ind w:left="1012" w:right="-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 xml:space="preserve">3.61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</w:tr>
      <w:tr w:rsidR="00A705F1" w14:paraId="3F59494B" w14:textId="77777777">
        <w:trPr>
          <w:trHeight w:hRule="exact" w:val="222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649414BA" w14:textId="77777777" w:rsidR="00A705F1" w:rsidRDefault="00354393">
            <w:pPr>
              <w:tabs>
                <w:tab w:val="left" w:pos="7780"/>
              </w:tabs>
              <w:spacing w:line="220" w:lineRule="exact"/>
              <w:ind w:left="-20" w:right="-10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spacing w:val="19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Overall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Level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of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Perceived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Usefulness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 xml:space="preserve">Mean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ab/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1FEC17C9" w14:textId="77777777" w:rsidR="00A705F1" w:rsidRDefault="00354393">
            <w:pPr>
              <w:tabs>
                <w:tab w:val="left" w:pos="1780"/>
              </w:tabs>
              <w:spacing w:line="220" w:lineRule="exact"/>
              <w:ind w:left="1012" w:right="-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 xml:space="preserve">3.71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ab/>
            </w:r>
          </w:p>
        </w:tc>
      </w:tr>
    </w:tbl>
    <w:p w14:paraId="5F5DA2D4" w14:textId="77777777" w:rsidR="00A705F1" w:rsidRDefault="00A705F1">
      <w:pPr>
        <w:spacing w:before="15" w:line="200" w:lineRule="exact"/>
      </w:pPr>
    </w:p>
    <w:p w14:paraId="263C7E07" w14:textId="77777777" w:rsidR="00A705F1" w:rsidRDefault="00354393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able 3.</w:t>
      </w:r>
    </w:p>
    <w:p w14:paraId="79BB924E" w14:textId="77777777" w:rsidR="00A705F1" w:rsidRDefault="00354393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Level of Acceptance of AI </w:t>
      </w: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ools for health information Among Employees in a Private</w:t>
      </w:r>
    </w:p>
    <w:p w14:paraId="2BE8AA48" w14:textId="77777777" w:rsidR="00A705F1" w:rsidRDefault="00354393">
      <w:pPr>
        <w:spacing w:line="22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School in Iloilo (n = 226)</w:t>
      </w:r>
    </w:p>
    <w:p w14:paraId="17D94E05" w14:textId="77777777" w:rsidR="00A705F1" w:rsidRDefault="00A705F1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1"/>
        <w:gridCol w:w="1191"/>
      </w:tblGrid>
      <w:tr w:rsidR="00A705F1" w14:paraId="0AE430B3" w14:textId="77777777">
        <w:trPr>
          <w:trHeight w:hRule="exact" w:val="260"/>
        </w:trPr>
        <w:tc>
          <w:tcPr>
            <w:tcW w:w="71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92E2B2" w14:textId="77777777" w:rsidR="00A705F1" w:rsidRDefault="00354393">
            <w:pPr>
              <w:spacing w:before="11" w:line="220" w:lineRule="exact"/>
              <w:ind w:left="3405" w:right="31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Items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0F8813" w14:textId="77777777" w:rsidR="00A705F1" w:rsidRDefault="00354393">
            <w:pPr>
              <w:spacing w:before="11" w:line="220" w:lineRule="exact"/>
              <w:ind w:left="5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Mean</w:t>
            </w:r>
          </w:p>
        </w:tc>
      </w:tr>
      <w:tr w:rsidR="00A705F1" w14:paraId="7A77FCDE" w14:textId="77777777">
        <w:trPr>
          <w:trHeight w:hRule="exact" w:val="245"/>
        </w:trPr>
        <w:tc>
          <w:tcPr>
            <w:tcW w:w="71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2CF6CD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believe AI can provide me with the latest trend in health information.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050405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3.43</w:t>
            </w:r>
          </w:p>
        </w:tc>
      </w:tr>
      <w:tr w:rsidR="00A705F1" w14:paraId="43E85234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2CD4AC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 use AI because </w:t>
            </w:r>
            <w:r>
              <w:rPr>
                <w:rFonts w:ascii="Arial" w:eastAsia="Arial" w:hAnsi="Arial" w:cs="Arial"/>
              </w:rPr>
              <w:t>it makes my work less and faste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E7A66D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3.41</w:t>
            </w:r>
          </w:p>
        </w:tc>
      </w:tr>
      <w:tr w:rsidR="00A705F1" w14:paraId="000669CC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2A66DFB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plan on using AI as it continues to improve the health information system.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D60EE7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3.30</w:t>
            </w:r>
          </w:p>
        </w:tc>
      </w:tr>
      <w:tr w:rsidR="00A705F1" w14:paraId="34DD3CB8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1155B3A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believe using Al can deliver more positive benefits for health information.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B5988AD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3.26</w:t>
            </w:r>
          </w:p>
        </w:tc>
      </w:tr>
      <w:tr w:rsidR="00A705F1" w14:paraId="424F1E6D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66F2773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 will continue using AI to gain health </w:t>
            </w:r>
            <w:r>
              <w:rPr>
                <w:rFonts w:ascii="Arial" w:eastAsia="Arial" w:hAnsi="Arial" w:cs="Arial"/>
              </w:rPr>
              <w:t>information.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4940FF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3.25</w:t>
            </w:r>
          </w:p>
        </w:tc>
      </w:tr>
      <w:tr w:rsidR="00A705F1" w14:paraId="0A05D69D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04F0061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AI for the purpose of updating health information.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CE7FB4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3.24</w:t>
            </w:r>
          </w:p>
        </w:tc>
      </w:tr>
      <w:tr w:rsidR="00A705F1" w14:paraId="777DED2F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D06FDAF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make it a habit to use Al when seeking health-related information.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3EE257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3.05</w:t>
            </w:r>
          </w:p>
        </w:tc>
      </w:tr>
      <w:tr w:rsidR="00A705F1" w14:paraId="0AED22B3" w14:textId="77777777">
        <w:trPr>
          <w:trHeight w:hRule="exact" w:val="245"/>
        </w:trPr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010C27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AI daily to check for current/latest health information.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3BF330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2.95</w:t>
            </w:r>
          </w:p>
        </w:tc>
      </w:tr>
      <w:tr w:rsidR="00A705F1" w14:paraId="6B515E3A" w14:textId="77777777">
        <w:trPr>
          <w:trHeight w:hRule="exact" w:val="240"/>
        </w:trPr>
        <w:tc>
          <w:tcPr>
            <w:tcW w:w="71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58F196" w14:textId="77777777" w:rsidR="00A705F1" w:rsidRDefault="00354393">
            <w:pPr>
              <w:spacing w:line="220" w:lineRule="exact"/>
              <w:ind w:left="23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Overall Level of Acceptance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38E90C" w14:textId="77777777" w:rsidR="00A705F1" w:rsidRDefault="00354393">
            <w:pPr>
              <w:spacing w:line="220" w:lineRule="exact"/>
              <w:ind w:left="6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3.30</w:t>
            </w:r>
          </w:p>
        </w:tc>
      </w:tr>
    </w:tbl>
    <w:p w14:paraId="2B98D45A" w14:textId="77777777" w:rsidR="00A705F1" w:rsidRDefault="00A705F1">
      <w:pPr>
        <w:spacing w:line="200" w:lineRule="exact"/>
      </w:pPr>
    </w:p>
    <w:p w14:paraId="21174F26" w14:textId="77777777" w:rsidR="00A705F1" w:rsidRDefault="00354393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able 4.</w:t>
      </w:r>
    </w:p>
    <w:p w14:paraId="16441F1A" w14:textId="77777777" w:rsidR="00A705F1" w:rsidRDefault="00354393">
      <w:pPr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Extent of Utilization </w:t>
      </w:r>
      <w:proofErr w:type="gramStart"/>
      <w:r>
        <w:rPr>
          <w:rFonts w:ascii="Arial" w:eastAsia="Arial" w:hAnsi="Arial" w:cs="Arial"/>
          <w:b/>
        </w:rPr>
        <w:t>Of</w:t>
      </w:r>
      <w:proofErr w:type="gramEnd"/>
      <w:r>
        <w:rPr>
          <w:rFonts w:ascii="Arial" w:eastAsia="Arial" w:hAnsi="Arial" w:cs="Arial"/>
          <w:b/>
        </w:rPr>
        <w:t xml:space="preserve"> AI </w:t>
      </w:r>
      <w:r>
        <w:rPr>
          <w:rFonts w:ascii="Arial" w:eastAsia="Arial" w:hAnsi="Arial" w:cs="Arial"/>
          <w:b/>
          <w:spacing w:val="-15"/>
        </w:rPr>
        <w:t>T</w:t>
      </w:r>
      <w:r>
        <w:rPr>
          <w:rFonts w:ascii="Arial" w:eastAsia="Arial" w:hAnsi="Arial" w:cs="Arial"/>
          <w:b/>
        </w:rPr>
        <w:t>ools For Obtaining health information (n = 226)</w:t>
      </w:r>
    </w:p>
    <w:p w14:paraId="4E69E80F" w14:textId="77777777" w:rsidR="00A705F1" w:rsidRDefault="00A705F1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949"/>
      </w:tblGrid>
      <w:tr w:rsidR="00A705F1" w14:paraId="7BDDA80E" w14:textId="77777777">
        <w:trPr>
          <w:trHeight w:hRule="exact" w:val="240"/>
        </w:trPr>
        <w:tc>
          <w:tcPr>
            <w:tcW w:w="7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F86974" w14:textId="77777777" w:rsidR="00A705F1" w:rsidRDefault="00354393">
            <w:pPr>
              <w:spacing w:line="220" w:lineRule="exact"/>
              <w:ind w:left="3337" w:right="34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Items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F27776" w14:textId="77777777" w:rsidR="00A705F1" w:rsidRDefault="00354393">
            <w:pPr>
              <w:spacing w:line="22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</w:rPr>
              <w:t>Mean</w:t>
            </w:r>
          </w:p>
        </w:tc>
      </w:tr>
      <w:tr w:rsidR="00A705F1" w14:paraId="0B99BB31" w14:textId="77777777">
        <w:trPr>
          <w:trHeight w:hRule="exact" w:val="252"/>
        </w:trPr>
        <w:tc>
          <w:tcPr>
            <w:tcW w:w="735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851827" w14:textId="77777777" w:rsidR="00A705F1" w:rsidRDefault="00354393">
            <w:pPr>
              <w:spacing w:before="4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Al to understand the latest health trends bette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FC3568" w14:textId="77777777" w:rsidR="00A705F1" w:rsidRDefault="00354393">
            <w:pPr>
              <w:spacing w:before="4"/>
              <w:ind w:left="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3.40</w:t>
            </w:r>
          </w:p>
        </w:tc>
      </w:tr>
      <w:tr w:rsidR="00A705F1" w14:paraId="62545C91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23AEEEAA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AI to gather health information.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906BB84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3.26</w:t>
            </w:r>
          </w:p>
        </w:tc>
      </w:tr>
      <w:tr w:rsidR="00A705F1" w14:paraId="337D4A3D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5970078F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 intend to continue using AI in seeking </w:t>
            </w:r>
            <w:r>
              <w:rPr>
                <w:rFonts w:ascii="Arial" w:eastAsia="Arial" w:hAnsi="Arial" w:cs="Arial"/>
              </w:rPr>
              <w:t>health information in the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future.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9DECD78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3.22</w:t>
            </w:r>
          </w:p>
        </w:tc>
      </w:tr>
      <w:tr w:rsidR="00A705F1" w14:paraId="0E60E3A9" w14:textId="77777777">
        <w:trPr>
          <w:trHeight w:hRule="exact" w:val="47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6895D13C" w14:textId="77777777" w:rsidR="00A705F1" w:rsidRDefault="00354393">
            <w:pPr>
              <w:spacing w:line="220" w:lineRule="exact"/>
              <w:ind w:left="731" w:right="488" w:hanging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AI to answer the questions my family has about their health concerns or status.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688EB26" w14:textId="77777777" w:rsidR="00A705F1" w:rsidRDefault="00A705F1">
            <w:pPr>
              <w:spacing w:before="2" w:line="100" w:lineRule="exact"/>
              <w:rPr>
                <w:sz w:val="11"/>
                <w:szCs w:val="11"/>
              </w:rPr>
            </w:pPr>
          </w:p>
          <w:p w14:paraId="5DB1F069" w14:textId="77777777" w:rsidR="00A705F1" w:rsidRDefault="00354393">
            <w:pPr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3.12</w:t>
            </w:r>
          </w:p>
        </w:tc>
      </w:tr>
      <w:tr w:rsidR="00A705F1" w14:paraId="517E09D1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360A7302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AI to get information about my health problems.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9EAD86F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3.07</w:t>
            </w:r>
          </w:p>
        </w:tc>
      </w:tr>
      <w:tr w:rsidR="00A705F1" w14:paraId="44285B2B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6B4B7B8D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AI to consult and understand medications and treatments.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9CFCE40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3.06</w:t>
            </w:r>
          </w:p>
        </w:tc>
      </w:tr>
      <w:tr w:rsidR="00A705F1" w14:paraId="42598D64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5B3E6C5E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have increased my use of AI for health information over the past years.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4D033A2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3.06</w:t>
            </w:r>
          </w:p>
        </w:tc>
      </w:tr>
      <w:tr w:rsidR="00A705F1" w14:paraId="2A30D2E4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0092105F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actively seek out AI tools when I have a concern regarding my health.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E8AB438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2.94</w:t>
            </w:r>
          </w:p>
        </w:tc>
      </w:tr>
      <w:tr w:rsidR="00A705F1" w14:paraId="2CF7DF5F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2E172E4D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use Al to monitor my regular health updates (e.g., exercise, diet, sleep).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A57FFA9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2.89</w:t>
            </w:r>
          </w:p>
        </w:tc>
      </w:tr>
      <w:tr w:rsidR="00A705F1" w14:paraId="0BD76439" w14:textId="77777777">
        <w:trPr>
          <w:trHeight w:hRule="exact" w:val="47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3C410558" w14:textId="77777777" w:rsidR="00A705F1" w:rsidRDefault="00354393">
            <w:pPr>
              <w:spacing w:line="220" w:lineRule="exact"/>
              <w:ind w:left="731" w:right="588" w:hanging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 use AI </w:t>
            </w:r>
            <w:r>
              <w:rPr>
                <w:rFonts w:ascii="Arial" w:eastAsia="Arial" w:hAnsi="Arial" w:cs="Arial"/>
              </w:rPr>
              <w:t>to check my signs and symptoms that I experience to get a possible diagnosis.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576E5E6" w14:textId="77777777" w:rsidR="00A705F1" w:rsidRDefault="00A705F1">
            <w:pPr>
              <w:spacing w:before="2" w:line="100" w:lineRule="exact"/>
              <w:rPr>
                <w:sz w:val="11"/>
                <w:szCs w:val="11"/>
              </w:rPr>
            </w:pPr>
          </w:p>
          <w:p w14:paraId="5D5E75BB" w14:textId="77777777" w:rsidR="00A705F1" w:rsidRDefault="00354393">
            <w:pPr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2.89</w:t>
            </w:r>
          </w:p>
        </w:tc>
      </w:tr>
      <w:tr w:rsidR="00A705F1" w14:paraId="2FC0AD52" w14:textId="77777777">
        <w:trPr>
          <w:trHeight w:hRule="exact" w:val="47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612C97A7" w14:textId="77777777" w:rsidR="00A705F1" w:rsidRDefault="00354393">
            <w:pPr>
              <w:spacing w:line="220" w:lineRule="exact"/>
              <w:ind w:left="731" w:right="277" w:hanging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will recommend AI for seeking health information to my colleagues, peers, and famil</w:t>
            </w:r>
            <w:r>
              <w:rPr>
                <w:rFonts w:ascii="Arial" w:eastAsia="Arial" w:hAnsi="Arial" w:cs="Arial"/>
                <w:spacing w:val="-1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6C2BD4F" w14:textId="77777777" w:rsidR="00A705F1" w:rsidRDefault="00A705F1">
            <w:pPr>
              <w:spacing w:before="2" w:line="100" w:lineRule="exact"/>
              <w:rPr>
                <w:sz w:val="11"/>
                <w:szCs w:val="11"/>
              </w:rPr>
            </w:pPr>
          </w:p>
          <w:p w14:paraId="77E538CB" w14:textId="77777777" w:rsidR="00A705F1" w:rsidRDefault="00354393">
            <w:pPr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2.87</w:t>
            </w:r>
          </w:p>
        </w:tc>
      </w:tr>
      <w:tr w:rsidR="00A705F1" w14:paraId="4D8FB400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0DC5FA15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 trust AI tools for my health concerns to the point that I use them </w:t>
            </w:r>
            <w:r>
              <w:rPr>
                <w:rFonts w:ascii="Arial" w:eastAsia="Arial" w:hAnsi="Arial" w:cs="Arial"/>
              </w:rPr>
              <w:t>regularl</w:t>
            </w:r>
            <w:r>
              <w:rPr>
                <w:rFonts w:ascii="Arial" w:eastAsia="Arial" w:hAnsi="Arial" w:cs="Arial"/>
                <w:spacing w:val="-1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F17C28E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2.81</w:t>
            </w:r>
          </w:p>
        </w:tc>
      </w:tr>
      <w:tr w:rsidR="00A705F1" w14:paraId="6A4C9920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1CF94BEE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rely on the suggestion of AI when making decisions regarding my health.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2E29A77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2.75</w:t>
            </w:r>
          </w:p>
        </w:tc>
      </w:tr>
      <w:tr w:rsidR="00A705F1" w14:paraId="03BF3B76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179B4EEC" w14:textId="77777777" w:rsidR="00A705F1" w:rsidRDefault="00354393">
            <w:pPr>
              <w:spacing w:line="220" w:lineRule="exact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feel confident in interpreting AI formulated health advice.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C2F7599" w14:textId="77777777" w:rsidR="00A705F1" w:rsidRDefault="00354393">
            <w:pPr>
              <w:spacing w:line="220" w:lineRule="exact"/>
              <w:ind w:left="4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2.72</w:t>
            </w:r>
          </w:p>
        </w:tc>
      </w:tr>
      <w:tr w:rsidR="00A705F1" w14:paraId="5FEFD2A1" w14:textId="77777777">
        <w:trPr>
          <w:trHeight w:hRule="exact" w:val="245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5A58DF47" w14:textId="77777777" w:rsidR="00A705F1" w:rsidRDefault="00354393">
            <w:pPr>
              <w:tabs>
                <w:tab w:val="left" w:pos="7780"/>
              </w:tabs>
              <w:spacing w:line="220" w:lineRule="exact"/>
              <w:ind w:left="11" w:right="-4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>I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verify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health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information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from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AI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rather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than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from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>healthcare</w:t>
            </w:r>
            <w:r>
              <w:rPr>
                <w:rFonts w:ascii="Arial" w:eastAsia="Arial" w:hAnsi="Arial" w:cs="Arial"/>
                <w:spacing w:val="-6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u w:val="thick" w:color="000000"/>
              </w:rPr>
              <w:t xml:space="preserve">professionals.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E7A9697" w14:textId="77777777" w:rsidR="00A705F1" w:rsidRDefault="00354393">
            <w:pPr>
              <w:tabs>
                <w:tab w:val="left" w:pos="1220"/>
              </w:tabs>
              <w:spacing w:line="220" w:lineRule="exact"/>
              <w:ind w:left="440" w:right="-3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thick" w:color="000000"/>
              </w:rPr>
              <w:t xml:space="preserve">2.53 </w:t>
            </w:r>
            <w:r>
              <w:rPr>
                <w:rFonts w:ascii="Arial" w:eastAsia="Arial" w:hAnsi="Arial" w:cs="Arial"/>
                <w:u w:val="thick" w:color="000000"/>
              </w:rPr>
              <w:tab/>
            </w:r>
          </w:p>
        </w:tc>
      </w:tr>
      <w:tr w:rsidR="00A705F1" w14:paraId="776F0011" w14:textId="77777777">
        <w:trPr>
          <w:trHeight w:hRule="exact" w:val="222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14:paraId="0E705809" w14:textId="77777777" w:rsidR="00A705F1" w:rsidRDefault="00354393">
            <w:pPr>
              <w:tabs>
                <w:tab w:val="left" w:pos="7780"/>
              </w:tabs>
              <w:spacing w:line="220" w:lineRule="exact"/>
              <w:ind w:right="-4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 xml:space="preserve">                                   </w:t>
            </w:r>
            <w:r>
              <w:rPr>
                <w:rFonts w:ascii="Arial" w:eastAsia="Arial" w:hAnsi="Arial" w:cs="Arial"/>
                <w:b/>
                <w:spacing w:val="-5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Overall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Extent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of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>Utilization</w:t>
            </w:r>
            <w:r>
              <w:rPr>
                <w:rFonts w:ascii="Arial" w:eastAsia="Arial" w:hAnsi="Arial" w:cs="Arial"/>
                <w:b/>
                <w:spacing w:val="-61"/>
                <w:position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 xml:space="preserve">Mean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ab/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06EE1A2E" w14:textId="77777777" w:rsidR="00A705F1" w:rsidRDefault="00354393">
            <w:pPr>
              <w:tabs>
                <w:tab w:val="left" w:pos="1220"/>
              </w:tabs>
              <w:spacing w:line="220" w:lineRule="exact"/>
              <w:ind w:left="428" w:right="-3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 xml:space="preserve">2.97 </w:t>
            </w:r>
            <w:r>
              <w:rPr>
                <w:rFonts w:ascii="Arial" w:eastAsia="Arial" w:hAnsi="Arial" w:cs="Arial"/>
                <w:b/>
                <w:position w:val="-1"/>
                <w:u w:val="thick" w:color="000000"/>
              </w:rPr>
              <w:tab/>
            </w:r>
          </w:p>
        </w:tc>
      </w:tr>
    </w:tbl>
    <w:p w14:paraId="78629691" w14:textId="77777777" w:rsidR="00A705F1" w:rsidRDefault="00A705F1">
      <w:pPr>
        <w:sectPr w:rsidR="00A705F1">
          <w:headerReference w:type="even" r:id="rId13"/>
          <w:headerReference w:type="default" r:id="rId14"/>
          <w:headerReference w:type="first" r:id="rId15"/>
          <w:pgSz w:w="12240" w:h="15840"/>
          <w:pgMar w:top="1480" w:right="1720" w:bottom="280" w:left="1720" w:header="1296" w:footer="0" w:gutter="0"/>
          <w:cols w:space="720"/>
        </w:sectPr>
      </w:pPr>
    </w:p>
    <w:p w14:paraId="79372565" w14:textId="77777777" w:rsidR="00A705F1" w:rsidRDefault="00A705F1">
      <w:pPr>
        <w:spacing w:before="4" w:line="160" w:lineRule="exact"/>
        <w:rPr>
          <w:sz w:val="17"/>
          <w:szCs w:val="17"/>
        </w:rPr>
      </w:pPr>
    </w:p>
    <w:p w14:paraId="53A2831C" w14:textId="77777777" w:rsidR="00A705F1" w:rsidRDefault="00354393">
      <w:pPr>
        <w:ind w:left="296" w:right="1071"/>
        <w:rPr>
          <w:rFonts w:ascii="Arial" w:eastAsia="Arial" w:hAnsi="Arial" w:cs="Arial"/>
        </w:rPr>
      </w:pPr>
      <w:r>
        <w:pict w14:anchorId="0541726C">
          <v:group id="_x0000_s1028" style="position:absolute;left:0;text-align:left;margin-left:101pt;margin-top:34pt;width:428pt;height:0;z-index:-251653120;mso-position-horizontal-relative:page" coordorigin="2020,680" coordsize="8560,0">
            <v:shape id="_x0000_s1029" style="position:absolute;left:2020;top:680;width:8560;height:0" coordorigin="2020,680" coordsize="8560,0" path="m2020,680r856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</w:rPr>
        <w:t>Relationship Between Level of Perceived Usefulness and Extent of AI Utilization among Employees (n = 226)</w:t>
      </w:r>
    </w:p>
    <w:p w14:paraId="1C8CA6E9" w14:textId="77777777" w:rsidR="00A705F1" w:rsidRDefault="00A705F1">
      <w:pPr>
        <w:spacing w:before="5" w:line="240" w:lineRule="exact"/>
        <w:rPr>
          <w:sz w:val="24"/>
          <w:szCs w:val="24"/>
        </w:rPr>
      </w:pPr>
    </w:p>
    <w:p w14:paraId="5AEBF509" w14:textId="77777777" w:rsidR="00A705F1" w:rsidRDefault="00354393">
      <w:pPr>
        <w:ind w:right="1184"/>
        <w:jc w:val="right"/>
        <w:rPr>
          <w:rFonts w:ascii="Arial" w:eastAsia="Arial" w:hAnsi="Arial" w:cs="Arial"/>
        </w:rPr>
      </w:pPr>
      <w:r>
        <w:pict w14:anchorId="3ACF4F39">
          <v:group id="_x0000_s1026" style="position:absolute;left:0;text-align:left;margin-left:101pt;margin-top:11.75pt;width:428pt;height:0;z-index:-251652096;mso-position-horizontal-relative:page" coordorigin="2020,235" coordsize="8560,0">
            <v:shape id="_x0000_s1027" style="position:absolute;left:2020;top:235;width:8560;height:0" coordorigin="2020,235" coordsize="8560,0" path="m2020,235r856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</w:rPr>
        <w:t>Utilization</w:t>
      </w:r>
    </w:p>
    <w:p w14:paraId="2924438C" w14:textId="77777777" w:rsidR="00A705F1" w:rsidRDefault="00354393">
      <w:pPr>
        <w:spacing w:before="15"/>
        <w:ind w:left="32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Perceived Usefulness           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</w:rPr>
        <w:t>Correlation Coe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 xml:space="preserve">ficient                                                 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i/>
        </w:rPr>
        <w:t xml:space="preserve">r  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</w:rPr>
        <w:t>= .207</w:t>
      </w:r>
    </w:p>
    <w:p w14:paraId="6F400D33" w14:textId="77777777" w:rsidR="00A705F1" w:rsidRDefault="00354393">
      <w:pPr>
        <w:spacing w:before="15" w:line="220" w:lineRule="exact"/>
        <w:ind w:left="3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thick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-2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>Sig.</w:t>
      </w:r>
      <w:r>
        <w:rPr>
          <w:rFonts w:ascii="Arial" w:eastAsia="Arial" w:hAnsi="Arial" w:cs="Arial"/>
          <w:spacing w:val="-6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>(2-</w:t>
      </w:r>
      <w:proofErr w:type="gramStart"/>
      <w:r>
        <w:rPr>
          <w:rFonts w:ascii="Arial" w:eastAsia="Arial" w:hAnsi="Arial" w:cs="Arial"/>
          <w:position w:val="-1"/>
          <w:u w:val="thick" w:color="000000"/>
        </w:rPr>
        <w:t xml:space="preserve">tailed)   </w:t>
      </w:r>
      <w:proofErr w:type="gramEnd"/>
      <w:r>
        <w:rPr>
          <w:rFonts w:ascii="Arial" w:eastAsia="Arial" w:hAnsi="Arial" w:cs="Arial"/>
          <w:position w:val="-1"/>
          <w:u w:val="thick" w:color="000000"/>
        </w:rPr>
        <w:t xml:space="preserve">                                                              </w:t>
      </w:r>
      <w:r>
        <w:rPr>
          <w:rFonts w:ascii="Arial" w:eastAsia="Arial" w:hAnsi="Arial" w:cs="Arial"/>
          <w:spacing w:val="2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thick" w:color="000000"/>
        </w:rPr>
        <w:t>P</w:t>
      </w:r>
      <w:r>
        <w:rPr>
          <w:rFonts w:ascii="Arial" w:eastAsia="Arial" w:hAnsi="Arial" w:cs="Arial"/>
          <w:i/>
          <w:spacing w:val="5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>=</w:t>
      </w:r>
      <w:r>
        <w:rPr>
          <w:rFonts w:ascii="Arial" w:eastAsia="Arial" w:hAnsi="Arial" w:cs="Arial"/>
          <w:spacing w:val="-6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>.002</w: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4225"/>
        <w:gridCol w:w="2357"/>
      </w:tblGrid>
      <w:tr w:rsidR="00A705F1" w14:paraId="41BD038B" w14:textId="77777777">
        <w:trPr>
          <w:trHeight w:hRule="exact" w:val="267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7475857" w14:textId="77777777" w:rsidR="00A705F1" w:rsidRDefault="00354393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Acceptance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5714A9FE" w14:textId="77777777" w:rsidR="00A705F1" w:rsidRDefault="00354393">
            <w:pPr>
              <w:spacing w:before="19"/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Correlation Coe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</w:rPr>
              <w:t>ficient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ECA4B71" w14:textId="77777777" w:rsidR="00A705F1" w:rsidRDefault="00354393">
            <w:pPr>
              <w:spacing w:before="19"/>
              <w:ind w:left="14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r  </w:t>
            </w:r>
            <w:r>
              <w:rPr>
                <w:rFonts w:ascii="Arial" w:eastAsia="Arial" w:hAnsi="Arial" w:cs="Arial"/>
                <w:i/>
                <w:spacing w:val="39"/>
              </w:rPr>
              <w:t xml:space="preserve"> </w:t>
            </w:r>
            <w:r>
              <w:rPr>
                <w:rFonts w:ascii="Arial" w:eastAsia="Arial" w:hAnsi="Arial" w:cs="Arial"/>
              </w:rPr>
              <w:t>= .540</w:t>
            </w:r>
          </w:p>
        </w:tc>
      </w:tr>
      <w:tr w:rsidR="00A705F1" w14:paraId="27E3B070" w14:textId="77777777">
        <w:trPr>
          <w:trHeight w:hRule="exact" w:val="242"/>
        </w:trPr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3DCF01" w14:textId="77777777" w:rsidR="00A705F1" w:rsidRDefault="00A705F1"/>
        </w:tc>
        <w:tc>
          <w:tcPr>
            <w:tcW w:w="42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3B153B" w14:textId="77777777" w:rsidR="00A705F1" w:rsidRDefault="00354393">
            <w:pPr>
              <w:spacing w:line="220" w:lineRule="exact"/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Sig. (2-tailed)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AA574B" w14:textId="77777777" w:rsidR="00A705F1" w:rsidRDefault="00354393">
            <w:pPr>
              <w:spacing w:line="220" w:lineRule="exact"/>
              <w:ind w:left="13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position w:val="-1"/>
              </w:rPr>
              <w:t xml:space="preserve">P </w:t>
            </w:r>
            <w:r>
              <w:rPr>
                <w:rFonts w:ascii="Arial" w:eastAsia="Arial" w:hAnsi="Arial" w:cs="Arial"/>
                <w:position w:val="-1"/>
              </w:rPr>
              <w:t>= &lt; .001</w:t>
            </w:r>
          </w:p>
        </w:tc>
      </w:tr>
    </w:tbl>
    <w:p w14:paraId="64F48A82" w14:textId="77777777" w:rsidR="00A705F1" w:rsidRDefault="00354393">
      <w:pPr>
        <w:spacing w:line="200" w:lineRule="exact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*Correlation is significant at the .01 level (2-tailed)</w:t>
      </w:r>
    </w:p>
    <w:p w14:paraId="1472848E" w14:textId="77777777" w:rsidR="00A705F1" w:rsidRDefault="00A705F1">
      <w:pPr>
        <w:spacing w:before="10" w:line="160" w:lineRule="exact"/>
        <w:rPr>
          <w:sz w:val="16"/>
          <w:szCs w:val="16"/>
        </w:rPr>
        <w:sectPr w:rsidR="00A705F1">
          <w:headerReference w:type="even" r:id="rId16"/>
          <w:headerReference w:type="default" r:id="rId17"/>
          <w:headerReference w:type="first" r:id="rId18"/>
          <w:pgSz w:w="12240" w:h="15840"/>
          <w:pgMar w:top="1480" w:right="1520" w:bottom="280" w:left="1720" w:header="1296" w:footer="0" w:gutter="0"/>
          <w:cols w:space="720"/>
        </w:sectPr>
      </w:pPr>
    </w:p>
    <w:p w14:paraId="08540193" w14:textId="77777777" w:rsidR="00A705F1" w:rsidRDefault="00354393">
      <w:pPr>
        <w:spacing w:before="34"/>
        <w:ind w:left="296" w:right="19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CONCLUSION</w:t>
      </w:r>
    </w:p>
    <w:p w14:paraId="19CD0A8B" w14:textId="77777777" w:rsidR="00A705F1" w:rsidRDefault="00A705F1">
      <w:pPr>
        <w:spacing w:before="4" w:line="180" w:lineRule="exact"/>
        <w:rPr>
          <w:sz w:val="18"/>
          <w:szCs w:val="18"/>
        </w:rPr>
      </w:pPr>
    </w:p>
    <w:p w14:paraId="6A1A3B6E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study concludes that employees, </w:t>
      </w:r>
      <w:proofErr w:type="gramStart"/>
      <w:r>
        <w:rPr>
          <w:rFonts w:ascii="Arial" w:eastAsia="Arial" w:hAnsi="Arial" w:cs="Arial"/>
        </w:rPr>
        <w:t>across  di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ferent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demographic </w:t>
      </w:r>
      <w:r>
        <w:rPr>
          <w:rFonts w:ascii="Arial" w:eastAsia="Arial" w:hAnsi="Arial" w:cs="Arial"/>
        </w:rPr>
        <w:t>backgrounds,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generally perceive AI tools 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beneficial for accessing health 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enhancing work productivit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ficienc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and job performance,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although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potential 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daily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not yet been fully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optimized.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Employees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demonstrate a favorable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acceptance toward AI, </w:t>
      </w:r>
      <w:proofErr w:type="gramStart"/>
      <w:r>
        <w:rPr>
          <w:rFonts w:ascii="Arial" w:eastAsia="Arial" w:hAnsi="Arial" w:cs="Arial"/>
        </w:rPr>
        <w:t>recognizing  its</w:t>
      </w:r>
      <w:proofErr w:type="gramEnd"/>
      <w:r>
        <w:rPr>
          <w:rFonts w:ascii="Arial" w:eastAsia="Arial" w:hAnsi="Arial" w:cs="Arial"/>
        </w:rPr>
        <w:t xml:space="preserve">  ability  to  provide accessible and updated health information and expressing willingness to continue its use as systems evolve; 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actual utilization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remains  inconsistent  an</w:t>
      </w:r>
      <w:r>
        <w:rPr>
          <w:rFonts w:ascii="Arial" w:eastAsia="Arial" w:hAnsi="Arial" w:cs="Arial"/>
        </w:rPr>
        <w:t xml:space="preserve">d  not yet  habitual.  </w:t>
      </w:r>
      <w:proofErr w:type="gramStart"/>
      <w:r>
        <w:rPr>
          <w:rFonts w:ascii="Arial" w:eastAsia="Arial" w:hAnsi="Arial" w:cs="Arial"/>
        </w:rPr>
        <w:t>The  use</w:t>
      </w:r>
      <w:proofErr w:type="gramEnd"/>
      <w:r>
        <w:rPr>
          <w:rFonts w:ascii="Arial" w:eastAsia="Arial" w:hAnsi="Arial" w:cs="Arial"/>
        </w:rPr>
        <w:t xml:space="preserve">  of  AI  tools  is selective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purposeful, with employees primarily   relying   on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them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general health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information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basic understanding  of  health  concerns,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while showing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caution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diagnosis, me</w:t>
      </w:r>
      <w:r>
        <w:rPr>
          <w:rFonts w:ascii="Arial" w:eastAsia="Arial" w:hAnsi="Arial" w:cs="Arial"/>
        </w:rPr>
        <w:t>dical decision-making, and interpretation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professional advice. Moreove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study establishes that both perceived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usefulness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acceptance significantly influence the extent of AI utilization,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showing a </w:t>
      </w:r>
      <w:proofErr w:type="gramStart"/>
      <w:r>
        <w:rPr>
          <w:rFonts w:ascii="Arial" w:eastAsia="Arial" w:hAnsi="Arial" w:cs="Arial"/>
        </w:rPr>
        <w:t xml:space="preserve">stronger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impact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indicating  </w:t>
      </w:r>
      <w:r>
        <w:rPr>
          <w:rFonts w:ascii="Arial" w:eastAsia="Arial" w:hAnsi="Arial" w:cs="Arial"/>
        </w:rPr>
        <w:t>that employees’ willingness and readiness to adopt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play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 more critical role in determining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actual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AI tools for health information.</w:t>
      </w:r>
    </w:p>
    <w:p w14:paraId="0B66C900" w14:textId="77777777" w:rsidR="00A705F1" w:rsidRDefault="00A705F1">
      <w:pPr>
        <w:spacing w:before="1" w:line="160" w:lineRule="exact"/>
        <w:rPr>
          <w:sz w:val="16"/>
          <w:szCs w:val="16"/>
        </w:rPr>
      </w:pPr>
    </w:p>
    <w:p w14:paraId="0139B6E8" w14:textId="77777777" w:rsidR="00A705F1" w:rsidRDefault="00354393">
      <w:pPr>
        <w:ind w:left="296" w:right="133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 RECOMMEND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TION</w:t>
      </w:r>
    </w:p>
    <w:p w14:paraId="1E2A94B6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6297C6F5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we commend their positive perception of Artificial </w:t>
      </w:r>
      <w:proofErr w:type="gramStart"/>
      <w:r>
        <w:rPr>
          <w:rFonts w:ascii="Arial" w:eastAsia="Arial" w:hAnsi="Arial" w:cs="Arial"/>
        </w:rPr>
        <w:t xml:space="preserve">Intelligence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 xml:space="preserve">AI)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  useful  and acceptable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accessing health information, particularly in improving productivity  and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obtaining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updated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data. Their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openness to technological </w:t>
      </w:r>
      <w:proofErr w:type="gramStart"/>
      <w:r>
        <w:rPr>
          <w:rFonts w:ascii="Arial" w:eastAsia="Arial" w:hAnsi="Arial" w:cs="Arial"/>
        </w:rPr>
        <w:t xml:space="preserve">advancement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reflects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adaptability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</w:p>
    <w:p w14:paraId="73B89D39" w14:textId="77777777" w:rsidR="00A705F1" w:rsidRDefault="00354393">
      <w:pPr>
        <w:spacing w:before="34"/>
        <w:ind w:right="45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digitally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evolving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environment. 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it is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noted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lower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levels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observed in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confident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utilization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of AI,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particularly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terms of daily use, reliance   on   AI   recommendations   in health-related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decision-making, confidence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interpreting AI-generated advice,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preference for verifying information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through healthcare professionals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rather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than AI systems. </w:t>
      </w:r>
      <w:proofErr w:type="gramStart"/>
      <w:r>
        <w:rPr>
          <w:rFonts w:ascii="Arial" w:eastAsia="Arial" w:hAnsi="Arial" w:cs="Arial"/>
        </w:rPr>
        <w:t xml:space="preserve">Therefore,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</w:t>
      </w:r>
      <w:proofErr w:type="gramEnd"/>
      <w:r>
        <w:rPr>
          <w:rFonts w:ascii="Arial" w:eastAsia="Arial" w:hAnsi="Arial" w:cs="Arial"/>
        </w:rPr>
        <w:t xml:space="preserve">  recommend  that  faculty and 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  participate  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structured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digital </w:t>
      </w:r>
      <w:r>
        <w:rPr>
          <w:rFonts w:ascii="Arial" w:eastAsia="Arial" w:hAnsi="Arial" w:cs="Arial"/>
        </w:rPr>
        <w:t>health    literacy    programs    and capacity-building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workshops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focus on critical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evaluation of AI-generated information,  ethical  use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tools,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and responsible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integration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into health-related practices.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Strengthening competence and </w:t>
      </w:r>
      <w:proofErr w:type="gramStart"/>
      <w:r>
        <w:rPr>
          <w:rFonts w:ascii="Arial" w:eastAsia="Arial" w:hAnsi="Arial" w:cs="Arial"/>
        </w:rPr>
        <w:t>trust  throu</w:t>
      </w:r>
      <w:r>
        <w:rPr>
          <w:rFonts w:ascii="Arial" w:eastAsia="Arial" w:hAnsi="Arial" w:cs="Arial"/>
        </w:rPr>
        <w:t>gh</w:t>
      </w:r>
      <w:proofErr w:type="gramEnd"/>
      <w:r>
        <w:rPr>
          <w:rFonts w:ascii="Arial" w:eastAsia="Arial" w:hAnsi="Arial" w:cs="Arial"/>
        </w:rPr>
        <w:t xml:space="preserve">  guided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and training may enhance confidence while maintaining AI as a supplementar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not replacement,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source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professional healthcare guidance.</w:t>
      </w:r>
    </w:p>
    <w:p w14:paraId="0C7491BD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6F07C737" w14:textId="77777777" w:rsidR="00A705F1" w:rsidRDefault="00354393">
      <w:pPr>
        <w:ind w:right="450"/>
        <w:jc w:val="both"/>
        <w:rPr>
          <w:rFonts w:ascii="Arial" w:eastAsia="Arial" w:hAnsi="Arial" w:cs="Arial"/>
        </w:rPr>
        <w:sectPr w:rsidR="00A705F1">
          <w:type w:val="continuous"/>
          <w:pgSz w:w="12240" w:h="15840"/>
          <w:pgMar w:top="1380" w:right="1520" w:bottom="280" w:left="1720" w:header="720" w:footer="720" w:gutter="0"/>
          <w:cols w:num="2" w:space="720" w:equalWidth="0">
            <w:col w:w="4046" w:space="720"/>
            <w:col w:w="4234"/>
          </w:cols>
        </w:sectPr>
      </w:pPr>
      <w:r>
        <w:rPr>
          <w:rFonts w:ascii="Arial" w:eastAsia="Arial" w:hAnsi="Arial" w:cs="Arial"/>
        </w:rPr>
        <w:t>For the Administrators, we express appreciation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their leadership in pro</w:t>
      </w:r>
      <w:r>
        <w:rPr>
          <w:rFonts w:ascii="Arial" w:eastAsia="Arial" w:hAnsi="Arial" w:cs="Arial"/>
        </w:rPr>
        <w:t>moting a work environment that supports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technological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awareness and informed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practices.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role is essential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establishing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policies   that guide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responsible AI integration. While AI </w:t>
      </w:r>
      <w:proofErr w:type="gramStart"/>
      <w:r>
        <w:rPr>
          <w:rFonts w:ascii="Arial" w:eastAsia="Arial" w:hAnsi="Arial" w:cs="Arial"/>
        </w:rPr>
        <w:t>is  generally</w:t>
      </w:r>
      <w:proofErr w:type="gramEnd"/>
      <w:r>
        <w:rPr>
          <w:rFonts w:ascii="Arial" w:eastAsia="Arial" w:hAnsi="Arial" w:cs="Arial"/>
        </w:rPr>
        <w:t xml:space="preserve">  perceived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beneficial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and acceptable,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findings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indicate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cautious and selective  utilization,  particularly  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areas requiring higher levels of confidence and trust  in  AI-generated  health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information. Therefore,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we recommend that administrators develop clear institutional guidelines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outlini</w:t>
      </w:r>
      <w:r>
        <w:rPr>
          <w:rFonts w:ascii="Arial" w:eastAsia="Arial" w:hAnsi="Arial" w:cs="Arial"/>
        </w:rPr>
        <w:t>ng the proper scope, ethical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boundaries, and validation processes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AI use in health information. Implementing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continuing professional development initiatives centered on AI </w:t>
      </w:r>
      <w:proofErr w:type="gramStart"/>
      <w:r>
        <w:rPr>
          <w:rFonts w:ascii="Arial" w:eastAsia="Arial" w:hAnsi="Arial" w:cs="Arial"/>
        </w:rPr>
        <w:t>literac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verification,  and digital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competence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may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help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educe</w:t>
      </w:r>
    </w:p>
    <w:p w14:paraId="187274BB" w14:textId="77777777" w:rsidR="00A705F1" w:rsidRDefault="00354393">
      <w:pPr>
        <w:spacing w:before="80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hesitation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strengthen responsible utilization. Establishing access to credible AI platforms and reinforcing standards for cross-checking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with reliable medical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sources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can further build institutional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trust and promote balanced AI adopt</w:t>
      </w:r>
      <w:r>
        <w:rPr>
          <w:rFonts w:ascii="Arial" w:eastAsia="Arial" w:hAnsi="Arial" w:cs="Arial"/>
        </w:rPr>
        <w:t>ion.</w:t>
      </w:r>
    </w:p>
    <w:p w14:paraId="79F4E533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309C95E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Future Researchers, we recognize their important contribution in expanding </w:t>
      </w:r>
      <w:proofErr w:type="gramStart"/>
      <w:r>
        <w:rPr>
          <w:rFonts w:ascii="Arial" w:eastAsia="Arial" w:hAnsi="Arial" w:cs="Arial"/>
        </w:rPr>
        <w:t xml:space="preserve">knowledge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 xml:space="preserve">  AI  acceptance  and utilization  in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contexts. This study highlights meaningful relationships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between perceptions and actual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use; </w:t>
      </w:r>
      <w:r>
        <w:rPr>
          <w:rFonts w:ascii="Arial" w:eastAsia="Arial" w:hAnsi="Arial" w:cs="Arial"/>
        </w:rPr>
        <w:t>howeve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lower engagement in habitual use, reliance, and interpretive confidence suggests the presence of underlying factors such as trust, perceived risk,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digital health literac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Therefore, we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recommend that future researchers explore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influenci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variables more </w:t>
      </w:r>
      <w:proofErr w:type="gramStart"/>
      <w:r>
        <w:rPr>
          <w:rFonts w:ascii="Arial" w:eastAsia="Arial" w:hAnsi="Arial" w:cs="Arial"/>
        </w:rPr>
        <w:t>deeply  through</w:t>
      </w:r>
      <w:proofErr w:type="gram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qualitative,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experimental, or longitudinal studies. Intervention-based research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examining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impact of AI literacy training and trust-building strategies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on utilization patterns may </w:t>
      </w:r>
      <w:proofErr w:type="gramStart"/>
      <w:r>
        <w:rPr>
          <w:rFonts w:ascii="Arial" w:eastAsia="Arial" w:hAnsi="Arial" w:cs="Arial"/>
        </w:rPr>
        <w:t>provide  stronger</w:t>
      </w:r>
      <w:proofErr w:type="gramEnd"/>
      <w:r>
        <w:rPr>
          <w:rFonts w:ascii="Arial" w:eastAsia="Arial" w:hAnsi="Arial" w:cs="Arial"/>
        </w:rPr>
        <w:t xml:space="preserve">  evidence  for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improv</w:t>
      </w:r>
      <w:r>
        <w:rPr>
          <w:rFonts w:ascii="Arial" w:eastAsia="Arial" w:hAnsi="Arial" w:cs="Arial"/>
        </w:rPr>
        <w:t>ing responsible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integration. Expanding research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 xml:space="preserve">ferent institutions and </w:t>
      </w:r>
      <w:proofErr w:type="gramStart"/>
      <w:r>
        <w:rPr>
          <w:rFonts w:ascii="Arial" w:eastAsia="Arial" w:hAnsi="Arial" w:cs="Arial"/>
        </w:rPr>
        <w:t>demographic  groups</w:t>
      </w:r>
      <w:proofErr w:type="gramEnd"/>
      <w:r>
        <w:rPr>
          <w:rFonts w:ascii="Arial" w:eastAsia="Arial" w:hAnsi="Arial" w:cs="Arial"/>
        </w:rPr>
        <w:t xml:space="preserve">  may  also  enhance 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generalizability and contextual understanding of AI adoption in health information settings.</w:t>
      </w:r>
    </w:p>
    <w:p w14:paraId="697EEE18" w14:textId="77777777" w:rsidR="00A705F1" w:rsidRDefault="00A705F1">
      <w:pPr>
        <w:spacing w:before="4" w:line="180" w:lineRule="exact"/>
        <w:rPr>
          <w:sz w:val="18"/>
          <w:szCs w:val="18"/>
        </w:rPr>
      </w:pPr>
    </w:p>
    <w:p w14:paraId="49DEB64D" w14:textId="77777777" w:rsidR="00A705F1" w:rsidRDefault="00A705F1">
      <w:pPr>
        <w:spacing w:before="7" w:line="200" w:lineRule="exact"/>
      </w:pPr>
    </w:p>
    <w:p w14:paraId="60662054" w14:textId="77777777" w:rsidR="002C31EA" w:rsidRPr="002C31EA" w:rsidRDefault="002C31EA" w:rsidP="002C31EA">
      <w:pPr>
        <w:spacing w:before="13" w:line="240" w:lineRule="exact"/>
        <w:rPr>
          <w:sz w:val="24"/>
          <w:szCs w:val="24"/>
        </w:rPr>
      </w:pPr>
      <w:r w:rsidRPr="002C31EA">
        <w:rPr>
          <w:sz w:val="24"/>
          <w:szCs w:val="24"/>
        </w:rPr>
        <w:t>COMPETING INTERESTS DISCLAIMER:</w:t>
      </w:r>
    </w:p>
    <w:p w14:paraId="732AC7FF" w14:textId="48F31D51" w:rsidR="00A705F1" w:rsidRDefault="002C31EA" w:rsidP="002C31EA">
      <w:pPr>
        <w:spacing w:before="13" w:line="240" w:lineRule="exact"/>
        <w:rPr>
          <w:sz w:val="24"/>
          <w:szCs w:val="24"/>
        </w:rPr>
      </w:pPr>
      <w:r w:rsidRPr="002C31EA">
        <w:rPr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03A2269" w14:textId="77777777" w:rsidR="002C31EA" w:rsidRDefault="002C31EA" w:rsidP="002C31EA">
      <w:pPr>
        <w:spacing w:before="13" w:line="240" w:lineRule="exact"/>
        <w:rPr>
          <w:sz w:val="24"/>
          <w:szCs w:val="24"/>
        </w:rPr>
      </w:pPr>
    </w:p>
    <w:p w14:paraId="19874D8D" w14:textId="77777777" w:rsidR="00A705F1" w:rsidRDefault="00A705F1">
      <w:pPr>
        <w:spacing w:before="13" w:line="240" w:lineRule="exact"/>
        <w:rPr>
          <w:sz w:val="24"/>
          <w:szCs w:val="24"/>
        </w:rPr>
      </w:pPr>
    </w:p>
    <w:p w14:paraId="76B6CEAB" w14:textId="77777777" w:rsidR="00A705F1" w:rsidRDefault="00354393">
      <w:pPr>
        <w:ind w:left="296" w:right="9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ETHICAL APPRO</w:t>
      </w:r>
      <w:r>
        <w:rPr>
          <w:rFonts w:ascii="Arial" w:eastAsia="Arial" w:hAnsi="Arial" w:cs="Arial"/>
          <w:b/>
          <w:spacing w:val="-16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 xml:space="preserve">AL AND </w:t>
      </w:r>
      <w:r>
        <w:rPr>
          <w:rFonts w:ascii="Arial" w:eastAsia="Arial" w:hAnsi="Arial" w:cs="Arial"/>
          <w:b/>
          <w:sz w:val="22"/>
          <w:szCs w:val="22"/>
        </w:rPr>
        <w:t>CONSENT</w:t>
      </w:r>
    </w:p>
    <w:p w14:paraId="5E237C04" w14:textId="77777777" w:rsidR="00A705F1" w:rsidRDefault="00A705F1">
      <w:pPr>
        <w:spacing w:before="13" w:line="240" w:lineRule="exact"/>
        <w:rPr>
          <w:sz w:val="24"/>
          <w:szCs w:val="24"/>
        </w:rPr>
      </w:pPr>
    </w:p>
    <w:p w14:paraId="12599613" w14:textId="77777777" w:rsidR="00A705F1" w:rsidRDefault="00354393">
      <w:pPr>
        <w:ind w:left="296" w:right="-28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Iloilo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Doctors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Institutional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Research</w:t>
      </w:r>
    </w:p>
    <w:p w14:paraId="11DF0A9B" w14:textId="77777777" w:rsidR="00A705F1" w:rsidRDefault="00354393">
      <w:pPr>
        <w:ind w:left="296" w:right="-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Ethics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Committee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(IDIREC)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</w:p>
    <w:p w14:paraId="34A69C86" w14:textId="77777777" w:rsidR="00A705F1" w:rsidRDefault="00354393">
      <w:pPr>
        <w:spacing w:before="83" w:line="220" w:lineRule="exact"/>
        <w:ind w:right="24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protocol (Approval No. IDIREC</w:t>
      </w:r>
      <w:r>
        <w:rPr>
          <w:rFonts w:ascii="MS PGothic" w:eastAsia="MS PGothic" w:hAnsi="MS PGothic" w:cs="MS PGothic"/>
          <w:spacing w:val="-2"/>
        </w:rPr>
        <w:t>‑</w:t>
      </w:r>
      <w:r>
        <w:rPr>
          <w:rFonts w:ascii="Arial" w:eastAsia="Arial" w:hAnsi="Arial" w:cs="Arial"/>
        </w:rPr>
        <w:t>2025.OI_193)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following ethical revie</w:t>
      </w:r>
      <w:r>
        <w:rPr>
          <w:rFonts w:ascii="Arial" w:eastAsia="Arial" w:hAnsi="Arial" w:cs="Arial"/>
          <w:spacing w:val="-11"/>
        </w:rPr>
        <w:t>w</w:t>
      </w:r>
      <w:r>
        <w:rPr>
          <w:rFonts w:ascii="Arial" w:eastAsia="Arial" w:hAnsi="Arial" w:cs="Arial"/>
        </w:rPr>
        <w:t xml:space="preserve">. Participants were provided with </w:t>
      </w:r>
      <w:proofErr w:type="gramStart"/>
      <w:r>
        <w:rPr>
          <w:rFonts w:ascii="Arial" w:eastAsia="Arial" w:hAnsi="Arial" w:cs="Arial"/>
        </w:rPr>
        <w:t xml:space="preserve">informed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consent</w:t>
      </w:r>
      <w:proofErr w:type="gramEnd"/>
      <w:r>
        <w:rPr>
          <w:rFonts w:ascii="Arial" w:eastAsia="Arial" w:hAnsi="Arial" w:cs="Arial"/>
        </w:rPr>
        <w:t xml:space="preserve">  after  being  fully informed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study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 purpose, voluntary nature, and possible risks and benefits,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ensuring participants’ right to withdraw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point, and maintaining strict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confidentiality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anonymity throughout the research process.</w:t>
      </w:r>
    </w:p>
    <w:p w14:paraId="76CF8DB4" w14:textId="77777777" w:rsidR="00A705F1" w:rsidRDefault="00A705F1">
      <w:pPr>
        <w:spacing w:before="6" w:line="180" w:lineRule="exact"/>
        <w:rPr>
          <w:sz w:val="19"/>
          <w:szCs w:val="19"/>
        </w:rPr>
      </w:pPr>
    </w:p>
    <w:p w14:paraId="137C281B" w14:textId="77777777" w:rsidR="00A705F1" w:rsidRDefault="00354393">
      <w:pPr>
        <w:ind w:right="12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DISCLAIMER (ARTIFICIAL INTELLIGENCE)</w:t>
      </w:r>
    </w:p>
    <w:p w14:paraId="1D1B5513" w14:textId="77777777" w:rsidR="00A705F1" w:rsidRDefault="00A705F1">
      <w:pPr>
        <w:spacing w:before="13" w:line="240" w:lineRule="exact"/>
        <w:rPr>
          <w:sz w:val="24"/>
          <w:szCs w:val="24"/>
        </w:rPr>
      </w:pPr>
    </w:p>
    <w:p w14:paraId="3C9B7565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</w:rPr>
        <w:t>hor(s)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hereby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declare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generative 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technologies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 Grammarly ChatGP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Perplexity were utilized for the refinement of sentence structure, revision and improvement of the gramma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and clarity of this manuscript. The researchers verified and </w:t>
      </w:r>
      <w:r>
        <w:rPr>
          <w:rFonts w:ascii="Arial" w:eastAsia="Arial" w:hAnsi="Arial" w:cs="Arial"/>
        </w:rPr>
        <w:t>ensured the accuracy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integrity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all content and assumed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final version of the pape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14:paraId="32F38613" w14:textId="77777777" w:rsidR="00A705F1" w:rsidRDefault="00A705F1">
      <w:pPr>
        <w:spacing w:before="13" w:line="240" w:lineRule="exact"/>
        <w:rPr>
          <w:sz w:val="24"/>
          <w:szCs w:val="24"/>
        </w:rPr>
      </w:pPr>
    </w:p>
    <w:p w14:paraId="436B4D56" w14:textId="77777777" w:rsidR="00A705F1" w:rsidRDefault="00354393">
      <w:pPr>
        <w:ind w:right="24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REFERENCES</w:t>
      </w:r>
    </w:p>
    <w:p w14:paraId="0682AC32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5E14A65F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Alami,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Lehoux,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 xml:space="preserve">., Denis, J.-L., </w:t>
      </w:r>
      <w:proofErr w:type="spellStart"/>
      <w:r>
        <w:rPr>
          <w:rFonts w:ascii="Arial" w:eastAsia="Arial" w:hAnsi="Arial" w:cs="Arial"/>
        </w:rPr>
        <w:t>Motulsk</w:t>
      </w:r>
      <w:r>
        <w:rPr>
          <w:rFonts w:ascii="Arial" w:eastAsia="Arial" w:hAnsi="Arial" w:cs="Arial"/>
          <w:spacing w:val="-15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A.,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Petitgand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C., Savoldelli, M., </w:t>
      </w:r>
      <w:proofErr w:type="spellStart"/>
      <w:proofErr w:type="gramStart"/>
      <w:r>
        <w:rPr>
          <w:rFonts w:ascii="Arial" w:eastAsia="Arial" w:hAnsi="Arial" w:cs="Arial"/>
        </w:rPr>
        <w:t>Rouquet</w:t>
      </w:r>
      <w:proofErr w:type="spellEnd"/>
      <w:r>
        <w:rPr>
          <w:rFonts w:ascii="Arial" w:eastAsia="Arial" w:hAnsi="Arial" w:cs="Arial"/>
        </w:rPr>
        <w:t>,  R.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Gagnon,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M.-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</w:rPr>
        <w:t>Fortin,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J.-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(2021). Organizational readiness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for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artificial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intelligence   in 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care: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Insights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decision-making 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practice. Journal of Health Organization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and  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Management,  </w:t>
      </w:r>
      <w:r>
        <w:rPr>
          <w:rFonts w:ascii="Arial" w:eastAsia="Arial" w:hAnsi="Arial" w:cs="Arial"/>
          <w:spacing w:val="9"/>
        </w:rPr>
        <w:t xml:space="preserve"> </w:t>
      </w:r>
      <w:proofErr w:type="gramEnd"/>
      <w:r>
        <w:rPr>
          <w:rFonts w:ascii="Arial" w:eastAsia="Arial" w:hAnsi="Arial" w:cs="Arial"/>
        </w:rPr>
        <w:t>35(1),</w:t>
      </w:r>
    </w:p>
    <w:p w14:paraId="593F6ACB" w14:textId="77777777" w:rsidR="00A705F1" w:rsidRDefault="00354393">
      <w:pPr>
        <w:ind w:right="31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106–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14.</w:t>
      </w:r>
    </w:p>
    <w:p w14:paraId="70F0D73E" w14:textId="77777777" w:rsidR="00A705F1" w:rsidRDefault="00354393">
      <w:pPr>
        <w:ind w:righ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https://doi.org/10.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108/JHOM-01-2020-00</w:t>
      </w:r>
    </w:p>
    <w:p w14:paraId="627E5C22" w14:textId="77777777" w:rsidR="00A705F1" w:rsidRDefault="00354393">
      <w:pPr>
        <w:ind w:right="3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</w:t>
      </w:r>
    </w:p>
    <w:p w14:paraId="24A172DF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60C0ABC7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sio,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Dela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Cruz,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Ocone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S., &amp; </w:t>
      </w:r>
      <w:proofErr w:type="spellStart"/>
      <w:proofErr w:type="gramStart"/>
      <w:r>
        <w:rPr>
          <w:rFonts w:ascii="Arial" w:eastAsia="Arial" w:hAnsi="Arial" w:cs="Arial"/>
        </w:rPr>
        <w:t>Quimen</w:t>
      </w:r>
      <w:proofErr w:type="spellEnd"/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18"/>
        </w:rPr>
        <w:t>V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 C.  (2025).  </w:t>
      </w:r>
      <w:proofErr w:type="gramStart"/>
      <w:r>
        <w:rPr>
          <w:rFonts w:ascii="Arial" w:eastAsia="Arial" w:hAnsi="Arial" w:cs="Arial"/>
        </w:rPr>
        <w:t>Level  of</w:t>
      </w:r>
      <w:proofErr w:type="gram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student attitudes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towards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artificial intelligence: Perspectives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faculty and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f. International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Journal of Didactical Studies. https://doi.org/10.33902/ijods.202535613</w:t>
      </w:r>
    </w:p>
    <w:p w14:paraId="5A8AD82B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1B93D286" w14:textId="77777777" w:rsidR="00A705F1" w:rsidRDefault="00354393">
      <w:pPr>
        <w:ind w:right="2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K. A., &amp; Seo, </w:t>
      </w:r>
      <w:r>
        <w:rPr>
          <w:rFonts w:ascii="Arial" w:eastAsia="Arial" w:hAnsi="Arial" w:cs="Arial"/>
          <w:spacing w:val="-26"/>
        </w:rPr>
        <w:t>Y</w:t>
      </w:r>
      <w:r>
        <w:rPr>
          <w:rFonts w:ascii="Arial" w:eastAsia="Arial" w:hAnsi="Arial" w:cs="Arial"/>
        </w:rPr>
        <w:t xml:space="preserve">. H. (2024). Dual </w:t>
      </w:r>
      <w:proofErr w:type="gramStart"/>
      <w:r>
        <w:rPr>
          <w:rFonts w:ascii="Arial" w:eastAsia="Arial" w:hAnsi="Arial" w:cs="Arial"/>
        </w:rPr>
        <w:t>mediating  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fects</w:t>
      </w:r>
      <w:proofErr w:type="gramEnd"/>
      <w:r>
        <w:rPr>
          <w:rFonts w:ascii="Arial" w:eastAsia="Arial" w:hAnsi="Arial" w:cs="Arial"/>
        </w:rPr>
        <w:t xml:space="preserve">  of  anxiety  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and acceptance attitude of artificial intelligence technology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relationship between faculty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 sta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’ perception of and intention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them: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 descriptive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BMC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Nursing,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</w:t>
      </w:r>
      <w:bookmarkStart w:id="0" w:name="_GoBack"/>
      <w:bookmarkEnd w:id="0"/>
      <w:r>
        <w:rPr>
          <w:rFonts w:ascii="Arial" w:eastAsia="Arial" w:hAnsi="Arial" w:cs="Arial"/>
        </w:rPr>
        <w:t>3, Article 212. https://doi.org/10.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186/s12912-024-01887</w:t>
      </w:r>
    </w:p>
    <w:p w14:paraId="11001D8C" w14:textId="77777777" w:rsidR="00A705F1" w:rsidRDefault="00354393">
      <w:pPr>
        <w:ind w:right="3837"/>
        <w:jc w:val="both"/>
        <w:rPr>
          <w:rFonts w:ascii="Arial" w:eastAsia="Arial" w:hAnsi="Arial" w:cs="Arial"/>
        </w:rPr>
        <w:sectPr w:rsidR="00A705F1">
          <w:headerReference w:type="even" r:id="rId19"/>
          <w:headerReference w:type="default" r:id="rId20"/>
          <w:headerReference w:type="first" r:id="rId21"/>
          <w:pgSz w:w="12240" w:h="15840"/>
          <w:pgMar w:top="1360" w:right="1720" w:bottom="280" w:left="1720" w:header="0" w:footer="0" w:gutter="0"/>
          <w:cols w:num="2" w:space="720" w:equalWidth="0">
            <w:col w:w="4046" w:space="720"/>
            <w:col w:w="4034"/>
          </w:cols>
        </w:sectPr>
      </w:pPr>
      <w:r>
        <w:rPr>
          <w:rFonts w:ascii="Arial" w:eastAsia="Arial" w:hAnsi="Arial" w:cs="Arial"/>
        </w:rPr>
        <w:t>-z</w:t>
      </w:r>
    </w:p>
    <w:p w14:paraId="4C7A468C" w14:textId="77777777" w:rsidR="00A705F1" w:rsidRDefault="00354393">
      <w:pPr>
        <w:spacing w:before="80"/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Clark,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 Baile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S. (2024, January 1). Chatbots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health care: Connecting </w:t>
      </w:r>
      <w:proofErr w:type="gramStart"/>
      <w:r>
        <w:rPr>
          <w:rFonts w:ascii="Arial" w:eastAsia="Arial" w:hAnsi="Arial" w:cs="Arial"/>
        </w:rPr>
        <w:t>patients  to</w:t>
      </w:r>
      <w:proofErr w:type="gram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information.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NCBI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Bookshelf.</w:t>
      </w:r>
      <w:hyperlink r:id="rId22">
        <w:r>
          <w:rPr>
            <w:rFonts w:ascii="Arial" w:eastAsia="Arial" w:hAnsi="Arial" w:cs="Arial"/>
          </w:rPr>
          <w:t xml:space="preserve"> https://ww</w:t>
        </w:r>
        <w:r>
          <w:rPr>
            <w:rFonts w:ascii="Arial" w:eastAsia="Arial" w:hAnsi="Arial" w:cs="Arial"/>
            <w:spacing w:val="-11"/>
          </w:rPr>
          <w:t>w</w:t>
        </w:r>
        <w:r>
          <w:rPr>
            <w:rFonts w:ascii="Arial" w:eastAsia="Arial" w:hAnsi="Arial" w:cs="Arial"/>
          </w:rPr>
          <w:t>.ncbi.nlm.nih.gov/books/NBK6</w:t>
        </w:r>
      </w:hyperlink>
    </w:p>
    <w:p w14:paraId="09F135AA" w14:textId="77777777" w:rsidR="00A705F1" w:rsidRDefault="00354393">
      <w:pPr>
        <w:ind w:left="296" w:right="3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02381</w:t>
      </w:r>
    </w:p>
    <w:p w14:paraId="05A47535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11311972" w14:textId="77777777" w:rsidR="00A705F1" w:rsidRDefault="00354393">
      <w:pPr>
        <w:ind w:left="296" w:right="-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Creswell,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Creswell,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D. (2023). Research design: Qualitative, quantitative, 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mixed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approaches (6th ed.). SAGE Publications.</w:t>
      </w:r>
    </w:p>
    <w:p w14:paraId="23A9DDD1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6AF65A1" w14:textId="77777777" w:rsidR="00A705F1" w:rsidRDefault="00354393">
      <w:pPr>
        <w:ind w:left="296" w:right="-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F</w:t>
      </w:r>
      <w:r>
        <w:rPr>
          <w:rFonts w:ascii="Arial" w:eastAsia="Arial" w:hAnsi="Arial" w:cs="Arial"/>
        </w:rPr>
        <w:t xml:space="preserve">. D. (1989). Perceived usefulness, perceived ease of use, and user acceptance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of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   technolog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MIS Quarterl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13(3),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319. https://doi.org/10.2307/249008</w:t>
      </w:r>
    </w:p>
    <w:p w14:paraId="51DAAEFF" w14:textId="77777777" w:rsidR="00A705F1" w:rsidRDefault="00A705F1">
      <w:pPr>
        <w:spacing w:line="200" w:lineRule="exact"/>
      </w:pPr>
    </w:p>
    <w:p w14:paraId="4D7860DA" w14:textId="77777777" w:rsidR="00A705F1" w:rsidRDefault="00354393">
      <w:pPr>
        <w:ind w:left="296" w:right="-3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Desk,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A.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 xml:space="preserve">2025,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September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10).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New public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perception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survey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highlight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</w:rPr>
        <w:t xml:space="preserve">fragmented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cancer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care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pathway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the Philippines;  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optimism  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 xml:space="preserve">about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digital innovations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Laotian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</w:rPr>
        <w:t xml:space="preserve">imes.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Laotian </w:t>
      </w: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</w:rPr>
        <w:t>imes. https://laotiantimes.com/2025/09/10/new- public-perception-survey-highlights-</w:t>
      </w:r>
      <w:proofErr w:type="spellStart"/>
      <w:r>
        <w:rPr>
          <w:rFonts w:ascii="Arial" w:eastAsia="Arial" w:hAnsi="Arial" w:cs="Arial"/>
        </w:rPr>
        <w:t>fragm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ented</w:t>
      </w:r>
      <w:proofErr w:type="spellEnd"/>
      <w:r>
        <w:rPr>
          <w:rFonts w:ascii="Arial" w:eastAsia="Arial" w:hAnsi="Arial" w:cs="Arial"/>
        </w:rPr>
        <w:t>-cancer-care-pathway-in-the-</w:t>
      </w:r>
      <w:proofErr w:type="spellStart"/>
      <w:r>
        <w:rPr>
          <w:rFonts w:ascii="Arial" w:eastAsia="Arial" w:hAnsi="Arial" w:cs="Arial"/>
        </w:rPr>
        <w:t>philippi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nes</w:t>
      </w:r>
      <w:proofErr w:type="spellEnd"/>
      <w:r>
        <w:rPr>
          <w:rFonts w:ascii="Arial" w:eastAsia="Arial" w:hAnsi="Arial" w:cs="Arial"/>
        </w:rPr>
        <w:t>-optimism-about-digital-innovations/</w:t>
      </w:r>
    </w:p>
    <w:p w14:paraId="1E285A79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0D238E2E" w14:textId="77777777" w:rsidR="00A705F1" w:rsidRDefault="00354393">
      <w:pPr>
        <w:ind w:left="296" w:right="-31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Draelos</w:t>
      </w:r>
      <w:proofErr w:type="spellEnd"/>
      <w:r>
        <w:rPr>
          <w:rFonts w:ascii="Arial" w:eastAsia="Arial" w:hAnsi="Arial" w:cs="Arial"/>
        </w:rPr>
        <w:t xml:space="preserve">,   </w:t>
      </w:r>
      <w:proofErr w:type="gramEnd"/>
      <w:r>
        <w:rPr>
          <w:rFonts w:ascii="Arial" w:eastAsia="Arial" w:hAnsi="Arial" w:cs="Arial"/>
        </w:rPr>
        <w:t>R.,   Afreen,   S.,   Blasko,   B., Brazile,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Chase, N., Desai, D., Evert, J., Gardne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H., Herrmann, L., House, A., Kass,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Kavan,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Khemani, K., Koire, A.,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Mc</w:t>
      </w:r>
      <w:r>
        <w:rPr>
          <w:rFonts w:ascii="Arial" w:eastAsia="Arial" w:hAnsi="Arial" w:cs="Arial"/>
        </w:rPr>
        <w:t>donald</w:t>
      </w:r>
      <w:proofErr w:type="spellEnd"/>
      <w:r>
        <w:rPr>
          <w:rFonts w:ascii="Arial" w:eastAsia="Arial" w:hAnsi="Arial" w:cs="Arial"/>
        </w:rPr>
        <w:t>, L., Rabeeah, Z., &amp; Shah, A. (2025).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Large language models provide unsafe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answers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patient-posed medical questions.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Retrieved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November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6, 2025, from https://arxi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>.org/pdf/2507.18905</w:t>
      </w:r>
    </w:p>
    <w:p w14:paraId="2812335C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5D49102F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Dwivedi,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K., Hughes, L., </w:t>
      </w:r>
      <w:proofErr w:type="spellStart"/>
      <w:r>
        <w:rPr>
          <w:rFonts w:ascii="Arial" w:eastAsia="Arial" w:hAnsi="Arial" w:cs="Arial"/>
        </w:rPr>
        <w:t>Ismagilova</w:t>
      </w:r>
      <w:proofErr w:type="spellEnd"/>
      <w:r>
        <w:rPr>
          <w:rFonts w:ascii="Arial" w:eastAsia="Arial" w:hAnsi="Arial" w:cs="Arial"/>
        </w:rPr>
        <w:t xml:space="preserve">, E., </w:t>
      </w:r>
      <w:proofErr w:type="gramStart"/>
      <w:r>
        <w:rPr>
          <w:rFonts w:ascii="Arial" w:eastAsia="Arial" w:hAnsi="Arial" w:cs="Arial"/>
        </w:rPr>
        <w:t>Aarts,  G.</w:t>
      </w:r>
      <w:proofErr w:type="gramEnd"/>
      <w:r>
        <w:rPr>
          <w:rFonts w:ascii="Arial" w:eastAsia="Arial" w:hAnsi="Arial" w:cs="Arial"/>
        </w:rPr>
        <w:t xml:space="preserve">,  Coombs,  C.,  Crick, 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.,  et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al. (2021).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Artificial intelligence (AI): Multidisciplinary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</w:rPr>
        <w:t>perspectives  on</w:t>
      </w:r>
      <w:proofErr w:type="gramEnd"/>
      <w:r>
        <w:rPr>
          <w:rFonts w:ascii="Arial" w:eastAsia="Arial" w:hAnsi="Arial" w:cs="Arial"/>
        </w:rPr>
        <w:t xml:space="preserve"> emerging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challenges, opportunities, and agenda for research, practice and polic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International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Journal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Information Management,</w:t>
      </w:r>
      <w:r>
        <w:rPr>
          <w:rFonts w:ascii="Arial" w:eastAsia="Arial" w:hAnsi="Arial" w:cs="Arial"/>
        </w:rPr>
        <w:t xml:space="preserve"> 57, 101994. https://doi.org/10.1016/j.ijinfomgt.2019.08.</w:t>
      </w:r>
    </w:p>
    <w:p w14:paraId="56FECB04" w14:textId="77777777" w:rsidR="00A705F1" w:rsidRDefault="00354393">
      <w:pPr>
        <w:ind w:left="296" w:right="33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002</w:t>
      </w:r>
    </w:p>
    <w:p w14:paraId="07BF4088" w14:textId="77777777" w:rsidR="00A705F1" w:rsidRDefault="00A705F1">
      <w:pPr>
        <w:spacing w:line="200" w:lineRule="exact"/>
      </w:pPr>
    </w:p>
    <w:p w14:paraId="4F1B6058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Esmaeilzadeh,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(2020). Use of AI-based tools for healthcare purposes: a survey study from consumers’ perspectives. BMC Medical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Informatics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Decision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Making,</w:t>
      </w:r>
    </w:p>
    <w:p w14:paraId="684BFFFC" w14:textId="77777777" w:rsidR="00A705F1" w:rsidRDefault="00354393">
      <w:pPr>
        <w:ind w:left="296" w:right="31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20(1).</w:t>
      </w:r>
    </w:p>
    <w:p w14:paraId="46A85597" w14:textId="77777777" w:rsidR="00A705F1" w:rsidRDefault="00354393">
      <w:pPr>
        <w:ind w:left="296" w:right="-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https://doi.org/10.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186/</w:t>
      </w:r>
      <w:r>
        <w:rPr>
          <w:rFonts w:ascii="Arial" w:eastAsia="Arial" w:hAnsi="Arial" w:cs="Arial"/>
        </w:rPr>
        <w:t>s129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1-020-0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191-</w:t>
      </w:r>
    </w:p>
    <w:p w14:paraId="42E8630A" w14:textId="77777777" w:rsidR="00A705F1" w:rsidRDefault="00354393">
      <w:pPr>
        <w:ind w:left="296" w:right="36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14:paraId="682C40A9" w14:textId="77777777" w:rsidR="00A705F1" w:rsidRDefault="00354393">
      <w:pPr>
        <w:spacing w:before="80"/>
        <w:ind w:right="251"/>
        <w:jc w:val="both"/>
        <w:rPr>
          <w:rFonts w:ascii="Arial" w:eastAsia="Arial" w:hAnsi="Arial" w:cs="Arial"/>
        </w:rPr>
      </w:pPr>
      <w:r>
        <w:br w:type="column"/>
      </w:r>
      <w:proofErr w:type="gramStart"/>
      <w:r>
        <w:rPr>
          <w:rFonts w:ascii="Arial" w:eastAsia="Arial" w:hAnsi="Arial" w:cs="Arial"/>
        </w:rPr>
        <w:t xml:space="preserve">Feng,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 (2019).  </w:t>
      </w:r>
      <w:proofErr w:type="gramStart"/>
      <w:r>
        <w:rPr>
          <w:rFonts w:ascii="Arial" w:eastAsia="Arial" w:hAnsi="Arial" w:cs="Arial"/>
        </w:rPr>
        <w:t>The  essence</w:t>
      </w:r>
      <w:proofErr w:type="gramEnd"/>
      <w:r>
        <w:rPr>
          <w:rFonts w:ascii="Arial" w:eastAsia="Arial" w:hAnsi="Arial" w:cs="Arial"/>
        </w:rPr>
        <w:t xml:space="preserve">  of simulation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artificial intelligence. American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Journal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Electrical and Computer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Engineering,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3(1), 7–14. https://doi.org/10.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1648/j.ajece.20190301.</w:t>
      </w:r>
    </w:p>
    <w:p w14:paraId="04B97EEC" w14:textId="77777777" w:rsidR="00A705F1" w:rsidRDefault="00354393">
      <w:pPr>
        <w:ind w:right="3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14:paraId="5B46C9F2" w14:textId="77777777" w:rsidR="00A705F1" w:rsidRDefault="00A705F1">
      <w:pPr>
        <w:spacing w:line="200" w:lineRule="exact"/>
      </w:pPr>
    </w:p>
    <w:p w14:paraId="45BE3B2E" w14:textId="77777777" w:rsidR="00A705F1" w:rsidRDefault="00354393">
      <w:pPr>
        <w:spacing w:line="276" w:lineRule="auto"/>
        <w:ind w:right="25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Gajitos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(2024).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satisfaction and utilization of teleconsultation in a private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University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in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Iloilo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. BAHÁNDÌAN, Institutional Repository of Central       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Philippine       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Universit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https://repositor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.cpu.edu.ph/handle/20.50</w:t>
      </w:r>
    </w:p>
    <w:p w14:paraId="2DF12DA0" w14:textId="77777777" w:rsidR="00A705F1" w:rsidRDefault="00354393">
      <w:pPr>
        <w:spacing w:before="1"/>
        <w:ind w:right="32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0.12852</w:t>
      </w:r>
    </w:p>
    <w:p w14:paraId="18702BC5" w14:textId="77777777" w:rsidR="00A705F1" w:rsidRDefault="00354393">
      <w:pPr>
        <w:spacing w:before="34"/>
        <w:ind w:right="23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3355?</w:t>
      </w:r>
      <w:r>
        <w:rPr>
          <w:rFonts w:ascii="Arial" w:eastAsia="Arial" w:hAnsi="Arial" w:cs="Arial"/>
        </w:rPr>
        <w:t>utm</w:t>
      </w:r>
      <w:proofErr w:type="gramEnd"/>
      <w:r>
        <w:rPr>
          <w:rFonts w:ascii="Arial" w:eastAsia="Arial" w:hAnsi="Arial" w:cs="Arial"/>
        </w:rPr>
        <w:t>_source</w:t>
      </w:r>
    </w:p>
    <w:p w14:paraId="224BD379" w14:textId="77777777" w:rsidR="00A705F1" w:rsidRDefault="00A705F1">
      <w:pPr>
        <w:spacing w:before="15" w:line="220" w:lineRule="exact"/>
        <w:rPr>
          <w:sz w:val="22"/>
          <w:szCs w:val="22"/>
        </w:rPr>
      </w:pPr>
    </w:p>
    <w:p w14:paraId="51FC978E" w14:textId="77777777" w:rsidR="00A705F1" w:rsidRDefault="00354393">
      <w:pPr>
        <w:ind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Shi,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Zhai, X. (2024). 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>alidating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instrument for teachers’ 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of artificial intelligence in education. </w:t>
      </w:r>
      <w:proofErr w:type="spellStart"/>
      <w:r>
        <w:rPr>
          <w:rFonts w:ascii="Arial" w:eastAsia="Arial" w:hAnsi="Arial" w:cs="Arial"/>
        </w:rPr>
        <w:t>arXiv</w:t>
      </w:r>
      <w:proofErr w:type="spellEnd"/>
      <w:r>
        <w:rPr>
          <w:rFonts w:ascii="Arial" w:eastAsia="Arial" w:hAnsi="Arial" w:cs="Arial"/>
        </w:rPr>
        <w:t xml:space="preserve"> (Cornell University). https://doi.org/10.48550/arxi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>.2406.10506</w:t>
      </w:r>
    </w:p>
    <w:p w14:paraId="624F112E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0E52EF73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Guan,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S.,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Mok,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K.-L.,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Lam, C.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6"/>
        </w:rPr>
        <w:t>Y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Mak,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H.-K.,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Qin, H.,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ong,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C., &amp; Hui, </w:t>
      </w:r>
      <w:r>
        <w:rPr>
          <w:rFonts w:ascii="Arial" w:eastAsia="Arial" w:hAnsi="Arial" w:cs="Arial"/>
          <w:spacing w:val="-18"/>
        </w:rPr>
        <w:t>V</w:t>
      </w:r>
      <w:r>
        <w:rPr>
          <w:rFonts w:ascii="Arial" w:eastAsia="Arial" w:hAnsi="Arial" w:cs="Arial"/>
        </w:rPr>
        <w:t xml:space="preserve">. (2025). Development and   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 xml:space="preserve">alidation   of   a   </w:t>
      </w:r>
      <w:proofErr w:type="gramStart"/>
      <w:r>
        <w:rPr>
          <w:rFonts w:ascii="Arial" w:eastAsia="Arial" w:hAnsi="Arial" w:cs="Arial"/>
        </w:rPr>
        <w:t xml:space="preserve">Large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Language</w:t>
      </w:r>
      <w:proofErr w:type="gramEnd"/>
      <w:r>
        <w:rPr>
          <w:rFonts w:ascii="Arial" w:eastAsia="Arial" w:hAnsi="Arial" w:cs="Arial"/>
        </w:rPr>
        <w:t xml:space="preserve"> Model-Powered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Chatbot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for Neurosurgery: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 Mixed-Methods Study on Enhancing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Perioperative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Patient Education  (Preprint).  </w:t>
      </w:r>
      <w:proofErr w:type="gramStart"/>
      <w:r>
        <w:rPr>
          <w:rFonts w:ascii="Arial" w:eastAsia="Arial" w:hAnsi="Arial" w:cs="Arial"/>
        </w:rPr>
        <w:t xml:space="preserve">Journal 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Medical Internet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Research,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27, e74299–e74299. https://doi.org/10.2196/74299</w:t>
      </w:r>
    </w:p>
    <w:p w14:paraId="1EB8CB2C" w14:textId="77777777" w:rsidR="00A705F1" w:rsidRDefault="00A705F1">
      <w:pPr>
        <w:spacing w:line="200" w:lineRule="exact"/>
      </w:pPr>
    </w:p>
    <w:p w14:paraId="325719E6" w14:textId="77777777" w:rsidR="00A705F1" w:rsidRDefault="00354393">
      <w:pPr>
        <w:ind w:right="2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Hta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Parial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olabing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 C.,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Dadaczynski,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K.,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Okan,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Leung,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-2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(2022).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Digital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literac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 online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information-seeking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behaviou</w:t>
      </w:r>
      <w:r>
        <w:rPr>
          <w:rFonts w:ascii="Arial" w:eastAsia="Arial" w:hAnsi="Arial" w:cs="Arial"/>
          <w:spacing w:val="-1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and satisfaction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of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COVID-19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information </w:t>
      </w:r>
      <w:proofErr w:type="gramStart"/>
      <w:r>
        <w:rPr>
          <w:rFonts w:ascii="Arial" w:eastAsia="Arial" w:hAnsi="Arial" w:cs="Arial"/>
        </w:rPr>
        <w:t xml:space="preserve">among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university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students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East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and South-East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Asia.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PLOS  </w:t>
      </w:r>
      <w:r>
        <w:rPr>
          <w:rFonts w:ascii="Arial" w:eastAsia="Arial" w:hAnsi="Arial" w:cs="Arial"/>
          <w:spacing w:val="24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ONE,  </w:t>
      </w:r>
      <w:r>
        <w:rPr>
          <w:rFonts w:ascii="Arial" w:eastAsia="Arial" w:hAnsi="Arial" w:cs="Arial"/>
          <w:spacing w:val="24"/>
        </w:rPr>
        <w:t xml:space="preserve"> </w:t>
      </w:r>
      <w:proofErr w:type="gramEnd"/>
      <w:r>
        <w:rPr>
          <w:rFonts w:ascii="Arial" w:eastAsia="Arial" w:hAnsi="Arial" w:cs="Arial"/>
        </w:rPr>
        <w:t>17(4), e0266276. https://doi.org/10.1371/journal.pone.0266</w:t>
      </w:r>
    </w:p>
    <w:p w14:paraId="528947E6" w14:textId="77777777" w:rsidR="00A705F1" w:rsidRDefault="00354393">
      <w:pPr>
        <w:ind w:right="36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276</w:t>
      </w:r>
    </w:p>
    <w:p w14:paraId="779816FF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20B729AD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Huang,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M.-H.,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&amp; Rust, R.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 xml:space="preserve">. (2021). A </w:t>
      </w:r>
      <w:proofErr w:type="gramStart"/>
      <w:r>
        <w:rPr>
          <w:rFonts w:ascii="Arial" w:eastAsia="Arial" w:hAnsi="Arial" w:cs="Arial"/>
        </w:rPr>
        <w:t xml:space="preserve">strategic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framework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for  </w:t>
      </w:r>
      <w:r>
        <w:rPr>
          <w:rFonts w:ascii="Arial" w:eastAsia="Arial" w:hAnsi="Arial" w:cs="Arial"/>
        </w:rPr>
        <w:t>artificial intelligence  in  marketing.  Journal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the Academy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of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Marketing    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Science,</w:t>
      </w:r>
    </w:p>
    <w:p w14:paraId="2DC6A133" w14:textId="77777777" w:rsidR="00A705F1" w:rsidRDefault="00354393">
      <w:pPr>
        <w:ind w:right="35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49,https://doi.org/10.1007/s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1747-020-00</w:t>
      </w:r>
      <w:proofErr w:type="gramEnd"/>
    </w:p>
    <w:p w14:paraId="3822E2B7" w14:textId="77777777" w:rsidR="00A705F1" w:rsidRDefault="00354393">
      <w:pPr>
        <w:ind w:right="28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749-9 30–50</w:t>
      </w:r>
    </w:p>
    <w:p w14:paraId="2D60615F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658439A6" w14:textId="77777777" w:rsidR="00A705F1" w:rsidRDefault="00354393">
      <w:pPr>
        <w:ind w:right="250"/>
        <w:jc w:val="both"/>
        <w:rPr>
          <w:rFonts w:ascii="Arial" w:eastAsia="Arial" w:hAnsi="Arial" w:cs="Arial"/>
        </w:rPr>
        <w:sectPr w:rsidR="00A705F1">
          <w:headerReference w:type="even" r:id="rId23"/>
          <w:headerReference w:type="default" r:id="rId24"/>
          <w:headerReference w:type="first" r:id="rId25"/>
          <w:pgSz w:w="12240" w:h="15840"/>
          <w:pgMar w:top="1360" w:right="1720" w:bottom="280" w:left="1720" w:header="0" w:footer="0" w:gutter="0"/>
          <w:cols w:num="2" w:space="720" w:equalWidth="0">
            <w:col w:w="4046" w:space="720"/>
            <w:col w:w="4034"/>
          </w:cols>
        </w:sectPr>
      </w:pPr>
      <w:proofErr w:type="spellStart"/>
      <w:proofErr w:type="gramStart"/>
      <w:r>
        <w:rPr>
          <w:rFonts w:ascii="Arial" w:eastAsia="Arial" w:hAnsi="Arial" w:cs="Arial"/>
        </w:rPr>
        <w:t>Labrague</w:t>
      </w:r>
      <w:proofErr w:type="spellEnd"/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5"/>
        </w:rPr>
        <w:t xml:space="preserve"> </w:t>
      </w:r>
      <w:proofErr w:type="gramEnd"/>
      <w:r>
        <w:rPr>
          <w:rFonts w:ascii="Arial" w:eastAsia="Arial" w:hAnsi="Arial" w:cs="Arial"/>
        </w:rPr>
        <w:t xml:space="preserve">L.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J.,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Aguilar-</w:t>
      </w:r>
      <w:proofErr w:type="gramStart"/>
      <w:r>
        <w:rPr>
          <w:rFonts w:ascii="Arial" w:eastAsia="Arial" w:hAnsi="Arial" w:cs="Arial"/>
        </w:rPr>
        <w:t xml:space="preserve">Rosales,   </w:t>
      </w:r>
      <w:proofErr w:type="gramEnd"/>
      <w:r>
        <w:rPr>
          <w:rFonts w:ascii="Arial" w:eastAsia="Arial" w:hAnsi="Arial" w:cs="Arial"/>
        </w:rPr>
        <w:t xml:space="preserve">R., </w:t>
      </w:r>
      <w:proofErr w:type="spellStart"/>
      <w:r>
        <w:rPr>
          <w:rFonts w:ascii="Arial" w:eastAsia="Arial" w:hAnsi="Arial" w:cs="Arial"/>
        </w:rPr>
        <w:t>Yboa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C.</w:t>
      </w:r>
      <w:proofErr w:type="gramStart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Sabio,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J. </w:t>
      </w:r>
      <w:r>
        <w:rPr>
          <w:rFonts w:ascii="Arial" w:eastAsia="Arial" w:hAnsi="Arial" w:cs="Arial"/>
        </w:rPr>
        <w:t xml:space="preserve"> B.  (2023). Factors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influencing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student nurses’ </w:t>
      </w:r>
      <w:proofErr w:type="gramStart"/>
      <w:r>
        <w:rPr>
          <w:rFonts w:ascii="Arial" w:eastAsia="Arial" w:hAnsi="Arial" w:cs="Arial"/>
        </w:rPr>
        <w:t xml:space="preserve">readiness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adopt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artificial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intelligence</w:t>
      </w:r>
    </w:p>
    <w:p w14:paraId="1CA481BA" w14:textId="77777777" w:rsidR="00A705F1" w:rsidRDefault="00354393">
      <w:pPr>
        <w:spacing w:before="80"/>
        <w:ind w:left="296" w:right="-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(</w:t>
      </w:r>
      <w:proofErr w:type="gramStart"/>
      <w:r>
        <w:rPr>
          <w:rFonts w:ascii="Arial" w:eastAsia="Arial" w:hAnsi="Arial" w:cs="Arial"/>
        </w:rPr>
        <w:t>AI)  in</w:t>
      </w:r>
      <w:proofErr w:type="gramEnd"/>
      <w:r>
        <w:rPr>
          <w:rFonts w:ascii="Arial" w:eastAsia="Arial" w:hAnsi="Arial" w:cs="Arial"/>
        </w:rPr>
        <w:t xml:space="preserve">  their  studies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perceived barriers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to accessing AI technology: A cross-sectional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Nurse Education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oda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, 130, 105945. </w:t>
      </w:r>
      <w:r>
        <w:rPr>
          <w:rFonts w:ascii="Arial" w:eastAsia="Arial" w:hAnsi="Arial" w:cs="Arial"/>
        </w:rPr>
        <w:t>https://doi.org/10.1016/j.nedt.2023.10594</w:t>
      </w:r>
    </w:p>
    <w:p w14:paraId="6E11900A" w14:textId="77777777" w:rsidR="00A705F1" w:rsidRDefault="00354393">
      <w:pPr>
        <w:ind w:left="296" w:right="36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14:paraId="32CFB6CF" w14:textId="77777777" w:rsidR="00A705F1" w:rsidRDefault="00A705F1">
      <w:pPr>
        <w:spacing w:line="200" w:lineRule="exact"/>
      </w:pPr>
    </w:p>
    <w:p w14:paraId="65A501AF" w14:textId="77777777" w:rsidR="00A705F1" w:rsidRDefault="00354393">
      <w:pPr>
        <w:ind w:left="296" w:right="-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Longoni,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Bonezzi,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A.,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Morewedge</w:t>
      </w:r>
      <w:proofErr w:type="spellEnd"/>
      <w:r>
        <w:rPr>
          <w:rFonts w:ascii="Arial" w:eastAsia="Arial" w:hAnsi="Arial" w:cs="Arial"/>
        </w:rPr>
        <w:t>, C. K. (2019). Resistance to medical artificial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intelligence.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Journal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Consumer Research,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46(4), 629–650. https://doi.org/10.1093/jcr/ucz013</w:t>
      </w:r>
    </w:p>
    <w:p w14:paraId="063E724A" w14:textId="77777777" w:rsidR="00A705F1" w:rsidRDefault="00A705F1">
      <w:pPr>
        <w:spacing w:line="200" w:lineRule="exact"/>
      </w:pPr>
    </w:p>
    <w:p w14:paraId="24B340F3" w14:textId="77777777" w:rsidR="00A705F1" w:rsidRDefault="00354393">
      <w:pPr>
        <w:ind w:left="296" w:right="-2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Nemukula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L., &amp; Jegede, O., (</w:t>
      </w:r>
      <w:r>
        <w:rPr>
          <w:rFonts w:ascii="Arial" w:eastAsia="Arial" w:hAnsi="Arial" w:cs="Arial"/>
        </w:rPr>
        <w:t xml:space="preserve">2025). Factors 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Inﬂuencing the adoption of artiﬁcial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intelligence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in </w:t>
      </w:r>
      <w:proofErr w:type="spellStart"/>
      <w:r>
        <w:rPr>
          <w:rFonts w:ascii="Arial" w:eastAsia="Arial" w:hAnsi="Arial" w:cs="Arial"/>
        </w:rPr>
        <w:t>organisations</w:t>
      </w:r>
      <w:proofErr w:type="spellEnd"/>
      <w:r>
        <w:rPr>
          <w:rFonts w:ascii="Arial" w:eastAsia="Arial" w:hAnsi="Arial" w:cs="Arial"/>
        </w:rPr>
        <w:t>: a case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 Springe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https://doi.org/10.1007/978-3-032-00444-</w:t>
      </w:r>
    </w:p>
    <w:p w14:paraId="0BCF695F" w14:textId="77777777" w:rsidR="00A705F1" w:rsidRDefault="00354393">
      <w:pPr>
        <w:ind w:left="296" w:right="3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4_28</w:t>
      </w:r>
    </w:p>
    <w:p w14:paraId="2F0A12BE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307DC377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Oducado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R. M. </w:t>
      </w:r>
      <w:r>
        <w:rPr>
          <w:rFonts w:ascii="Arial" w:eastAsia="Arial" w:hAnsi="Arial" w:cs="Arial"/>
          <w:spacing w:val="-22"/>
        </w:rPr>
        <w:t>F</w:t>
      </w:r>
      <w:r>
        <w:rPr>
          <w:rFonts w:ascii="Arial" w:eastAsia="Arial" w:hAnsi="Arial" w:cs="Arial"/>
        </w:rPr>
        <w:t>. (2020). Survey Instrument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 xml:space="preserve">alidation Rating Scale [Based on the Goods and Scates </w:t>
      </w:r>
      <w:r>
        <w:rPr>
          <w:rFonts w:ascii="Arial" w:eastAsia="Arial" w:hAnsi="Arial" w:cs="Arial"/>
        </w:rPr>
        <w:t>Scale]. University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Salle. Retrieved from https://zenodo.org/record/5522805</w:t>
      </w:r>
    </w:p>
    <w:p w14:paraId="63C067CC" w14:textId="77777777" w:rsidR="00A705F1" w:rsidRDefault="00A705F1">
      <w:pPr>
        <w:spacing w:line="200" w:lineRule="exact"/>
      </w:pPr>
    </w:p>
    <w:p w14:paraId="675AE675" w14:textId="77777777" w:rsidR="00A705F1" w:rsidRDefault="00354393">
      <w:pPr>
        <w:ind w:left="296" w:right="-3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Ohu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Burrell,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 Jones, L. A. (2025).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Risk Management, Polic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Ethical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Imperatives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Use 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ools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 Mental Health Therap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Healthcare,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13(21), 2721–2721. https://doi.org/10.3390/healthcare132127</w:t>
      </w:r>
    </w:p>
    <w:p w14:paraId="2547FF2E" w14:textId="77777777" w:rsidR="00A705F1" w:rsidRDefault="00354393">
      <w:pPr>
        <w:ind w:left="296" w:right="34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14:paraId="56155808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0BDF2053" w14:textId="77777777" w:rsidR="00A705F1" w:rsidRDefault="00354393">
      <w:pPr>
        <w:ind w:left="296" w:right="-30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Oyman</w:t>
      </w:r>
      <w:proofErr w:type="spellEnd"/>
      <w:r>
        <w:rPr>
          <w:rFonts w:ascii="Arial" w:eastAsia="Arial" w:hAnsi="Arial" w:cs="Arial"/>
        </w:rPr>
        <w:t>,  M.</w:t>
      </w:r>
      <w:proofErr w:type="gramEnd"/>
      <w:r>
        <w:rPr>
          <w:rFonts w:ascii="Arial" w:eastAsia="Arial" w:hAnsi="Arial" w:cs="Arial"/>
        </w:rPr>
        <w:t>,  Bal,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Oze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(2021). Extending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 technology acceptance model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explain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how perceived augmented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reality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fects consumers’ perceptions.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Computers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 Human </w:t>
      </w:r>
      <w:r>
        <w:rPr>
          <w:rFonts w:ascii="Arial" w:eastAsia="Arial" w:hAnsi="Arial" w:cs="Arial"/>
        </w:rPr>
        <w:t>Behavio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128, 107127. https://doi.org/10.1016/j.chb.2021.107127</w:t>
      </w:r>
    </w:p>
    <w:p w14:paraId="09E7B578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1929819B" w14:textId="77777777" w:rsidR="00A705F1" w:rsidRDefault="00354393">
      <w:pPr>
        <w:ind w:left="296" w:right="-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Pascual,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(2025).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AI-Driven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Chatbot for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</w:rPr>
        <w:t xml:space="preserve">irtual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Health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Assistance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and </w:t>
      </w:r>
      <w:proofErr w:type="gramStart"/>
      <w:r>
        <w:rPr>
          <w:rFonts w:ascii="Arial" w:eastAsia="Arial" w:hAnsi="Arial" w:cs="Arial"/>
        </w:rPr>
        <w:t xml:space="preserve">Symptom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Analysis</w:t>
      </w:r>
      <w:proofErr w:type="gram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Common Illnesses (PDF).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RSI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International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/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IJRIAS. https://rsisinternational.org/journals/ijrias/a </w:t>
      </w:r>
      <w:proofErr w:type="spellStart"/>
      <w:r>
        <w:rPr>
          <w:rFonts w:ascii="Arial" w:eastAsia="Arial" w:hAnsi="Arial" w:cs="Arial"/>
        </w:rPr>
        <w:t>rticles</w:t>
      </w:r>
      <w:proofErr w:type="spellEnd"/>
      <w:r>
        <w:rPr>
          <w:rFonts w:ascii="Arial" w:eastAsia="Arial" w:hAnsi="Arial" w:cs="Arial"/>
        </w:rPr>
        <w:t xml:space="preserve">/ai-driven-chatbot-for-virtual-health- assistance-and-symptom-analysis-for-co </w:t>
      </w:r>
      <w:proofErr w:type="spellStart"/>
      <w:r>
        <w:rPr>
          <w:rFonts w:ascii="Arial" w:eastAsia="Arial" w:hAnsi="Arial" w:cs="Arial"/>
        </w:rPr>
        <w:t>mmon</w:t>
      </w:r>
      <w:proofErr w:type="spellEnd"/>
      <w:r>
        <w:rPr>
          <w:rFonts w:ascii="Arial" w:eastAsia="Arial" w:hAnsi="Arial" w:cs="Arial"/>
        </w:rPr>
        <w:t>-illnesses/</w:t>
      </w:r>
    </w:p>
    <w:p w14:paraId="685DD5F2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72E59F6B" w14:textId="77777777" w:rsidR="00A705F1" w:rsidRDefault="00354393">
      <w:pPr>
        <w:ind w:left="29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Reina-Parrado, M., Román-</w:t>
      </w:r>
      <w:proofErr w:type="spellStart"/>
      <w:r>
        <w:rPr>
          <w:rFonts w:ascii="Arial" w:eastAsia="Arial" w:hAnsi="Arial" w:cs="Arial"/>
        </w:rPr>
        <w:t>Graván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 xml:space="preserve">., &amp; </w:t>
      </w:r>
      <w:proofErr w:type="spellStart"/>
      <w:r>
        <w:rPr>
          <w:rFonts w:ascii="Arial" w:eastAsia="Arial" w:hAnsi="Arial" w:cs="Arial"/>
        </w:rPr>
        <w:t>Hervás</w:t>
      </w:r>
      <w:proofErr w:type="spellEnd"/>
      <w:r>
        <w:rPr>
          <w:rFonts w:ascii="Arial" w:eastAsia="Arial" w:hAnsi="Arial" w:cs="Arial"/>
        </w:rPr>
        <w:t>-Gómez,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(2025).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Learning to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AI: Design and v</w:t>
      </w:r>
      <w:r>
        <w:rPr>
          <w:rFonts w:ascii="Arial" w:eastAsia="Arial" w:hAnsi="Arial" w:cs="Arial"/>
        </w:rPr>
        <w:t>alidation of a questionnaire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artificial intelligence training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teachers.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European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Journal of</w:t>
      </w:r>
    </w:p>
    <w:p w14:paraId="6E21CB66" w14:textId="77777777" w:rsidR="00A705F1" w:rsidRDefault="00354393">
      <w:pPr>
        <w:spacing w:before="80"/>
        <w:ind w:right="251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Educational Research, 14(1), 249–265. https://doi.org/10.12973/eu-je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.14.1.249</w:t>
      </w:r>
    </w:p>
    <w:p w14:paraId="2184E7E4" w14:textId="77777777" w:rsidR="00A705F1" w:rsidRDefault="00A705F1">
      <w:pPr>
        <w:spacing w:line="200" w:lineRule="exact"/>
      </w:pPr>
    </w:p>
    <w:p w14:paraId="02C0D599" w14:textId="77777777" w:rsidR="00A705F1" w:rsidRDefault="00354393">
      <w:pPr>
        <w:ind w:right="2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Romero-Rodríguez,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J., Ramírez-Montoya, M., 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Buenestado-</w:t>
      </w:r>
      <w:proofErr w:type="gramStart"/>
      <w:r>
        <w:rPr>
          <w:rFonts w:ascii="Arial" w:eastAsia="Arial" w:hAnsi="Arial" w:cs="Arial"/>
        </w:rPr>
        <w:t xml:space="preserve">Fernández,   </w:t>
      </w:r>
      <w:proofErr w:type="gramEnd"/>
      <w:r>
        <w:rPr>
          <w:rFonts w:ascii="Arial" w:eastAsia="Arial" w:hAnsi="Arial" w:cs="Arial"/>
        </w:rPr>
        <w:t xml:space="preserve">  M.,</w:t>
      </w:r>
      <w:r>
        <w:rPr>
          <w:rFonts w:ascii="Arial" w:eastAsia="Arial" w:hAnsi="Arial" w:cs="Arial"/>
        </w:rPr>
        <w:t xml:space="preserve">     &amp; Lara-Lara,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2"/>
        </w:rPr>
        <w:t>F</w:t>
      </w:r>
      <w:r>
        <w:rPr>
          <w:rFonts w:ascii="Arial" w:eastAsia="Arial" w:hAnsi="Arial" w:cs="Arial"/>
        </w:rPr>
        <w:t xml:space="preserve">. (2023). Use of </w:t>
      </w:r>
      <w:proofErr w:type="spellStart"/>
      <w:r>
        <w:rPr>
          <w:rFonts w:ascii="Arial" w:eastAsia="Arial" w:hAnsi="Arial" w:cs="Arial"/>
        </w:rPr>
        <w:t>ChaTGPT</w:t>
      </w:r>
      <w:proofErr w:type="spellEnd"/>
      <w:r>
        <w:rPr>
          <w:rFonts w:ascii="Arial" w:eastAsia="Arial" w:hAnsi="Arial" w:cs="Arial"/>
        </w:rPr>
        <w:t xml:space="preserve"> at university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as a tool for complex thinking: students’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perceived usefulness. Journal of </w:t>
      </w:r>
      <w:proofErr w:type="gramStart"/>
      <w:r>
        <w:rPr>
          <w:rFonts w:ascii="Arial" w:eastAsia="Arial" w:hAnsi="Arial" w:cs="Arial"/>
        </w:rPr>
        <w:t xml:space="preserve">New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Approaches</w:t>
      </w:r>
      <w:proofErr w:type="gramEnd"/>
      <w:r>
        <w:rPr>
          <w:rFonts w:ascii="Arial" w:eastAsia="Arial" w:hAnsi="Arial" w:cs="Arial"/>
        </w:rPr>
        <w:t xml:space="preserve">  in  Educational Research,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12(2), 323–339. https://doi.org/10.7821/nae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.2023.7.1458</w:t>
      </w:r>
    </w:p>
    <w:p w14:paraId="3ACEF1CD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301F0730" w14:textId="77777777" w:rsidR="00A705F1" w:rsidRDefault="00354393">
      <w:pPr>
        <w:ind w:right="25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Sheka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 S.</w:t>
      </w:r>
      <w:proofErr w:type="gramEnd"/>
      <w:r>
        <w:rPr>
          <w:rFonts w:ascii="Arial" w:eastAsia="Arial" w:hAnsi="Arial" w:cs="Arial"/>
        </w:rPr>
        <w:t xml:space="preserve">,  </w:t>
      </w:r>
      <w:proofErr w:type="spellStart"/>
      <w:r>
        <w:rPr>
          <w:rFonts w:ascii="Arial" w:eastAsia="Arial" w:hAnsi="Arial" w:cs="Arial"/>
        </w:rPr>
        <w:t>Pataranu</w:t>
      </w:r>
      <w:r>
        <w:rPr>
          <w:rFonts w:ascii="Arial" w:eastAsia="Arial" w:hAnsi="Arial" w:cs="Arial"/>
        </w:rPr>
        <w:t>taporn</w:t>
      </w:r>
      <w:proofErr w:type="spellEnd"/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>.,  Sarabu, C.,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Cecchi,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Maes, </w:t>
      </w:r>
      <w:r>
        <w:rPr>
          <w:rFonts w:ascii="Arial" w:eastAsia="Arial" w:hAnsi="Arial" w:cs="Arial"/>
          <w:spacing w:val="-26"/>
        </w:rPr>
        <w:t>P</w:t>
      </w:r>
      <w:r>
        <w:rPr>
          <w:rFonts w:ascii="Arial" w:eastAsia="Arial" w:hAnsi="Arial" w:cs="Arial"/>
        </w:rPr>
        <w:t>. (2024). People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Overtrust</w:t>
      </w:r>
      <w:proofErr w:type="spellEnd"/>
      <w:r>
        <w:rPr>
          <w:rFonts w:ascii="Arial" w:eastAsia="Arial" w:hAnsi="Arial" w:cs="Arial"/>
        </w:rPr>
        <w:t xml:space="preserve"> AI-Generated Medical Advice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despite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Low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Accurac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NEJM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AI,</w:t>
      </w:r>
    </w:p>
    <w:p w14:paraId="31639262" w14:textId="77777777" w:rsidR="00A705F1" w:rsidRDefault="00354393">
      <w:pPr>
        <w:ind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2(6).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https://doi.org/10.1056/aioa2300015</w:t>
      </w:r>
    </w:p>
    <w:p w14:paraId="53F37A30" w14:textId="77777777" w:rsidR="00A705F1" w:rsidRDefault="00A705F1">
      <w:pPr>
        <w:spacing w:line="200" w:lineRule="exact"/>
      </w:pPr>
    </w:p>
    <w:p w14:paraId="3EA3734E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1F8B5872" w14:textId="77777777" w:rsidR="00A705F1" w:rsidRDefault="00354393">
      <w:pPr>
        <w:ind w:right="2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Shevtsova,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D., Ahmed, A., Boot, I. </w:t>
      </w:r>
      <w:r>
        <w:rPr>
          <w:rFonts w:ascii="Arial" w:eastAsia="Arial" w:hAnsi="Arial" w:cs="Arial"/>
          <w:spacing w:val="-11"/>
        </w:rPr>
        <w:t>W</w:t>
      </w:r>
      <w:r>
        <w:rPr>
          <w:rFonts w:ascii="Arial" w:eastAsia="Arial" w:hAnsi="Arial" w:cs="Arial"/>
        </w:rPr>
        <w:t>. A., Sanges,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C., Hudecek, M., Jacobs, </w:t>
      </w:r>
      <w:r>
        <w:rPr>
          <w:rFonts w:ascii="Arial" w:eastAsia="Arial" w:hAnsi="Arial" w:cs="Arial"/>
        </w:rPr>
        <w:t>J. J. L., Hort,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7"/>
        </w:rPr>
        <w:t>V</w:t>
      </w:r>
      <w:r>
        <w:rPr>
          <w:rFonts w:ascii="Arial" w:eastAsia="Arial" w:hAnsi="Arial" w:cs="Arial"/>
        </w:rPr>
        <w:t>rijhoef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(2024). </w:t>
      </w: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</w:rPr>
        <w:t>rust 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 of artificial intelligence applications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medicine: Mixed methods stud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JMIR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Human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Factors,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1, e47031. https://doi.org/10.2196/47031</w:t>
      </w:r>
    </w:p>
    <w:p w14:paraId="3FCCD07A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2F66A19A" w14:textId="77777777" w:rsidR="00A705F1" w:rsidRDefault="00354393">
      <w:pPr>
        <w:ind w:right="2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avakol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 Dennick, R. (20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 xml:space="preserve">1). Making </w:t>
      </w:r>
      <w:r>
        <w:rPr>
          <w:rFonts w:ascii="Arial" w:eastAsia="Arial" w:hAnsi="Arial" w:cs="Arial"/>
        </w:rPr>
        <w:t>sense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Cronbach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alpha. International Journal of Medical Education, 2, 53–55. https://doi.org/10.5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16/ijme.4dfb.8dfd</w:t>
      </w:r>
    </w:p>
    <w:p w14:paraId="0F525D27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65CC4A3A" w14:textId="77777777" w:rsidR="00A705F1" w:rsidRDefault="00354393">
      <w:pPr>
        <w:ind w:right="2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olabing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M. C. C., et al. (2022). Prevalence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literacy in the Philippines.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BMC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Public Health.</w:t>
      </w:r>
      <w:hyperlink r:id="rId26">
        <w:r>
          <w:rPr>
            <w:rFonts w:ascii="Arial" w:eastAsia="Arial" w:hAnsi="Arial" w:cs="Arial"/>
          </w:rPr>
          <w:t xml:space="preserve"> https://ww</w:t>
        </w:r>
        <w:r>
          <w:rPr>
            <w:rFonts w:ascii="Arial" w:eastAsia="Arial" w:hAnsi="Arial" w:cs="Arial"/>
            <w:spacing w:val="-11"/>
          </w:rPr>
          <w:t>w</w:t>
        </w:r>
        <w:r>
          <w:rPr>
            <w:rFonts w:ascii="Arial" w:eastAsia="Arial" w:hAnsi="Arial" w:cs="Arial"/>
          </w:rPr>
          <w:t>.ncbi.nlm.nih.gov/pmc/articles/</w:t>
        </w:r>
      </w:hyperlink>
      <w:r>
        <w:rPr>
          <w:rFonts w:ascii="Arial" w:eastAsia="Arial" w:hAnsi="Arial" w:cs="Arial"/>
        </w:rPr>
        <w:t xml:space="preserve"> PMC9126056/</w:t>
      </w:r>
    </w:p>
    <w:p w14:paraId="69488196" w14:textId="77777777" w:rsidR="00A705F1" w:rsidRDefault="00A705F1">
      <w:pPr>
        <w:spacing w:before="10" w:line="220" w:lineRule="exact"/>
        <w:rPr>
          <w:sz w:val="22"/>
          <w:szCs w:val="22"/>
        </w:rPr>
      </w:pPr>
    </w:p>
    <w:p w14:paraId="1DA054A0" w14:textId="77777777" w:rsidR="00A705F1" w:rsidRDefault="00354393">
      <w:pPr>
        <w:ind w:right="2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orld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Organization.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(2021).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Ethics 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governance of artificial intelligence for health.</w:t>
      </w:r>
      <w:hyperlink r:id="rId27">
        <w:r>
          <w:rPr>
            <w:rFonts w:ascii="Arial" w:eastAsia="Arial" w:hAnsi="Arial" w:cs="Arial"/>
          </w:rPr>
          <w:t xml:space="preserve"> https://ww</w:t>
        </w:r>
        <w:r>
          <w:rPr>
            <w:rFonts w:ascii="Arial" w:eastAsia="Arial" w:hAnsi="Arial" w:cs="Arial"/>
            <w:spacing w:val="-11"/>
          </w:rPr>
          <w:t>w</w:t>
        </w:r>
        <w:r>
          <w:rPr>
            <w:rFonts w:ascii="Arial" w:eastAsia="Arial" w:hAnsi="Arial" w:cs="Arial"/>
          </w:rPr>
          <w:t>.who.int/publications/i/item/978</w:t>
        </w:r>
      </w:hyperlink>
    </w:p>
    <w:p w14:paraId="2ADB3EA4" w14:textId="77777777" w:rsidR="00A705F1" w:rsidRDefault="00354393">
      <w:pPr>
        <w:ind w:right="28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9240029200</w:t>
      </w:r>
    </w:p>
    <w:p w14:paraId="37FEDC1E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74F29C3" w14:textId="77777777" w:rsidR="00A705F1" w:rsidRDefault="00354393">
      <w:pPr>
        <w:ind w:right="25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WHO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outlines</w:t>
      </w:r>
      <w:proofErr w:type="gramEnd"/>
      <w:r>
        <w:rPr>
          <w:rFonts w:ascii="Arial" w:eastAsia="Arial" w:hAnsi="Arial" w:cs="Arial"/>
        </w:rPr>
        <w:t xml:space="preserve">  considerations  for regulation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of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artificial   intelligence   for health. (2023, October 19).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orld Health Organization (WHO).</w:t>
      </w:r>
      <w:hyperlink r:id="rId28">
        <w:r>
          <w:rPr>
            <w:rFonts w:ascii="Arial" w:eastAsia="Arial" w:hAnsi="Arial" w:cs="Arial"/>
          </w:rPr>
          <w:t xml:space="preserve"> https://ww</w:t>
        </w:r>
        <w:r>
          <w:rPr>
            <w:rFonts w:ascii="Arial" w:eastAsia="Arial" w:hAnsi="Arial" w:cs="Arial"/>
            <w:spacing w:val="-11"/>
          </w:rPr>
          <w:t>w</w:t>
        </w:r>
        <w:r>
          <w:rPr>
            <w:rFonts w:ascii="Arial" w:eastAsia="Arial" w:hAnsi="Arial" w:cs="Arial"/>
          </w:rPr>
          <w:t>.who.int/news/item/19-10-2023</w:t>
        </w:r>
      </w:hyperlink>
    </w:p>
    <w:p w14:paraId="430206E4" w14:textId="77777777" w:rsidR="00A705F1" w:rsidRDefault="00354393">
      <w:pPr>
        <w:ind w:right="3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-who-outlines-considerations-for-</w:t>
      </w:r>
      <w:proofErr w:type="spellStart"/>
      <w:r>
        <w:rPr>
          <w:rFonts w:ascii="Arial" w:eastAsia="Arial" w:hAnsi="Arial" w:cs="Arial"/>
        </w:rPr>
        <w:t>regulatio</w:t>
      </w:r>
      <w:proofErr w:type="spellEnd"/>
      <w:r>
        <w:rPr>
          <w:rFonts w:ascii="Arial" w:eastAsia="Arial" w:hAnsi="Arial" w:cs="Arial"/>
        </w:rPr>
        <w:t xml:space="preserve"> n-of-artificial-intelligence-for-health</w:t>
      </w:r>
    </w:p>
    <w:p w14:paraId="3FCF25A1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08E3724D" w14:textId="77777777" w:rsidR="00A705F1" w:rsidRDefault="00354393">
      <w:pPr>
        <w:ind w:right="250"/>
        <w:jc w:val="both"/>
        <w:rPr>
          <w:rFonts w:ascii="Arial" w:eastAsia="Arial" w:hAnsi="Arial" w:cs="Arial"/>
        </w:rPr>
        <w:sectPr w:rsidR="00A705F1">
          <w:headerReference w:type="even" r:id="rId29"/>
          <w:headerReference w:type="default" r:id="rId30"/>
          <w:headerReference w:type="first" r:id="rId31"/>
          <w:pgSz w:w="12240" w:h="15840"/>
          <w:pgMar w:top="1360" w:right="1720" w:bottom="280" w:left="1720" w:header="0" w:footer="0" w:gutter="0"/>
          <w:cols w:num="2" w:space="720" w:equalWidth="0">
            <w:col w:w="4047" w:space="719"/>
            <w:col w:w="4034"/>
          </w:cols>
        </w:sectPr>
      </w:pP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orld Health Organization. (2023, September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18).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Digital health literacy key 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overcoming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barriers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health workers, WHO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study says.</w:t>
      </w:r>
      <w:hyperlink r:id="rId32">
        <w:r>
          <w:rPr>
            <w:rFonts w:ascii="Arial" w:eastAsia="Arial" w:hAnsi="Arial" w:cs="Arial"/>
          </w:rPr>
          <w:t xml:space="preserve"> https://ww</w:t>
        </w:r>
        <w:r>
          <w:rPr>
            <w:rFonts w:ascii="Arial" w:eastAsia="Arial" w:hAnsi="Arial" w:cs="Arial"/>
            <w:spacing w:val="-11"/>
          </w:rPr>
          <w:t>w</w:t>
        </w:r>
        <w:r>
          <w:rPr>
            <w:rFonts w:ascii="Arial" w:eastAsia="Arial" w:hAnsi="Arial" w:cs="Arial"/>
          </w:rPr>
          <w:t>.who.int/europe/news/item/18-</w:t>
        </w:r>
      </w:hyperlink>
    </w:p>
    <w:p w14:paraId="18A49B2A" w14:textId="77777777" w:rsidR="00A705F1" w:rsidRDefault="00354393">
      <w:pPr>
        <w:spacing w:before="80"/>
        <w:ind w:left="296" w:right="4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09-2023-digital-health-literacy-key-to-over coming-barriers-for-heal</w:t>
      </w:r>
      <w:r>
        <w:rPr>
          <w:rFonts w:ascii="Arial" w:eastAsia="Arial" w:hAnsi="Arial" w:cs="Arial"/>
        </w:rPr>
        <w:t xml:space="preserve">th-workers--who-s </w:t>
      </w:r>
      <w:proofErr w:type="spellStart"/>
      <w:r>
        <w:rPr>
          <w:rFonts w:ascii="Arial" w:eastAsia="Arial" w:hAnsi="Arial" w:cs="Arial"/>
        </w:rPr>
        <w:t>tudy</w:t>
      </w:r>
      <w:proofErr w:type="spellEnd"/>
      <w:r>
        <w:rPr>
          <w:rFonts w:ascii="Arial" w:eastAsia="Arial" w:hAnsi="Arial" w:cs="Arial"/>
        </w:rPr>
        <w:t>-says</w:t>
      </w:r>
    </w:p>
    <w:p w14:paraId="7DE14DA8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76D1719" w14:textId="77777777" w:rsidR="00A705F1" w:rsidRDefault="00354393">
      <w:pPr>
        <w:ind w:left="296" w:right="472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8"/>
        </w:rPr>
        <w:t>Y</w:t>
      </w:r>
      <w:r>
        <w:rPr>
          <w:rFonts w:ascii="Arial" w:eastAsia="Arial" w:hAnsi="Arial" w:cs="Arial"/>
        </w:rPr>
        <w:t xml:space="preserve">ou,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6"/>
        </w:rPr>
        <w:t>Y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>,  &amp;  Gui,  X.  (</w:t>
      </w:r>
      <w:proofErr w:type="gramStart"/>
      <w:r>
        <w:rPr>
          <w:rFonts w:ascii="Arial" w:eastAsia="Arial" w:hAnsi="Arial" w:cs="Arial"/>
        </w:rPr>
        <w:t>2021,  January</w:t>
      </w:r>
      <w:proofErr w:type="gramEnd"/>
      <w:r>
        <w:rPr>
          <w:rFonts w:ascii="Arial" w:eastAsia="Arial" w:hAnsi="Arial" w:cs="Arial"/>
        </w:rPr>
        <w:t xml:space="preserve">  25). Self-</w:t>
      </w:r>
      <w:proofErr w:type="gramStart"/>
      <w:r>
        <w:rPr>
          <w:rFonts w:ascii="Arial" w:eastAsia="Arial" w:hAnsi="Arial" w:cs="Arial"/>
        </w:rPr>
        <w:t xml:space="preserve">diagnosis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through</w:t>
      </w:r>
      <w:proofErr w:type="gramEnd"/>
      <w:r>
        <w:rPr>
          <w:rFonts w:ascii="Arial" w:eastAsia="Arial" w:hAnsi="Arial" w:cs="Arial"/>
        </w:rPr>
        <w:t xml:space="preserve">  AI-enabled chatbot-based</w:t>
      </w:r>
    </w:p>
    <w:p w14:paraId="3F1BF7AB" w14:textId="77777777" w:rsidR="00A705F1" w:rsidRDefault="00354393">
      <w:pPr>
        <w:ind w:left="296" w:right="4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symptom checkers: user experiences and design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considerations.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AMIA Annual Symposium        </w:t>
      </w:r>
      <w:r>
        <w:rPr>
          <w:rFonts w:ascii="Arial" w:eastAsia="Arial" w:hAnsi="Arial" w:cs="Arial"/>
          <w:spacing w:val="22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Proceedings,   </w:t>
      </w:r>
      <w:proofErr w:type="gram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2020,</w:t>
      </w:r>
    </w:p>
    <w:p w14:paraId="2EF92FF1" w14:textId="77777777" w:rsidR="00A705F1" w:rsidRDefault="00354393">
      <w:pPr>
        <w:ind w:left="296" w:right="48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1354–1363. </w:t>
      </w:r>
      <w:r>
        <w:rPr>
          <w:rFonts w:ascii="Arial" w:eastAsia="Arial" w:hAnsi="Arial" w:cs="Arial"/>
        </w:rPr>
        <w:t>https://pubmed.ncbi.nlm.nih.gov/3393651</w:t>
      </w:r>
    </w:p>
    <w:p w14:paraId="28B0FBB5" w14:textId="77777777" w:rsidR="00A705F1" w:rsidRDefault="00354393">
      <w:pPr>
        <w:ind w:left="296" w:right="83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2/</w:t>
      </w:r>
    </w:p>
    <w:p w14:paraId="28B50959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443476D2" w14:textId="77777777" w:rsidR="00A705F1" w:rsidRDefault="00354393">
      <w:pPr>
        <w:ind w:left="296" w:right="47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Zhai,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Wibowo,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Li, L. D. (2024, June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18).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>fects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over-reliance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on </w:t>
      </w:r>
      <w:proofErr w:type="gramStart"/>
      <w:r>
        <w:rPr>
          <w:rFonts w:ascii="Arial" w:eastAsia="Arial" w:hAnsi="Arial" w:cs="Arial"/>
        </w:rPr>
        <w:t xml:space="preserve">AI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dialogue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systems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on  students' cognitive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abilities: A systematic revie</w:t>
      </w:r>
      <w:r>
        <w:rPr>
          <w:rFonts w:ascii="Arial" w:eastAsia="Arial" w:hAnsi="Arial" w:cs="Arial"/>
          <w:spacing w:val="-11"/>
        </w:rPr>
        <w:t>w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SpringerOpen.https</w:t>
      </w:r>
      <w:proofErr w:type="spellEnd"/>
      <w:r>
        <w:rPr>
          <w:rFonts w:ascii="Arial" w:eastAsia="Arial" w:hAnsi="Arial" w:cs="Arial"/>
        </w:rPr>
        <w:t>://doi.org/10.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186/s40</w:t>
      </w:r>
    </w:p>
    <w:p w14:paraId="2BBF27D0" w14:textId="77777777" w:rsidR="00A705F1" w:rsidRDefault="00354393">
      <w:pPr>
        <w:ind w:left="296" w:right="69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561-024-00316-7</w:t>
      </w:r>
    </w:p>
    <w:p w14:paraId="5F672204" w14:textId="77777777" w:rsidR="00A705F1" w:rsidRDefault="00A705F1">
      <w:pPr>
        <w:spacing w:before="10" w:line="180" w:lineRule="exact"/>
        <w:rPr>
          <w:sz w:val="19"/>
          <w:szCs w:val="19"/>
        </w:rPr>
      </w:pPr>
    </w:p>
    <w:p w14:paraId="1290C9EC" w14:textId="77777777" w:rsidR="00A705F1" w:rsidRDefault="00354393">
      <w:pPr>
        <w:ind w:left="296" w:right="472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Zulherman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Z.,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Rukmana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Pranata, K., </w:t>
      </w:r>
      <w:proofErr w:type="spellStart"/>
      <w:r>
        <w:rPr>
          <w:rFonts w:ascii="Arial" w:eastAsia="Arial" w:hAnsi="Arial" w:cs="Arial"/>
        </w:rPr>
        <w:t>Supriansyah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S.,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Manso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A. B. (2025). </w:t>
      </w:r>
      <w:proofErr w:type="gramStart"/>
      <w:r>
        <w:rPr>
          <w:rFonts w:ascii="Arial" w:eastAsia="Arial" w:hAnsi="Arial" w:cs="Arial"/>
        </w:rPr>
        <w:t xml:space="preserve">Preliminary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validation</w:t>
      </w:r>
      <w:proofErr w:type="gramEnd"/>
      <w:r>
        <w:rPr>
          <w:rFonts w:ascii="Arial" w:eastAsia="Arial" w:hAnsi="Arial" w:cs="Arial"/>
        </w:rPr>
        <w:t xml:space="preserve">  of  the  AI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echnology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Acceptance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Instrument for Primary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Educators. </w:t>
      </w:r>
      <w:r>
        <w:rPr>
          <w:rFonts w:ascii="Arial" w:eastAsia="Arial" w:hAnsi="Arial" w:cs="Arial"/>
          <w:spacing w:val="15"/>
        </w:rPr>
        <w:t xml:space="preserve"> </w:t>
      </w:r>
      <w:proofErr w:type="gramStart"/>
      <w:r>
        <w:rPr>
          <w:rFonts w:ascii="Arial" w:eastAsia="Arial" w:hAnsi="Arial" w:cs="Arial"/>
        </w:rPr>
        <w:t>Journal  of</w:t>
      </w:r>
      <w:proofErr w:type="gramEnd"/>
      <w:r>
        <w:rPr>
          <w:rFonts w:ascii="Arial" w:eastAsia="Arial" w:hAnsi="Arial" w:cs="Arial"/>
        </w:rPr>
        <w:t xml:space="preserve"> Instructional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and Development Researches, 5(4), </w:t>
      </w:r>
      <w:r>
        <w:rPr>
          <w:rFonts w:ascii="Arial" w:eastAsia="Arial" w:hAnsi="Arial" w:cs="Arial"/>
        </w:rPr>
        <w:t>400–406. https://doi.org/10.53621/jide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.v5i4.580</w:t>
      </w:r>
    </w:p>
    <w:sectPr w:rsidR="00A705F1">
      <w:headerReference w:type="even" r:id="rId33"/>
      <w:headerReference w:type="default" r:id="rId34"/>
      <w:headerReference w:type="first" r:id="rId35"/>
      <w:pgSz w:w="12240" w:h="15840"/>
      <w:pgMar w:top="136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E05D" w14:textId="77777777" w:rsidR="00354393" w:rsidRDefault="00354393">
      <w:r>
        <w:separator/>
      </w:r>
    </w:p>
  </w:endnote>
  <w:endnote w:type="continuationSeparator" w:id="0">
    <w:p w14:paraId="7A87CFE3" w14:textId="77777777" w:rsidR="00354393" w:rsidRDefault="0035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718A" w14:textId="77777777" w:rsidR="00B0344B" w:rsidRDefault="00B03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B2FC1" w14:textId="77777777" w:rsidR="00B0344B" w:rsidRDefault="00B03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598B" w14:textId="77777777" w:rsidR="00B0344B" w:rsidRDefault="00B0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BE9FD" w14:textId="77777777" w:rsidR="00354393" w:rsidRDefault="00354393">
      <w:r>
        <w:separator/>
      </w:r>
    </w:p>
  </w:footnote>
  <w:footnote w:type="continuationSeparator" w:id="0">
    <w:p w14:paraId="75EA36E6" w14:textId="77777777" w:rsidR="00354393" w:rsidRDefault="0035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03EC" w14:textId="67977969" w:rsidR="00B0344B" w:rsidRDefault="00B0344B">
    <w:pPr>
      <w:pStyle w:val="Header"/>
    </w:pPr>
    <w:r>
      <w:rPr>
        <w:noProof/>
      </w:rPr>
      <w:pict w14:anchorId="36CCBD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3" o:spid="_x0000_s2054" type="#_x0000_t136" style="position:absolute;margin-left:0;margin-top:0;width:558.35pt;height:6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2019" w14:textId="48F99E9D" w:rsidR="00B0344B" w:rsidRDefault="00B0344B">
    <w:pPr>
      <w:pStyle w:val="Header"/>
    </w:pPr>
    <w:r>
      <w:rPr>
        <w:noProof/>
      </w:rPr>
      <w:pict w14:anchorId="2A242D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2" o:spid="_x0000_s2063" type="#_x0000_t136" style="position:absolute;margin-left:0;margin-top:0;width:558.35pt;height:62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611B" w14:textId="105CCFA3" w:rsidR="00A705F1" w:rsidRDefault="00B0344B">
    <w:pPr>
      <w:spacing w:line="0" w:lineRule="atLeast"/>
      <w:rPr>
        <w:sz w:val="0"/>
        <w:szCs w:val="0"/>
      </w:rPr>
    </w:pPr>
    <w:r>
      <w:rPr>
        <w:noProof/>
      </w:rPr>
      <w:pict w14:anchorId="70E15A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3" o:spid="_x0000_s2064" type="#_x0000_t136" style="position:absolute;margin-left:0;margin-top:0;width:558.35pt;height:62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9A900" w14:textId="1E33E880" w:rsidR="00B0344B" w:rsidRDefault="00B0344B">
    <w:pPr>
      <w:pStyle w:val="Header"/>
    </w:pPr>
    <w:r>
      <w:rPr>
        <w:noProof/>
      </w:rPr>
      <w:pict w14:anchorId="450CFC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1" o:spid="_x0000_s2062" type="#_x0000_t136" style="position:absolute;margin-left:0;margin-top:0;width:558.35pt;height:62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33F5" w14:textId="33E0CD37" w:rsidR="00B0344B" w:rsidRDefault="00B0344B">
    <w:pPr>
      <w:pStyle w:val="Header"/>
    </w:pPr>
    <w:r>
      <w:rPr>
        <w:noProof/>
      </w:rPr>
      <w:pict w14:anchorId="5421E8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5" o:spid="_x0000_s2066" type="#_x0000_t136" style="position:absolute;margin-left:0;margin-top:0;width:558.35pt;height:62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A553" w14:textId="16BBD117" w:rsidR="00A705F1" w:rsidRDefault="00B0344B">
    <w:pPr>
      <w:spacing w:line="0" w:lineRule="atLeast"/>
      <w:rPr>
        <w:sz w:val="0"/>
        <w:szCs w:val="0"/>
      </w:rPr>
    </w:pPr>
    <w:r>
      <w:rPr>
        <w:noProof/>
      </w:rPr>
      <w:pict w14:anchorId="208E8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6" o:spid="_x0000_s2067" type="#_x0000_t136" style="position:absolute;margin-left:0;margin-top:0;width:558.35pt;height:62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324C" w14:textId="47566836" w:rsidR="00B0344B" w:rsidRDefault="00B0344B">
    <w:pPr>
      <w:pStyle w:val="Header"/>
    </w:pPr>
    <w:r>
      <w:rPr>
        <w:noProof/>
      </w:rPr>
      <w:pict w14:anchorId="349807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4" o:spid="_x0000_s2065" type="#_x0000_t136" style="position:absolute;margin-left:0;margin-top:0;width:558.35pt;height:62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A334" w14:textId="0A72FA92" w:rsidR="00B0344B" w:rsidRDefault="00B0344B">
    <w:pPr>
      <w:pStyle w:val="Header"/>
    </w:pPr>
    <w:r>
      <w:rPr>
        <w:noProof/>
      </w:rPr>
      <w:pict w14:anchorId="395EF1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8" o:spid="_x0000_s2069" type="#_x0000_t136" style="position:absolute;margin-left:0;margin-top:0;width:558.35pt;height:62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6311A" w14:textId="08E86094" w:rsidR="00A705F1" w:rsidRDefault="00B0344B">
    <w:pPr>
      <w:spacing w:line="0" w:lineRule="atLeast"/>
      <w:rPr>
        <w:sz w:val="0"/>
        <w:szCs w:val="0"/>
      </w:rPr>
    </w:pPr>
    <w:r>
      <w:rPr>
        <w:noProof/>
      </w:rPr>
      <w:pict w14:anchorId="4D246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9" o:spid="_x0000_s2070" type="#_x0000_t136" style="position:absolute;margin-left:0;margin-top:0;width:558.35pt;height:62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368E" w14:textId="21C564E8" w:rsidR="00B0344B" w:rsidRDefault="00B0344B">
    <w:pPr>
      <w:pStyle w:val="Header"/>
    </w:pPr>
    <w:r>
      <w:rPr>
        <w:noProof/>
      </w:rPr>
      <w:pict w14:anchorId="0E0CF2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7" o:spid="_x0000_s2068" type="#_x0000_t136" style="position:absolute;margin-left:0;margin-top:0;width:558.35pt;height:62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015E" w14:textId="4DE36750" w:rsidR="00B0344B" w:rsidRDefault="00B0344B">
    <w:pPr>
      <w:pStyle w:val="Header"/>
    </w:pPr>
    <w:r>
      <w:rPr>
        <w:noProof/>
      </w:rPr>
      <w:pict w14:anchorId="529F8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31" o:spid="_x0000_s2072" type="#_x0000_t136" style="position:absolute;margin-left:0;margin-top:0;width:558.35pt;height:62pt;rotation:315;z-index:-2516172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0BD8" w14:textId="7430D464" w:rsidR="00B0344B" w:rsidRDefault="00B0344B">
    <w:pPr>
      <w:pStyle w:val="Header"/>
    </w:pPr>
    <w:r>
      <w:rPr>
        <w:noProof/>
      </w:rPr>
      <w:pict w14:anchorId="1A060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4" o:spid="_x0000_s2055" type="#_x0000_t136" style="position:absolute;margin-left:0;margin-top:0;width:558.35pt;height:6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B706" w14:textId="23EB620E" w:rsidR="00A705F1" w:rsidRDefault="00B0344B">
    <w:pPr>
      <w:spacing w:line="0" w:lineRule="atLeast"/>
      <w:rPr>
        <w:sz w:val="0"/>
        <w:szCs w:val="0"/>
      </w:rPr>
    </w:pPr>
    <w:r>
      <w:rPr>
        <w:noProof/>
      </w:rPr>
      <w:pict w14:anchorId="372BBC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32" o:spid="_x0000_s2073" type="#_x0000_t136" style="position:absolute;margin-left:0;margin-top:0;width:558.35pt;height:62pt;rotation:315;z-index:-2516152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8E6" w14:textId="6EAB23D9" w:rsidR="00B0344B" w:rsidRDefault="00B0344B">
    <w:pPr>
      <w:pStyle w:val="Header"/>
    </w:pPr>
    <w:r>
      <w:rPr>
        <w:noProof/>
      </w:rPr>
      <w:pict w14:anchorId="2DC4B6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30" o:spid="_x0000_s2071" type="#_x0000_t136" style="position:absolute;margin-left:0;margin-top:0;width:558.35pt;height:62pt;rotation:315;z-index:-2516193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BF69" w14:textId="0E39B08B" w:rsidR="00B0344B" w:rsidRDefault="00B0344B">
    <w:pPr>
      <w:pStyle w:val="Header"/>
    </w:pPr>
    <w:r>
      <w:rPr>
        <w:noProof/>
      </w:rPr>
      <w:pict w14:anchorId="025B9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2" o:spid="_x0000_s2053" type="#_x0000_t136" style="position:absolute;margin-left:0;margin-top:0;width:558.35pt;height:6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6CAFA" w14:textId="4828F126" w:rsidR="00B0344B" w:rsidRDefault="00B0344B">
    <w:pPr>
      <w:pStyle w:val="Header"/>
    </w:pPr>
    <w:r>
      <w:rPr>
        <w:noProof/>
      </w:rPr>
      <w:pict w14:anchorId="6A7FE9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6" o:spid="_x0000_s2057" type="#_x0000_t136" style="position:absolute;margin-left:0;margin-top:0;width:558.35pt;height:62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4365D" w14:textId="0DDF5B13" w:rsidR="00A705F1" w:rsidRDefault="00B0344B">
    <w:pPr>
      <w:spacing w:line="200" w:lineRule="exact"/>
    </w:pPr>
    <w:r>
      <w:rPr>
        <w:noProof/>
      </w:rPr>
      <w:pict w14:anchorId="6255BA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7" o:spid="_x0000_s2058" type="#_x0000_t136" style="position:absolute;margin-left:0;margin-top:0;width:558.35pt;height:62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354393">
      <w:pict w14:anchorId="555CAE7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9.8pt;margin-top:72.3pt;width:38.5pt;height:12pt;z-index:-251659264;mso-position-horizontal-relative:page;mso-position-vertical-relative:page" filled="f" stroked="f">
          <v:textbox inset="0,0,0,0">
            <w:txbxContent>
              <w:p w14:paraId="2F0EEDB8" w14:textId="77777777" w:rsidR="00A705F1" w:rsidRDefault="00354393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5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able 2.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D5B22" w14:textId="7BD0D394" w:rsidR="00B0344B" w:rsidRDefault="00B0344B">
    <w:pPr>
      <w:pStyle w:val="Header"/>
    </w:pPr>
    <w:r>
      <w:rPr>
        <w:noProof/>
      </w:rPr>
      <w:pict w14:anchorId="1F7237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5" o:spid="_x0000_s2056" type="#_x0000_t136" style="position:absolute;margin-left:0;margin-top:0;width:558.35pt;height:62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A245" w14:textId="6A7E367A" w:rsidR="00B0344B" w:rsidRDefault="00B0344B">
    <w:pPr>
      <w:pStyle w:val="Header"/>
    </w:pPr>
    <w:r>
      <w:rPr>
        <w:noProof/>
      </w:rPr>
      <w:pict w14:anchorId="487278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9" o:spid="_x0000_s2060" type="#_x0000_t136" style="position:absolute;margin-left:0;margin-top:0;width:558.35pt;height:62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29C9E" w14:textId="73307E02" w:rsidR="00A705F1" w:rsidRDefault="00B0344B">
    <w:pPr>
      <w:spacing w:line="200" w:lineRule="exact"/>
    </w:pPr>
    <w:r>
      <w:rPr>
        <w:noProof/>
      </w:rPr>
      <w:pict w14:anchorId="43ECE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20" o:spid="_x0000_s2061" type="#_x0000_t136" style="position:absolute;margin-left:0;margin-top:0;width:558.35pt;height:62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354393">
      <w:pict w14:anchorId="5F9D428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8pt;margin-top:72.3pt;width:38.5pt;height:12pt;z-index:-251658240;mso-position-horizontal-relative:page;mso-position-vertical-relative:page" filled="f" stroked="f">
          <v:textbox inset="0,0,0,0">
            <w:txbxContent>
              <w:p w14:paraId="437B3D27" w14:textId="77777777" w:rsidR="00A705F1" w:rsidRDefault="00354393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5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able 5.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7610" w14:textId="5EBDB969" w:rsidR="00B0344B" w:rsidRDefault="00B0344B">
    <w:pPr>
      <w:pStyle w:val="Header"/>
    </w:pPr>
    <w:r>
      <w:rPr>
        <w:noProof/>
      </w:rPr>
      <w:pict w14:anchorId="07FF0D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547818" o:spid="_x0000_s2059" type="#_x0000_t136" style="position:absolute;margin-left:0;margin-top:0;width:558.35pt;height:62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429"/>
    <w:multiLevelType w:val="multilevel"/>
    <w:tmpl w:val="51DCE4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F1"/>
    <w:rsid w:val="00103FEB"/>
    <w:rsid w:val="001A001B"/>
    <w:rsid w:val="002C31EA"/>
    <w:rsid w:val="00354393"/>
    <w:rsid w:val="005253AA"/>
    <w:rsid w:val="00A705F1"/>
    <w:rsid w:val="00B0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5EC467AB"/>
  <w15:docId w15:val="{14138DB6-9796-4458-9905-6B4A2357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53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3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44B"/>
  </w:style>
  <w:style w:type="paragraph" w:styleId="Footer">
    <w:name w:val="footer"/>
    <w:basedOn w:val="Normal"/>
    <w:link w:val="FooterChar"/>
    <w:uiPriority w:val="99"/>
    <w:unhideWhenUsed/>
    <w:rsid w:val="00B0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yperlink" Target="http://www.ncbi.nlm.nih.gov/pmc/articles/" TargetMode="External"/><Relationship Id="rId21" Type="http://schemas.openxmlformats.org/officeDocument/2006/relationships/header" Target="header12.xml"/><Relationship Id="rId34" Type="http://schemas.openxmlformats.org/officeDocument/2006/relationships/header" Target="header20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33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32" Type="http://schemas.openxmlformats.org/officeDocument/2006/relationships/hyperlink" Target="http://www.who.int/europe/news/item/18-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28" Type="http://schemas.openxmlformats.org/officeDocument/2006/relationships/hyperlink" Target="http://www.who.int/news/item/19-10-2023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://www.ncbi.nlm.nih.gov/books/NBK6" TargetMode="External"/><Relationship Id="rId27" Type="http://schemas.openxmlformats.org/officeDocument/2006/relationships/hyperlink" Target="http://www.who.int/publications/i/item/978" TargetMode="External"/><Relationship Id="rId30" Type="http://schemas.openxmlformats.org/officeDocument/2006/relationships/header" Target="header17.xml"/><Relationship Id="rId35" Type="http://schemas.openxmlformats.org/officeDocument/2006/relationships/header" Target="header21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6174</Words>
  <Characters>35196</Characters>
  <Application>Microsoft Office Word</Application>
  <DocSecurity>0</DocSecurity>
  <Lines>293</Lines>
  <Paragraphs>82</Paragraphs>
  <ScaleCrop>false</ScaleCrop>
  <Company/>
  <LinksUpToDate>false</LinksUpToDate>
  <CharactersWithSpaces>41288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1166</cp:lastModifiedBy>
  <cp:revision>8</cp:revision>
  <dcterms:created xsi:type="dcterms:W3CDTF">2026-03-19T11:04:00Z</dcterms:created>
  <dcterms:modified xsi:type="dcterms:W3CDTF">2026-03-19T13:03:00Z</dcterms:modified>
</cp:coreProperties>
</file>