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10599"/>
      </w:tblGrid>
      <w:tr w:rsidR="004A659D" w:rsidRPr="009D53C8">
        <w:trPr>
          <w:trHeight w:val="230"/>
        </w:trPr>
        <w:tc>
          <w:tcPr>
            <w:tcW w:w="3297" w:type="dxa"/>
          </w:tcPr>
          <w:p w:rsidR="004A659D" w:rsidRPr="009D53C8" w:rsidRDefault="001B270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9D53C8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9" w:type="dxa"/>
          </w:tcPr>
          <w:p w:rsidR="004A659D" w:rsidRPr="009D53C8" w:rsidRDefault="001B270D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9D53C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9D53C8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0000FF"/>
                <w:sz w:val="20"/>
                <w:szCs w:val="20"/>
              </w:rPr>
              <w:t>Pediatric</w:t>
            </w:r>
            <w:r w:rsidRPr="009D53C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Research</w:t>
            </w:r>
          </w:p>
        </w:tc>
      </w:tr>
      <w:tr w:rsidR="004A659D" w:rsidRPr="009D53C8">
        <w:trPr>
          <w:trHeight w:val="230"/>
        </w:trPr>
        <w:tc>
          <w:tcPr>
            <w:tcW w:w="3297" w:type="dxa"/>
          </w:tcPr>
          <w:p w:rsidR="004A659D" w:rsidRPr="009D53C8" w:rsidRDefault="001B270D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9" w:type="dxa"/>
          </w:tcPr>
          <w:p w:rsidR="004A659D" w:rsidRPr="009D53C8" w:rsidRDefault="001B270D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Ms_AJPR_156010</w:t>
            </w:r>
          </w:p>
        </w:tc>
      </w:tr>
      <w:tr w:rsidR="004A659D" w:rsidRPr="009D53C8">
        <w:trPr>
          <w:trHeight w:val="461"/>
        </w:trPr>
        <w:tc>
          <w:tcPr>
            <w:tcW w:w="3297" w:type="dxa"/>
          </w:tcPr>
          <w:p w:rsidR="004A659D" w:rsidRPr="009D53C8" w:rsidRDefault="001B270D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Title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9" w:type="dxa"/>
          </w:tcPr>
          <w:p w:rsidR="004A659D" w:rsidRPr="009D53C8" w:rsidRDefault="001B270D">
            <w:pPr>
              <w:pStyle w:val="TableParagraph"/>
              <w:spacing w:line="228" w:lineRule="exact"/>
              <w:ind w:left="106" w:right="3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Hierarchy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Abilities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(HAS)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Pediatric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(IPET) Framework: A Conceptual Model for Assessment and Intervention</w:t>
            </w:r>
          </w:p>
        </w:tc>
      </w:tr>
      <w:tr w:rsidR="004A659D" w:rsidRPr="009D53C8">
        <w:trPr>
          <w:trHeight w:val="462"/>
        </w:trPr>
        <w:tc>
          <w:tcPr>
            <w:tcW w:w="3297" w:type="dxa"/>
          </w:tcPr>
          <w:p w:rsidR="004A659D" w:rsidRPr="009D53C8" w:rsidRDefault="001B270D">
            <w:pPr>
              <w:pStyle w:val="TableParagraph"/>
              <w:spacing w:line="226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Type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9" w:type="dxa"/>
          </w:tcPr>
          <w:p w:rsidR="004A659D" w:rsidRPr="009D53C8" w:rsidRDefault="001B270D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A659D" w:rsidRPr="009D53C8" w:rsidRDefault="004A659D">
      <w:pPr>
        <w:rPr>
          <w:rFonts w:ascii="Arial" w:hAnsi="Arial" w:cs="Arial"/>
          <w:sz w:val="20"/>
          <w:szCs w:val="20"/>
        </w:rPr>
      </w:pPr>
    </w:p>
    <w:p w:rsidR="004A659D" w:rsidRPr="009D53C8" w:rsidRDefault="004A659D">
      <w:pPr>
        <w:spacing w:before="228"/>
        <w:rPr>
          <w:rFonts w:ascii="Arial" w:hAnsi="Arial" w:cs="Arial"/>
          <w:sz w:val="20"/>
          <w:szCs w:val="20"/>
        </w:rPr>
      </w:pPr>
    </w:p>
    <w:p w:rsidR="004A659D" w:rsidRPr="009D53C8" w:rsidRDefault="001B270D">
      <w:pPr>
        <w:pStyle w:val="BodyText"/>
        <w:ind w:left="23"/>
        <w:rPr>
          <w:rFonts w:ascii="Arial" w:hAnsi="Arial" w:cs="Arial"/>
        </w:rPr>
      </w:pPr>
      <w:r w:rsidRPr="009D53C8">
        <w:rPr>
          <w:rFonts w:ascii="Arial" w:hAnsi="Arial" w:cs="Arial"/>
          <w:color w:val="000000"/>
          <w:highlight w:val="yellow"/>
          <w:u w:val="single"/>
        </w:rPr>
        <w:t>PART</w:t>
      </w:r>
      <w:r w:rsidRPr="009D53C8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highlight w:val="yellow"/>
          <w:u w:val="single"/>
        </w:rPr>
        <w:t>1</w:t>
      </w:r>
      <w:r w:rsidRPr="009D53C8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highlight w:val="yellow"/>
          <w:u w:val="single"/>
        </w:rPr>
        <w:t>(Importance of</w:t>
      </w:r>
      <w:r w:rsidRPr="009D53C8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highlight w:val="yellow"/>
          <w:u w:val="single"/>
        </w:rPr>
        <w:t>the</w:t>
      </w:r>
      <w:r w:rsidRPr="009D53C8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4A659D" w:rsidRPr="009D53C8" w:rsidRDefault="004A659D">
      <w:pPr>
        <w:rPr>
          <w:rFonts w:ascii="Arial" w:hAnsi="Arial" w:cs="Arial"/>
          <w:b/>
          <w:sz w:val="20"/>
          <w:szCs w:val="20"/>
        </w:rPr>
      </w:pPr>
    </w:p>
    <w:p w:rsidR="004A659D" w:rsidRPr="009D53C8" w:rsidRDefault="004A659D">
      <w:pPr>
        <w:spacing w:before="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5"/>
        <w:gridCol w:w="3797"/>
      </w:tblGrid>
      <w:tr w:rsidR="004A659D" w:rsidRPr="009D53C8">
        <w:trPr>
          <w:trHeight w:val="637"/>
        </w:trPr>
        <w:tc>
          <w:tcPr>
            <w:tcW w:w="4973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4A659D" w:rsidRPr="009D53C8" w:rsidRDefault="001B270D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7" w:type="dxa"/>
          </w:tcPr>
          <w:p w:rsidR="004A659D" w:rsidRPr="009D53C8" w:rsidRDefault="001B270D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A659D" w:rsidRPr="009D53C8">
        <w:trPr>
          <w:trHeight w:val="2990"/>
        </w:trPr>
        <w:tc>
          <w:tcPr>
            <w:tcW w:w="4973" w:type="dxa"/>
          </w:tcPr>
          <w:p w:rsidR="004A659D" w:rsidRPr="009D53C8" w:rsidRDefault="001B270D">
            <w:pPr>
              <w:pStyle w:val="TableParagraph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9D53C8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5" w:type="dxa"/>
          </w:tcPr>
          <w:p w:rsidR="004A659D" w:rsidRPr="009D53C8" w:rsidRDefault="001B270D">
            <w:pPr>
              <w:pStyle w:val="TableParagraph"/>
              <w:ind w:left="106" w:right="47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This manuscript proposes a novel conceptual framework (IPET) that integrates pediatric therapy and educational therapy through a hierarchical developmental model. The topic is highly relevant as interdisciplinary approaches are increasingly emphasized in addressing neurodevelopmental disorders and special educational needs. The manuscript contributes theoretically by extending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the HAS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model into a more comprehensive and integrative</w:t>
            </w:r>
            <w:r w:rsidRPr="009D5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framework</w:t>
            </w:r>
            <w:r w:rsidRPr="009D5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that bridges medical, psychological, and educational domains. However, as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a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conceptual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paper,</w:t>
            </w:r>
            <w:r w:rsidRPr="009D5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its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9D5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would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be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significantly strengthened by clearer positioning within existing</w:t>
            </w:r>
          </w:p>
          <w:p w:rsidR="004A659D" w:rsidRPr="009D53C8" w:rsidRDefault="001B270D">
            <w:pPr>
              <w:pStyle w:val="TableParagraph"/>
              <w:spacing w:line="228" w:lineRule="exact"/>
              <w:ind w:left="106" w:right="47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frameworks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and</w:t>
            </w:r>
            <w:r w:rsidRPr="009D53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by</w:t>
            </w:r>
            <w:r w:rsidRPr="009D53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outlining</w:t>
            </w:r>
            <w:r w:rsidRPr="009D53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pathways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for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 xml:space="preserve">empirical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validation.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59D" w:rsidRPr="009D53C8" w:rsidRDefault="004A659D">
      <w:pPr>
        <w:rPr>
          <w:rFonts w:ascii="Arial" w:hAnsi="Arial" w:cs="Arial"/>
          <w:b/>
          <w:sz w:val="20"/>
          <w:szCs w:val="20"/>
        </w:rPr>
      </w:pPr>
    </w:p>
    <w:p w:rsidR="004A659D" w:rsidRPr="009D53C8" w:rsidRDefault="004A659D">
      <w:pPr>
        <w:spacing w:before="229"/>
        <w:rPr>
          <w:rFonts w:ascii="Arial" w:hAnsi="Arial" w:cs="Arial"/>
          <w:b/>
          <w:sz w:val="20"/>
          <w:szCs w:val="20"/>
        </w:rPr>
      </w:pPr>
    </w:p>
    <w:p w:rsidR="004A659D" w:rsidRPr="009D53C8" w:rsidRDefault="001B270D">
      <w:pPr>
        <w:pStyle w:val="BodyText"/>
        <w:ind w:left="23"/>
        <w:rPr>
          <w:rFonts w:ascii="Arial" w:hAnsi="Arial" w:cs="Arial"/>
        </w:rPr>
      </w:pPr>
      <w:r w:rsidRPr="009D53C8">
        <w:rPr>
          <w:rFonts w:ascii="Arial" w:hAnsi="Arial" w:cs="Arial"/>
          <w:color w:val="000000"/>
          <w:highlight w:val="yellow"/>
          <w:u w:val="single"/>
        </w:rPr>
        <w:t>PART 2.1</w:t>
      </w:r>
      <w:r w:rsidRPr="009D53C8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highlight w:val="yellow"/>
          <w:u w:val="single"/>
        </w:rPr>
        <w:t>(Objective</w:t>
      </w:r>
      <w:r w:rsidRPr="009D53C8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4A659D" w:rsidRPr="009D53C8" w:rsidRDefault="004A659D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5121"/>
        <w:gridCol w:w="3797"/>
      </w:tblGrid>
      <w:tr w:rsidR="004A659D" w:rsidRPr="009D53C8">
        <w:trPr>
          <w:trHeight w:val="482"/>
        </w:trPr>
        <w:tc>
          <w:tcPr>
            <w:tcW w:w="13895" w:type="dxa"/>
            <w:gridSpan w:val="3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410"/>
        </w:trPr>
        <w:tc>
          <w:tcPr>
            <w:tcW w:w="497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4A659D" w:rsidRPr="009D53C8" w:rsidRDefault="001B270D">
            <w:pPr>
              <w:pStyle w:val="TableParagraph"/>
              <w:spacing w:before="4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A659D" w:rsidRPr="009D53C8">
        <w:trPr>
          <w:trHeight w:val="917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D53C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4A659D" w:rsidRPr="009D53C8" w:rsidRDefault="001B270D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9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D53C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9D53C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A659D" w:rsidRPr="009D53C8" w:rsidRDefault="001B2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3. Are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A659D" w:rsidRPr="009D53C8" w:rsidRDefault="001B270D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147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4A659D" w:rsidRPr="009D53C8" w:rsidRDefault="001B270D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22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5. Are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A659D" w:rsidRPr="009D53C8" w:rsidRDefault="001B270D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spacing w:before="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D53C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4A659D" w:rsidRPr="009D53C8" w:rsidRDefault="001B2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D53C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A659D" w:rsidRPr="009D53C8" w:rsidRDefault="001B270D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3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b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b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b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b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(Needs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 xml:space="preserve"> Improvement)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45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</w:tc>
        <w:tc>
          <w:tcPr>
            <w:tcW w:w="5121" w:type="dxa"/>
          </w:tcPr>
          <w:p w:rsidR="004A659D" w:rsidRPr="009D53C8" w:rsidRDefault="001B270D">
            <w:pPr>
              <w:pStyle w:val="TableParagraph"/>
              <w:spacing w:before="113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59D" w:rsidRPr="009D53C8" w:rsidRDefault="004A659D">
      <w:pPr>
        <w:pStyle w:val="TableParagraph"/>
        <w:rPr>
          <w:rFonts w:ascii="Arial" w:hAnsi="Arial" w:cs="Arial"/>
          <w:sz w:val="20"/>
          <w:szCs w:val="20"/>
        </w:rPr>
        <w:sectPr w:rsidR="004A659D" w:rsidRPr="009D53C8">
          <w:headerReference w:type="default" r:id="rId7"/>
          <w:footerReference w:type="default" r:id="rId8"/>
          <w:type w:val="continuous"/>
          <w:pgSz w:w="16840" w:h="23820"/>
          <w:pgMar w:top="1760" w:right="1417" w:bottom="1580" w:left="1417" w:header="1286" w:footer="1381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5121"/>
        <w:gridCol w:w="3797"/>
      </w:tblGrid>
      <w:tr w:rsidR="004A659D" w:rsidRPr="009D53C8">
        <w:trPr>
          <w:trHeight w:val="690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9. Is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:rsidR="004A659D" w:rsidRPr="009D53C8" w:rsidRDefault="001B2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150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10. Is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research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gaps/future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directions</w:t>
            </w:r>
            <w:r w:rsidRPr="009D5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4A659D" w:rsidRPr="009D53C8" w:rsidRDefault="001B270D">
            <w:pPr>
              <w:pStyle w:val="TableParagraph"/>
              <w:spacing w:before="2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4A659D" w:rsidRPr="009D53C8" w:rsidRDefault="001B2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11. Are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4A659D" w:rsidRPr="009D53C8" w:rsidRDefault="001B270D">
            <w:pPr>
              <w:pStyle w:val="TableParagraph"/>
              <w:spacing w:before="2"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91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12. Are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A659D" w:rsidRPr="009D53C8" w:rsidRDefault="001B27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378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line="242" w:lineRule="auto"/>
              <w:ind w:right="649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Quality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references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(i.e.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from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4A659D" w:rsidRPr="009D53C8" w:rsidRDefault="001B270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A659D" w:rsidRPr="009D53C8" w:rsidRDefault="001B270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N/A = Not</w:t>
            </w:r>
            <w:r w:rsidRPr="009D53C8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4A659D">
            <w:pPr>
              <w:pStyle w:val="TableParagraph"/>
              <w:spacing w:before="1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382"/>
        </w:trPr>
        <w:tc>
          <w:tcPr>
            <w:tcW w:w="4977" w:type="dxa"/>
          </w:tcPr>
          <w:p w:rsidR="004A659D" w:rsidRPr="009D53C8" w:rsidRDefault="001B270D">
            <w:pPr>
              <w:pStyle w:val="TableParagraph"/>
              <w:spacing w:before="2" w:line="237" w:lineRule="auto"/>
              <w:ind w:right="5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D53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A659D" w:rsidRPr="009D53C8" w:rsidRDefault="001B270D">
            <w:pPr>
              <w:pStyle w:val="TableParagraph"/>
              <w:spacing w:before="3" w:line="22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A659D" w:rsidRPr="009D53C8" w:rsidRDefault="001B270D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D53C8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D53C8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D53C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A659D" w:rsidRPr="009D53C8" w:rsidRDefault="001B270D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color w:val="404040"/>
                <w:sz w:val="20"/>
                <w:szCs w:val="20"/>
              </w:rPr>
              <w:t>N/A = Not</w:t>
            </w:r>
            <w:r w:rsidRPr="009D53C8">
              <w:rPr>
                <w:rFonts w:ascii="Arial" w:hAnsi="Arial" w:cs="Arial"/>
                <w:color w:val="404040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4A659D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59D" w:rsidRPr="009D53C8" w:rsidRDefault="001B270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5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230"/>
        </w:trPr>
        <w:tc>
          <w:tcPr>
            <w:tcW w:w="497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59D" w:rsidRPr="009D53C8" w:rsidRDefault="004A659D">
      <w:pPr>
        <w:rPr>
          <w:rFonts w:ascii="Arial" w:hAnsi="Arial" w:cs="Arial"/>
          <w:b/>
          <w:sz w:val="20"/>
          <w:szCs w:val="20"/>
        </w:rPr>
      </w:pPr>
    </w:p>
    <w:p w:rsidR="004A659D" w:rsidRPr="009D53C8" w:rsidRDefault="004A659D">
      <w:pPr>
        <w:rPr>
          <w:rFonts w:ascii="Arial" w:hAnsi="Arial" w:cs="Arial"/>
          <w:b/>
          <w:sz w:val="20"/>
          <w:szCs w:val="20"/>
        </w:rPr>
      </w:pPr>
    </w:p>
    <w:p w:rsidR="004A659D" w:rsidRPr="009D53C8" w:rsidRDefault="004A659D">
      <w:pPr>
        <w:spacing w:before="10"/>
        <w:rPr>
          <w:rFonts w:ascii="Arial" w:hAnsi="Arial" w:cs="Arial"/>
          <w:b/>
          <w:sz w:val="20"/>
          <w:szCs w:val="20"/>
        </w:rPr>
      </w:pPr>
    </w:p>
    <w:p w:rsidR="004A659D" w:rsidRPr="009D53C8" w:rsidRDefault="001B270D">
      <w:pPr>
        <w:pStyle w:val="BodyText"/>
        <w:spacing w:before="1"/>
        <w:ind w:left="23"/>
        <w:rPr>
          <w:rFonts w:ascii="Arial" w:hAnsi="Arial" w:cs="Arial"/>
        </w:rPr>
      </w:pPr>
      <w:r w:rsidRPr="009D53C8">
        <w:rPr>
          <w:rFonts w:ascii="Arial" w:hAnsi="Arial" w:cs="Arial"/>
          <w:color w:val="000000"/>
          <w:highlight w:val="yellow"/>
          <w:u w:val="single"/>
        </w:rPr>
        <w:t>PART</w:t>
      </w:r>
      <w:r w:rsidRPr="009D53C8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highlight w:val="yellow"/>
          <w:u w:val="single"/>
        </w:rPr>
        <w:t>2.2</w:t>
      </w:r>
      <w:r w:rsidRPr="009D53C8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D53C8">
        <w:rPr>
          <w:rFonts w:ascii="Arial" w:hAnsi="Arial" w:cs="Arial"/>
          <w:color w:val="000000"/>
          <w:highlight w:val="yellow"/>
          <w:u w:val="single"/>
        </w:rPr>
        <w:t xml:space="preserve">(Subjective </w:t>
      </w:r>
      <w:r w:rsidRPr="009D53C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A659D" w:rsidRPr="009D53C8" w:rsidRDefault="004A659D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6146"/>
        <w:gridCol w:w="4233"/>
      </w:tblGrid>
      <w:tr w:rsidR="004A659D" w:rsidRPr="009D53C8">
        <w:trPr>
          <w:trHeight w:val="886"/>
        </w:trPr>
        <w:tc>
          <w:tcPr>
            <w:tcW w:w="3517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4A659D" w:rsidRPr="009D53C8" w:rsidRDefault="001B270D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3" w:type="dxa"/>
          </w:tcPr>
          <w:p w:rsidR="004A659D" w:rsidRPr="009D53C8" w:rsidRDefault="001B270D">
            <w:pPr>
              <w:pStyle w:val="TableParagraph"/>
              <w:spacing w:before="4" w:line="259" w:lineRule="auto"/>
              <w:ind w:left="106" w:right="162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(It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mandatory</w:t>
            </w:r>
            <w:r w:rsidRPr="009D53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that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A659D" w:rsidRPr="009D53C8">
        <w:trPr>
          <w:trHeight w:val="921"/>
        </w:trPr>
        <w:tc>
          <w:tcPr>
            <w:tcW w:w="3517" w:type="dxa"/>
          </w:tcPr>
          <w:p w:rsidR="004A659D" w:rsidRPr="009D53C8" w:rsidRDefault="001B2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53C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A659D" w:rsidRPr="009D53C8" w:rsidRDefault="001B270D">
            <w:pPr>
              <w:pStyle w:val="TableParagraph"/>
              <w:spacing w:before="216"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9D53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clear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suggestion</w:t>
            </w:r>
            <w:r w:rsidRPr="009D53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for</w:t>
            </w:r>
            <w:r w:rsidRPr="009D53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6" w:type="dxa"/>
          </w:tcPr>
          <w:p w:rsidR="004A659D" w:rsidRPr="009D53C8" w:rsidRDefault="001B270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3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150"/>
        </w:trPr>
        <w:tc>
          <w:tcPr>
            <w:tcW w:w="3517" w:type="dxa"/>
          </w:tcPr>
          <w:p w:rsidR="004A659D" w:rsidRPr="009D53C8" w:rsidRDefault="001B270D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A659D" w:rsidRPr="009D53C8" w:rsidRDefault="001B270D">
            <w:pPr>
              <w:pStyle w:val="TableParagraph"/>
              <w:spacing w:before="210"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9D53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clear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suggestion</w:t>
            </w:r>
            <w:r w:rsidRPr="009D53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for</w:t>
            </w:r>
            <w:r w:rsidRPr="009D53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6" w:type="dxa"/>
          </w:tcPr>
          <w:p w:rsidR="004A659D" w:rsidRPr="009D53C8" w:rsidRDefault="001B270D">
            <w:pPr>
              <w:pStyle w:val="TableParagraph"/>
              <w:spacing w:line="242" w:lineRule="auto"/>
              <w:ind w:left="106" w:right="2567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YES</w:t>
            </w:r>
            <w:r w:rsidRPr="009D53C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(with</w:t>
            </w:r>
            <w:r w:rsidRPr="009D53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minor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improvement</w:t>
            </w:r>
            <w:r w:rsidRPr="009D53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needed) Add explicit research gap</w:t>
            </w:r>
          </w:p>
          <w:p w:rsidR="004A659D" w:rsidRPr="009D53C8" w:rsidRDefault="001B270D">
            <w:pPr>
              <w:pStyle w:val="TableParagraph"/>
              <w:spacing w:line="225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Clarify “what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new compared</w:t>
            </w:r>
            <w:r w:rsidRPr="009D5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to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HAS”</w:t>
            </w:r>
            <w:r w:rsidRPr="009D5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in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1–2</w:t>
            </w:r>
            <w:r w:rsidRPr="009D5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sentences</w:t>
            </w:r>
          </w:p>
        </w:tc>
        <w:tc>
          <w:tcPr>
            <w:tcW w:w="4233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150"/>
        </w:trPr>
        <w:tc>
          <w:tcPr>
            <w:tcW w:w="3517" w:type="dxa"/>
          </w:tcPr>
          <w:p w:rsidR="004A659D" w:rsidRPr="009D53C8" w:rsidRDefault="001B270D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D53C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A659D" w:rsidRPr="009D53C8" w:rsidRDefault="001B270D">
            <w:pPr>
              <w:pStyle w:val="TableParagraph"/>
              <w:spacing w:before="209" w:line="228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9D53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clear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suggestion</w:t>
            </w:r>
            <w:r w:rsidRPr="009D53C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for</w:t>
            </w:r>
            <w:r w:rsidRPr="009D53C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6" w:type="dxa"/>
          </w:tcPr>
          <w:p w:rsidR="004A659D" w:rsidRPr="009D53C8" w:rsidRDefault="001B270D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YES (Conceptually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strong,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but</w:t>
            </w:r>
            <w:r w:rsidRPr="009D53C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limited</w:t>
            </w:r>
            <w:r w:rsidRPr="009D5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empirically)</w:t>
            </w:r>
          </w:p>
          <w:p w:rsidR="004A659D" w:rsidRPr="009D53C8" w:rsidRDefault="001B270D">
            <w:pPr>
              <w:pStyle w:val="TableParagraph"/>
              <w:spacing w:before="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Add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conceptual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validation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approach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(e.g.,</w:t>
            </w:r>
            <w:r w:rsidRPr="009D53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framework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evaluation,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expert validation, Delphi study)</w:t>
            </w:r>
          </w:p>
        </w:tc>
        <w:tc>
          <w:tcPr>
            <w:tcW w:w="4233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150"/>
        </w:trPr>
        <w:tc>
          <w:tcPr>
            <w:tcW w:w="3517" w:type="dxa"/>
          </w:tcPr>
          <w:p w:rsidR="004A659D" w:rsidRPr="009D53C8" w:rsidRDefault="001B270D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D53C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53C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D53C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D53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A659D" w:rsidRPr="009D53C8" w:rsidRDefault="001B270D">
            <w:pPr>
              <w:pStyle w:val="TableParagraph"/>
              <w:spacing w:before="209" w:line="228" w:lineRule="exact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If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your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answer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is</w:t>
            </w:r>
            <w:r w:rsidRPr="009D53C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NO,</w:t>
            </w:r>
            <w:r w:rsidRPr="009D53C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please</w:t>
            </w:r>
            <w:r w:rsidRPr="009D53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6" w:type="dxa"/>
          </w:tcPr>
          <w:p w:rsidR="004A659D" w:rsidRPr="009D53C8" w:rsidRDefault="001B270D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3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59D" w:rsidRPr="009D53C8">
        <w:trPr>
          <w:trHeight w:val="1610"/>
        </w:trPr>
        <w:tc>
          <w:tcPr>
            <w:tcW w:w="3517" w:type="dxa"/>
          </w:tcPr>
          <w:p w:rsidR="004A659D" w:rsidRPr="009D53C8" w:rsidRDefault="001B270D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D53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D53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53C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4A659D" w:rsidRPr="009D53C8" w:rsidRDefault="001B270D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(YES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or</w:t>
            </w:r>
            <w:r w:rsidRPr="009D53C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A659D" w:rsidRPr="009D53C8" w:rsidRDefault="001B270D">
            <w:pPr>
              <w:pStyle w:val="TableParagraph"/>
              <w:spacing w:before="226" w:line="242" w:lineRule="auto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(If</w:t>
            </w:r>
            <w:r w:rsidRPr="009D53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yes,</w:t>
            </w:r>
            <w:r w:rsidRPr="009D53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kindly</w:t>
            </w:r>
            <w:r w:rsidRPr="009D53C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please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write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down</w:t>
            </w:r>
            <w:r w:rsidRPr="009D53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6" w:type="dxa"/>
          </w:tcPr>
          <w:p w:rsidR="004A659D" w:rsidRPr="009D53C8" w:rsidRDefault="001B270D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4A659D" w:rsidRPr="009D53C8" w:rsidRDefault="001B270D">
            <w:pPr>
              <w:pStyle w:val="TableParagraph"/>
              <w:spacing w:before="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Not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>applicable</w:t>
            </w:r>
            <w:r w:rsidRPr="009D53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z w:val="20"/>
                <w:szCs w:val="20"/>
              </w:rPr>
              <w:t xml:space="preserve">(conceptual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paper)</w:t>
            </w:r>
          </w:p>
        </w:tc>
        <w:tc>
          <w:tcPr>
            <w:tcW w:w="4233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59D" w:rsidRPr="009D53C8" w:rsidRDefault="004A659D">
      <w:pPr>
        <w:rPr>
          <w:rFonts w:ascii="Arial" w:hAnsi="Arial" w:cs="Arial"/>
          <w:b/>
          <w:sz w:val="20"/>
          <w:szCs w:val="20"/>
        </w:rPr>
      </w:pPr>
    </w:p>
    <w:p w:rsidR="004A659D" w:rsidRPr="009D53C8" w:rsidRDefault="004A659D">
      <w:pPr>
        <w:rPr>
          <w:rFonts w:ascii="Arial" w:hAnsi="Arial" w:cs="Arial"/>
          <w:b/>
          <w:sz w:val="20"/>
          <w:szCs w:val="20"/>
        </w:rPr>
      </w:pPr>
    </w:p>
    <w:p w:rsidR="004A659D" w:rsidRPr="009D53C8" w:rsidRDefault="004A659D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5526"/>
      </w:tblGrid>
      <w:tr w:rsidR="004A659D" w:rsidRPr="009D53C8">
        <w:trPr>
          <w:trHeight w:val="462"/>
        </w:trPr>
        <w:tc>
          <w:tcPr>
            <w:tcW w:w="13896" w:type="dxa"/>
            <w:gridSpan w:val="2"/>
          </w:tcPr>
          <w:p w:rsidR="004A659D" w:rsidRPr="009D53C8" w:rsidRDefault="001B27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9D53C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9D53C8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9D53C8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from journal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9D53C8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D53C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4A659D" w:rsidRPr="009D53C8">
        <w:trPr>
          <w:trHeight w:val="230"/>
        </w:trPr>
        <w:tc>
          <w:tcPr>
            <w:tcW w:w="8370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:rsidR="004A659D" w:rsidRPr="009D53C8" w:rsidRDefault="001B270D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Author’s</w:t>
            </w:r>
            <w:r w:rsidRPr="009D53C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D53C8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4A659D" w:rsidRPr="009D53C8">
        <w:trPr>
          <w:trHeight w:val="921"/>
        </w:trPr>
        <w:tc>
          <w:tcPr>
            <w:tcW w:w="8370" w:type="dxa"/>
          </w:tcPr>
          <w:p w:rsidR="004A659D" w:rsidRPr="009D53C8" w:rsidRDefault="006479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53C8">
              <w:rPr>
                <w:rFonts w:ascii="Arial" w:hAnsi="Arial" w:cs="Arial"/>
                <w:sz w:val="20"/>
                <w:szCs w:val="20"/>
              </w:rPr>
              <w:t>This manuscript presents a strong and promising conceptual contribution with clear interdisciplinary relevance. It is close to publishable in a reputable journal, but requires methodological clarification, stronger positioning, and minor language refinement to meet high-impact standards</w:t>
            </w:r>
          </w:p>
        </w:tc>
        <w:tc>
          <w:tcPr>
            <w:tcW w:w="5526" w:type="dxa"/>
          </w:tcPr>
          <w:p w:rsidR="004A659D" w:rsidRPr="009D53C8" w:rsidRDefault="004A65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59D" w:rsidRPr="009D53C8" w:rsidRDefault="004A659D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3243AC" w:rsidRPr="009D53C8" w:rsidTr="004F654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9D53C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D53C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243AC" w:rsidRPr="009D53C8" w:rsidTr="004F654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3AC" w:rsidRPr="009D53C8" w:rsidRDefault="003243AC" w:rsidP="003243A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53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243AC" w:rsidRPr="009D53C8" w:rsidRDefault="003243AC" w:rsidP="003243A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53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53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243AC" w:rsidRPr="009D53C8" w:rsidRDefault="003243AC" w:rsidP="003243AC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43AC" w:rsidRPr="009D53C8" w:rsidTr="004F654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53C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53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53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53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43AC" w:rsidRPr="009D53C8" w:rsidRDefault="003243AC" w:rsidP="003243AC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243AC" w:rsidRPr="009D53C8" w:rsidRDefault="003243AC">
      <w:pPr>
        <w:rPr>
          <w:rFonts w:ascii="Arial" w:hAnsi="Arial" w:cs="Arial"/>
          <w:b/>
          <w:sz w:val="20"/>
          <w:szCs w:val="20"/>
        </w:rPr>
      </w:pPr>
    </w:p>
    <w:p w:rsidR="009D53C8" w:rsidRPr="009D53C8" w:rsidRDefault="009D53C8" w:rsidP="009D53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53C8">
        <w:rPr>
          <w:rFonts w:ascii="Arial" w:hAnsi="Arial" w:cs="Arial"/>
          <w:b/>
          <w:u w:val="single"/>
        </w:rPr>
        <w:t>Reviewer details:</w:t>
      </w:r>
    </w:p>
    <w:p w:rsidR="009D53C8" w:rsidRPr="009D53C8" w:rsidRDefault="009D53C8">
      <w:pPr>
        <w:rPr>
          <w:rFonts w:ascii="Arial" w:hAnsi="Arial" w:cs="Arial"/>
          <w:b/>
          <w:sz w:val="20"/>
          <w:szCs w:val="20"/>
        </w:rPr>
      </w:pPr>
    </w:p>
    <w:p w:rsidR="009D53C8" w:rsidRPr="009D53C8" w:rsidRDefault="009D53C8" w:rsidP="009D53C8">
      <w:pPr>
        <w:rPr>
          <w:rFonts w:ascii="Arial" w:hAnsi="Arial" w:cs="Arial"/>
          <w:b/>
          <w:sz w:val="20"/>
          <w:szCs w:val="20"/>
        </w:rPr>
      </w:pPr>
      <w:bookmarkStart w:id="2" w:name="_Hlk225871214"/>
      <w:proofErr w:type="spellStart"/>
      <w:r w:rsidRPr="009D53C8">
        <w:rPr>
          <w:rFonts w:ascii="Arial" w:hAnsi="Arial" w:cs="Arial"/>
          <w:b/>
          <w:sz w:val="20"/>
          <w:szCs w:val="20"/>
        </w:rPr>
        <w:t>Alfi</w:t>
      </w:r>
      <w:proofErr w:type="spellEnd"/>
      <w:r w:rsidRPr="009D53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D53C8">
        <w:rPr>
          <w:rFonts w:ascii="Arial" w:hAnsi="Arial" w:cs="Arial"/>
          <w:b/>
          <w:sz w:val="20"/>
          <w:szCs w:val="20"/>
        </w:rPr>
        <w:t>Rohmatul</w:t>
      </w:r>
      <w:proofErr w:type="spellEnd"/>
      <w:r w:rsidRPr="009D53C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D53C8">
        <w:rPr>
          <w:rFonts w:ascii="Arial" w:hAnsi="Arial" w:cs="Arial"/>
          <w:b/>
          <w:sz w:val="20"/>
          <w:szCs w:val="20"/>
        </w:rPr>
        <w:t>Azizah</w:t>
      </w:r>
      <w:proofErr w:type="spellEnd"/>
      <w:r w:rsidRPr="009D53C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D53C8">
        <w:rPr>
          <w:rFonts w:ascii="Arial" w:hAnsi="Arial" w:cs="Arial"/>
          <w:b/>
          <w:sz w:val="20"/>
          <w:szCs w:val="20"/>
        </w:rPr>
        <w:t>Universitas</w:t>
      </w:r>
      <w:proofErr w:type="spellEnd"/>
      <w:r w:rsidRPr="009D53C8">
        <w:rPr>
          <w:rFonts w:ascii="Arial" w:hAnsi="Arial" w:cs="Arial"/>
          <w:b/>
          <w:sz w:val="20"/>
          <w:szCs w:val="20"/>
        </w:rPr>
        <w:t xml:space="preserve"> Negeri Malang</w:t>
      </w:r>
      <w:r w:rsidRPr="009D53C8">
        <w:rPr>
          <w:rFonts w:ascii="Arial" w:hAnsi="Arial" w:cs="Arial"/>
          <w:b/>
          <w:sz w:val="20"/>
          <w:szCs w:val="20"/>
        </w:rPr>
        <w:t xml:space="preserve">, </w:t>
      </w:r>
      <w:r w:rsidRPr="009D53C8">
        <w:rPr>
          <w:rFonts w:ascii="Arial" w:hAnsi="Arial" w:cs="Arial"/>
          <w:b/>
          <w:sz w:val="20"/>
          <w:szCs w:val="20"/>
        </w:rPr>
        <w:t>Indonesia</w:t>
      </w:r>
      <w:bookmarkEnd w:id="2"/>
      <w:bookmarkEnd w:id="0"/>
    </w:p>
    <w:sectPr w:rsidR="009D53C8" w:rsidRPr="009D53C8">
      <w:pgSz w:w="16840" w:h="23820"/>
      <w:pgMar w:top="1760" w:right="1417" w:bottom="1620" w:left="1417" w:header="1286" w:footer="1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9C7" w:rsidRDefault="006D79C7">
      <w:r>
        <w:separator/>
      </w:r>
    </w:p>
  </w:endnote>
  <w:endnote w:type="continuationSeparator" w:id="0">
    <w:p w:rsidR="006D79C7" w:rsidRDefault="006D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59D" w:rsidRDefault="001B270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14075267</wp:posOffset>
              </wp:positionV>
              <wp:extent cx="601980" cy="311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59D" w:rsidRDefault="001B270D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243AC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243AC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4pt;height:2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" filled="f" stroked="f">
              <v:textbox inset="0,0,0,0">
                <w:txbxContent>
                  <w:p w:rsidR="004A659D" w:rsidRDefault="001B270D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243AC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243AC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9C7" w:rsidRDefault="006D79C7">
      <w:r>
        <w:separator/>
      </w:r>
    </w:p>
  </w:footnote>
  <w:footnote w:type="continuationSeparator" w:id="0">
    <w:p w:rsidR="006D79C7" w:rsidRDefault="006D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59D" w:rsidRDefault="001B270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4735576</wp:posOffset>
              </wp:positionH>
              <wp:positionV relativeFrom="page">
                <wp:posOffset>804022</wp:posOffset>
              </wp:positionV>
              <wp:extent cx="12255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59D" w:rsidRDefault="001B270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 xml:space="preserve">Form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9pt;margin-top:63.3pt;width:96.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" filled="f" stroked="f">
              <v:textbox inset="0,0,0,0">
                <w:txbxContent>
                  <w:p w:rsidR="004A659D" w:rsidRDefault="001B270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3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 xml:space="preserve">Form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50104"/>
    <w:multiLevelType w:val="hybridMultilevel"/>
    <w:tmpl w:val="5450D0AA"/>
    <w:lvl w:ilvl="0" w:tplc="8F16A342">
      <w:start w:val="1"/>
      <w:numFmt w:val="decimal"/>
      <w:lvlText w:val="%1."/>
      <w:lvlJc w:val="left"/>
      <w:pPr>
        <w:ind w:left="227" w:hanging="204"/>
      </w:pPr>
      <w:rPr>
        <w:rFonts w:hint="default"/>
        <w:spacing w:val="0"/>
        <w:w w:val="100"/>
        <w:lang w:val="en-US" w:eastAsia="en-US" w:bidi="ar-SA"/>
      </w:rPr>
    </w:lvl>
    <w:lvl w:ilvl="1" w:tplc="A30A5EDE">
      <w:numFmt w:val="bullet"/>
      <w:lvlText w:val="•"/>
      <w:lvlJc w:val="left"/>
      <w:pPr>
        <w:ind w:left="1598" w:hanging="204"/>
      </w:pPr>
      <w:rPr>
        <w:rFonts w:hint="default"/>
        <w:lang w:val="en-US" w:eastAsia="en-US" w:bidi="ar-SA"/>
      </w:rPr>
    </w:lvl>
    <w:lvl w:ilvl="2" w:tplc="BDC8391E">
      <w:numFmt w:val="bullet"/>
      <w:lvlText w:val="•"/>
      <w:lvlJc w:val="left"/>
      <w:pPr>
        <w:ind w:left="2977" w:hanging="204"/>
      </w:pPr>
      <w:rPr>
        <w:rFonts w:hint="default"/>
        <w:lang w:val="en-US" w:eastAsia="en-US" w:bidi="ar-SA"/>
      </w:rPr>
    </w:lvl>
    <w:lvl w:ilvl="3" w:tplc="C03A15FC">
      <w:numFmt w:val="bullet"/>
      <w:lvlText w:val="•"/>
      <w:lvlJc w:val="left"/>
      <w:pPr>
        <w:ind w:left="4355" w:hanging="204"/>
      </w:pPr>
      <w:rPr>
        <w:rFonts w:hint="default"/>
        <w:lang w:val="en-US" w:eastAsia="en-US" w:bidi="ar-SA"/>
      </w:rPr>
    </w:lvl>
    <w:lvl w:ilvl="4" w:tplc="C5968EA4">
      <w:numFmt w:val="bullet"/>
      <w:lvlText w:val="•"/>
      <w:lvlJc w:val="left"/>
      <w:pPr>
        <w:ind w:left="5734" w:hanging="204"/>
      </w:pPr>
      <w:rPr>
        <w:rFonts w:hint="default"/>
        <w:lang w:val="en-US" w:eastAsia="en-US" w:bidi="ar-SA"/>
      </w:rPr>
    </w:lvl>
    <w:lvl w:ilvl="5" w:tplc="9DC4F0CC">
      <w:numFmt w:val="bullet"/>
      <w:lvlText w:val="•"/>
      <w:lvlJc w:val="left"/>
      <w:pPr>
        <w:ind w:left="7113" w:hanging="204"/>
      </w:pPr>
      <w:rPr>
        <w:rFonts w:hint="default"/>
        <w:lang w:val="en-US" w:eastAsia="en-US" w:bidi="ar-SA"/>
      </w:rPr>
    </w:lvl>
    <w:lvl w:ilvl="6" w:tplc="46A4595A">
      <w:numFmt w:val="bullet"/>
      <w:lvlText w:val="•"/>
      <w:lvlJc w:val="left"/>
      <w:pPr>
        <w:ind w:left="8491" w:hanging="204"/>
      </w:pPr>
      <w:rPr>
        <w:rFonts w:hint="default"/>
        <w:lang w:val="en-US" w:eastAsia="en-US" w:bidi="ar-SA"/>
      </w:rPr>
    </w:lvl>
    <w:lvl w:ilvl="7" w:tplc="5B50776C">
      <w:numFmt w:val="bullet"/>
      <w:lvlText w:val="•"/>
      <w:lvlJc w:val="left"/>
      <w:pPr>
        <w:ind w:left="9870" w:hanging="204"/>
      </w:pPr>
      <w:rPr>
        <w:rFonts w:hint="default"/>
        <w:lang w:val="en-US" w:eastAsia="en-US" w:bidi="ar-SA"/>
      </w:rPr>
    </w:lvl>
    <w:lvl w:ilvl="8" w:tplc="F88A5D8C">
      <w:numFmt w:val="bullet"/>
      <w:lvlText w:val="•"/>
      <w:lvlJc w:val="left"/>
      <w:pPr>
        <w:ind w:left="11248" w:hanging="2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59D"/>
    <w:rsid w:val="00154C8D"/>
    <w:rsid w:val="001B270D"/>
    <w:rsid w:val="003243AC"/>
    <w:rsid w:val="004A659D"/>
    <w:rsid w:val="006479A3"/>
    <w:rsid w:val="006D79C7"/>
    <w:rsid w:val="009D53C8"/>
    <w:rsid w:val="00F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C0B0"/>
  <w15:docId w15:val="{3E0315D3-3542-424A-B0C7-535946AC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6" w:hanging="20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9D53C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5</cp:revision>
  <dcterms:created xsi:type="dcterms:W3CDTF">2026-03-30T07:37:00Z</dcterms:created>
  <dcterms:modified xsi:type="dcterms:W3CDTF">2026-03-31T12:10:00Z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for Microsoft 365</vt:lpwstr>
  </property>
</Properties>
</file>