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679CBA15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08DB670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3A4884CD" w14:textId="77777777" w:rsidTr="00F33C84">
        <w:trPr>
          <w:trHeight w:val="413"/>
        </w:trPr>
        <w:tc>
          <w:tcPr>
            <w:tcW w:w="1234" w:type="pct"/>
          </w:tcPr>
          <w:p w14:paraId="029B97D7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CCF46" w14:textId="77777777" w:rsidR="0000007A" w:rsidRPr="00DE7D30" w:rsidRDefault="005A75E3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6B068C" w:rsidRPr="00D52B36">
                <w:rPr>
                  <w:rStyle w:val="Hyperlink"/>
                  <w:rFonts w:ascii="Arial" w:hAnsi="Arial" w:cs="Arial"/>
                </w:rPr>
                <w:t>Mathematics and Computer Science: Contemporary Developments</w:t>
              </w:r>
            </w:hyperlink>
          </w:p>
        </w:tc>
      </w:tr>
      <w:tr w:rsidR="0000007A" w:rsidRPr="00DE7D30" w14:paraId="262AF495" w14:textId="77777777" w:rsidTr="002E7787">
        <w:trPr>
          <w:trHeight w:val="290"/>
        </w:trPr>
        <w:tc>
          <w:tcPr>
            <w:tcW w:w="1234" w:type="pct"/>
          </w:tcPr>
          <w:p w14:paraId="0B1B8B30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75454" w14:textId="77777777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6B068C">
              <w:rPr>
                <w:rFonts w:ascii="Arial" w:hAnsi="Arial" w:cs="Arial"/>
                <w:b/>
                <w:bCs/>
                <w:szCs w:val="28"/>
                <w:lang w:val="en-GB"/>
              </w:rPr>
              <w:t>2740</w:t>
            </w:r>
          </w:p>
        </w:tc>
      </w:tr>
      <w:tr w:rsidR="0000007A" w:rsidRPr="00DE7D30" w14:paraId="58D109FC" w14:textId="77777777" w:rsidTr="002109D6">
        <w:trPr>
          <w:trHeight w:val="331"/>
        </w:trPr>
        <w:tc>
          <w:tcPr>
            <w:tcW w:w="1234" w:type="pct"/>
          </w:tcPr>
          <w:p w14:paraId="58F5B85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DD4FE" w14:textId="77777777" w:rsidR="0000007A" w:rsidRPr="00DE7D30" w:rsidRDefault="006B068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6B068C">
              <w:rPr>
                <w:rFonts w:ascii="Arial" w:hAnsi="Arial" w:cs="Arial"/>
                <w:b/>
                <w:szCs w:val="28"/>
                <w:lang w:val="en-GB"/>
              </w:rPr>
              <w:t>Tripolar Fuzzy Bi ideal of a Near Ring</w:t>
            </w:r>
          </w:p>
        </w:tc>
      </w:tr>
      <w:tr w:rsidR="00CF0BBB" w:rsidRPr="00DE7D30" w14:paraId="35141599" w14:textId="77777777" w:rsidTr="002E7787">
        <w:trPr>
          <w:trHeight w:val="332"/>
        </w:trPr>
        <w:tc>
          <w:tcPr>
            <w:tcW w:w="1234" w:type="pct"/>
          </w:tcPr>
          <w:p w14:paraId="6678F019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FC9F8" w14:textId="77777777" w:rsidR="00CF0BBB" w:rsidRPr="00DE7D30" w:rsidRDefault="006B068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5E8D54A3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6EF4EB0C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0C6A7774" w14:textId="77777777" w:rsidR="00D27A79" w:rsidRPr="00DE7D30" w:rsidRDefault="00D27A79" w:rsidP="005258A2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4C640CE5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B754F4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Review Comments</w:t>
            </w:r>
          </w:p>
          <w:p w14:paraId="0E6ED167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345663C0" w14:textId="77777777" w:rsidTr="007222C8">
        <w:tc>
          <w:tcPr>
            <w:tcW w:w="1265" w:type="pct"/>
            <w:noWrap/>
          </w:tcPr>
          <w:p w14:paraId="354F9B0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 xml:space="preserve">Compulsory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REVISION comments</w:t>
            </w:r>
          </w:p>
          <w:p w14:paraId="49FB8D0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25EEAF6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1E68C4E6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Author’s </w:t>
            </w:r>
            <w:proofErr w:type="gramStart"/>
            <w:r w:rsidRPr="00900E9B">
              <w:rPr>
                <w:rFonts w:ascii="Times New Roman" w:hAnsi="Times New Roman"/>
                <w:lang w:val="en-GB"/>
              </w:rPr>
              <w:t>Feedback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</w:t>
            </w:r>
            <w:proofErr w:type="gramEnd"/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900E9B" w14:paraId="2FB64685" w14:textId="77777777" w:rsidTr="007222C8">
        <w:trPr>
          <w:trHeight w:val="1264"/>
        </w:trPr>
        <w:tc>
          <w:tcPr>
            <w:tcW w:w="1265" w:type="pct"/>
            <w:noWrap/>
          </w:tcPr>
          <w:p w14:paraId="713D9F6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Why do you like (or dislike) this manuscript?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641A2144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97B1388" w14:textId="77777777" w:rsidR="00F1171E" w:rsidRPr="00900E9B" w:rsidRDefault="0061045F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journal referring to likely discusses the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properties,applications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>,and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theoretical aspects of tripolar fuzzy bi  ideals in near rings.</w:t>
            </w:r>
          </w:p>
        </w:tc>
        <w:tc>
          <w:tcPr>
            <w:tcW w:w="1523" w:type="pct"/>
          </w:tcPr>
          <w:p w14:paraId="61A91C7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3476BAC6" w14:textId="77777777" w:rsidTr="007222C8">
        <w:trPr>
          <w:trHeight w:val="1262"/>
        </w:trPr>
        <w:tc>
          <w:tcPr>
            <w:tcW w:w="1265" w:type="pct"/>
            <w:noWrap/>
          </w:tcPr>
          <w:p w14:paraId="7EBC19C1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134FF39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92FD5C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B29AD66" w14:textId="77777777" w:rsidR="00F1171E" w:rsidRPr="00900E9B" w:rsidRDefault="0061045F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Yes suitable</w:t>
            </w:r>
          </w:p>
        </w:tc>
        <w:tc>
          <w:tcPr>
            <w:tcW w:w="1523" w:type="pct"/>
          </w:tcPr>
          <w:p w14:paraId="08EE2E66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16BBDC9F" w14:textId="77777777" w:rsidTr="007222C8">
        <w:trPr>
          <w:trHeight w:val="1262"/>
        </w:trPr>
        <w:tc>
          <w:tcPr>
            <w:tcW w:w="1265" w:type="pct"/>
            <w:noWrap/>
          </w:tcPr>
          <w:p w14:paraId="49E80EDA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668EA1A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8DB6E90" w14:textId="77777777" w:rsidR="00F1171E" w:rsidRPr="00900E9B" w:rsidRDefault="0061045F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 comprehensive</w:t>
            </w:r>
          </w:p>
        </w:tc>
        <w:tc>
          <w:tcPr>
            <w:tcW w:w="1523" w:type="pct"/>
          </w:tcPr>
          <w:p w14:paraId="652D525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85E1D62" w14:textId="77777777" w:rsidTr="007222C8">
        <w:trPr>
          <w:trHeight w:val="859"/>
        </w:trPr>
        <w:tc>
          <w:tcPr>
            <w:tcW w:w="1265" w:type="pct"/>
            <w:noWrap/>
          </w:tcPr>
          <w:p w14:paraId="400B8884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14:paraId="1581181B" w14:textId="77777777" w:rsidR="00F1171E" w:rsidRPr="00900E9B" w:rsidRDefault="0061045F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Yes appropriate</w:t>
            </w:r>
          </w:p>
        </w:tc>
        <w:tc>
          <w:tcPr>
            <w:tcW w:w="1523" w:type="pct"/>
          </w:tcPr>
          <w:p w14:paraId="148689B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181D4C8B" w14:textId="77777777" w:rsidTr="007222C8">
        <w:trPr>
          <w:trHeight w:val="704"/>
        </w:trPr>
        <w:tc>
          <w:tcPr>
            <w:tcW w:w="1265" w:type="pct"/>
            <w:noWrap/>
          </w:tcPr>
          <w:p w14:paraId="1D99DB4C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scientific correctness of this manuscript. Why do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you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think that this manuscript is scientifically robust and technically sound?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</w:tc>
        <w:tc>
          <w:tcPr>
            <w:tcW w:w="2212" w:type="pct"/>
          </w:tcPr>
          <w:p w14:paraId="327EA9E8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4A2241">
              <w:rPr>
                <w:b/>
                <w:bCs/>
                <w:sz w:val="20"/>
                <w:szCs w:val="20"/>
                <w:lang w:val="en-GB"/>
              </w:rPr>
              <w:t>Scientific Correctness:</w:t>
            </w:r>
          </w:p>
          <w:p w14:paraId="40490512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</w:p>
          <w:p w14:paraId="4C544A92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4A2241">
              <w:rPr>
                <w:b/>
                <w:bCs/>
                <w:sz w:val="20"/>
                <w:szCs w:val="20"/>
                <w:lang w:val="en-GB"/>
              </w:rPr>
              <w:t>The manuscript demonstrates a high level of scientific correctness, accurately employing established concepts and theories from the field of abstract algebra, specifically in near-rings and fuzzy mathematics. The author's application of tripolar fuzzy bi-ideals to near-rings showcases a thorough understanding of the underlying mathematical structures.</w:t>
            </w:r>
          </w:p>
          <w:p w14:paraId="58BDA45F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</w:p>
          <w:p w14:paraId="7E57A879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4A2241">
              <w:rPr>
                <w:b/>
                <w:bCs/>
                <w:sz w:val="20"/>
                <w:szCs w:val="20"/>
                <w:lang w:val="en-GB"/>
              </w:rPr>
              <w:t>Technical Soundness:</w:t>
            </w:r>
          </w:p>
          <w:p w14:paraId="03E7339B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</w:p>
          <w:p w14:paraId="57B36858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4A2241">
              <w:rPr>
                <w:b/>
                <w:bCs/>
                <w:sz w:val="20"/>
                <w:szCs w:val="20"/>
                <w:lang w:val="en-GB"/>
              </w:rPr>
              <w:t>The manuscript exhibits technical soundness through its:</w:t>
            </w:r>
          </w:p>
          <w:p w14:paraId="18B6EA2A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</w:p>
          <w:p w14:paraId="3C41F9D7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4A2241">
              <w:rPr>
                <w:b/>
                <w:bCs/>
                <w:sz w:val="20"/>
                <w:szCs w:val="20"/>
                <w:lang w:val="en-GB"/>
              </w:rPr>
              <w:t>1. Rigorous mathematical derivations and proofs.</w:t>
            </w:r>
          </w:p>
          <w:p w14:paraId="4A1A89DE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4A2241">
              <w:rPr>
                <w:b/>
                <w:bCs/>
                <w:sz w:val="20"/>
                <w:szCs w:val="20"/>
                <w:lang w:val="en-GB"/>
              </w:rPr>
              <w:t>2. Clear definitions and notation.</w:t>
            </w:r>
          </w:p>
          <w:p w14:paraId="7727DE8A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4A2241">
              <w:rPr>
                <w:b/>
                <w:bCs/>
                <w:sz w:val="20"/>
                <w:szCs w:val="20"/>
                <w:lang w:val="en-GB"/>
              </w:rPr>
              <w:t>3. Logical organization and coherent argumentation.</w:t>
            </w:r>
          </w:p>
          <w:p w14:paraId="4F914C9E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4A2241">
              <w:rPr>
                <w:b/>
                <w:bCs/>
                <w:sz w:val="20"/>
                <w:szCs w:val="20"/>
                <w:lang w:val="en-GB"/>
              </w:rPr>
              <w:t>4. Effective use of examples and illustrations to support complex concepts.</w:t>
            </w:r>
          </w:p>
          <w:p w14:paraId="1435263D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4A2241">
              <w:rPr>
                <w:b/>
                <w:bCs/>
                <w:sz w:val="20"/>
                <w:szCs w:val="20"/>
                <w:lang w:val="en-GB"/>
              </w:rPr>
              <w:t>5. Adherence to standard mathematical conventions and terminology.</w:t>
            </w:r>
          </w:p>
          <w:p w14:paraId="5608A7A8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</w:p>
          <w:p w14:paraId="2514CC66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4A2241">
              <w:rPr>
                <w:b/>
                <w:bCs/>
                <w:sz w:val="20"/>
                <w:szCs w:val="20"/>
                <w:lang w:val="en-GB"/>
              </w:rPr>
              <w:t>Robustness:</w:t>
            </w:r>
          </w:p>
          <w:p w14:paraId="29F21BE7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</w:p>
          <w:p w14:paraId="48254542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4A2241">
              <w:rPr>
                <w:b/>
                <w:bCs/>
                <w:sz w:val="20"/>
                <w:szCs w:val="20"/>
                <w:lang w:val="en-GB"/>
              </w:rPr>
              <w:lastRenderedPageBreak/>
              <w:t>The manuscript's scientific robustness stems from its:</w:t>
            </w:r>
          </w:p>
          <w:p w14:paraId="58DED4BC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</w:p>
          <w:p w14:paraId="77940F61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4A2241">
              <w:rPr>
                <w:b/>
                <w:bCs/>
                <w:sz w:val="20"/>
                <w:szCs w:val="20"/>
                <w:lang w:val="en-GB"/>
              </w:rPr>
              <w:t>1. Comprehensive review of relevant literature.</w:t>
            </w:r>
          </w:p>
          <w:p w14:paraId="061EE956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4A2241">
              <w:rPr>
                <w:b/>
                <w:bCs/>
                <w:sz w:val="20"/>
                <w:szCs w:val="20"/>
                <w:lang w:val="en-GB"/>
              </w:rPr>
              <w:t>2. Novel contributions to the field, expanding existing knowledge.</w:t>
            </w:r>
          </w:p>
          <w:p w14:paraId="6AEA4DB3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4A2241">
              <w:rPr>
                <w:b/>
                <w:bCs/>
                <w:sz w:val="20"/>
                <w:szCs w:val="20"/>
                <w:lang w:val="en-GB"/>
              </w:rPr>
              <w:t>3. Thorough analysis of the implications and potential applications.</w:t>
            </w:r>
          </w:p>
          <w:p w14:paraId="39B3B47A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4A2241">
              <w:rPr>
                <w:b/>
                <w:bCs/>
                <w:sz w:val="20"/>
                <w:szCs w:val="20"/>
                <w:lang w:val="en-GB"/>
              </w:rPr>
              <w:t>4. Well-supported conclusions, grounded in mathematical evidence.</w:t>
            </w:r>
          </w:p>
          <w:p w14:paraId="3E1F8E41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4A2241">
              <w:rPr>
                <w:b/>
                <w:bCs/>
                <w:sz w:val="20"/>
                <w:szCs w:val="20"/>
                <w:lang w:val="en-GB"/>
              </w:rPr>
              <w:t>5. Potential to stimulate further research and investigation.</w:t>
            </w:r>
          </w:p>
          <w:p w14:paraId="5BA11699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</w:p>
          <w:p w14:paraId="4DECD442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4A2241">
              <w:rPr>
                <w:b/>
                <w:bCs/>
                <w:sz w:val="20"/>
                <w:szCs w:val="20"/>
                <w:lang w:val="en-GB"/>
              </w:rPr>
              <w:t>Strengths:</w:t>
            </w:r>
          </w:p>
          <w:p w14:paraId="1197B84E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</w:p>
          <w:p w14:paraId="04863107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4A2241">
              <w:rPr>
                <w:b/>
                <w:bCs/>
                <w:sz w:val="20"/>
                <w:szCs w:val="20"/>
                <w:lang w:val="en-GB"/>
              </w:rPr>
              <w:t>1. Interdisciplinary connections: The manuscript successfully integrates concepts from algebra, fuzzy mathematics, and logic.</w:t>
            </w:r>
          </w:p>
          <w:p w14:paraId="2B137EDC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4A2241">
              <w:rPr>
                <w:b/>
                <w:bCs/>
                <w:sz w:val="20"/>
                <w:szCs w:val="20"/>
                <w:lang w:val="en-GB"/>
              </w:rPr>
              <w:t>2. Methodological clarity: The author's approach is transparent, facilitating replication and verification.</w:t>
            </w:r>
          </w:p>
          <w:p w14:paraId="25F682EF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4A2241">
              <w:rPr>
                <w:b/>
                <w:bCs/>
                <w:sz w:val="20"/>
                <w:szCs w:val="20"/>
                <w:lang w:val="en-GB"/>
              </w:rPr>
              <w:t>3. Originality: The work presents innovative ideas and perspectives.</w:t>
            </w:r>
          </w:p>
          <w:p w14:paraId="7D09C976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</w:p>
          <w:p w14:paraId="7B82AE5F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4A2241">
              <w:rPr>
                <w:b/>
                <w:bCs/>
                <w:sz w:val="20"/>
                <w:szCs w:val="20"/>
                <w:lang w:val="en-GB"/>
              </w:rPr>
              <w:t>Suggestions for Improvement:</w:t>
            </w:r>
          </w:p>
          <w:p w14:paraId="5F68721D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</w:p>
          <w:p w14:paraId="44EEA943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4A2241">
              <w:rPr>
                <w:b/>
                <w:bCs/>
                <w:sz w:val="20"/>
                <w:szCs w:val="20"/>
                <w:lang w:val="en-GB"/>
              </w:rPr>
              <w:t>1. Additional examples or case studies to illustrate practical applications.</w:t>
            </w:r>
          </w:p>
          <w:p w14:paraId="12E04A4E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4A2241">
              <w:rPr>
                <w:b/>
                <w:bCs/>
                <w:sz w:val="20"/>
                <w:szCs w:val="20"/>
                <w:lang w:val="en-GB"/>
              </w:rPr>
              <w:t>2. Further exploration of potential connections to other areas of mathematics or computer science.</w:t>
            </w:r>
          </w:p>
          <w:p w14:paraId="418F5971" w14:textId="77777777" w:rsidR="00F1171E" w:rsidRPr="00900E9B" w:rsidRDefault="004A2241" w:rsidP="004A2241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4A2241">
              <w:rPr>
                <w:b/>
                <w:bCs/>
                <w:sz w:val="20"/>
                <w:szCs w:val="20"/>
                <w:lang w:val="en-GB"/>
              </w:rPr>
              <w:t>3. Clarification of assumptions or limitations.</w:t>
            </w:r>
          </w:p>
        </w:tc>
        <w:tc>
          <w:tcPr>
            <w:tcW w:w="1523" w:type="pct"/>
          </w:tcPr>
          <w:p w14:paraId="33672C5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B471151" w14:textId="77777777" w:rsidTr="007222C8">
        <w:trPr>
          <w:trHeight w:val="703"/>
        </w:trPr>
        <w:tc>
          <w:tcPr>
            <w:tcW w:w="1265" w:type="pct"/>
            <w:noWrap/>
          </w:tcPr>
          <w:p w14:paraId="370E2DC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35FF6830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24CD00F" w14:textId="77777777" w:rsidR="00F1171E" w:rsidRPr="00900E9B" w:rsidRDefault="004A2241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sufficient</w:t>
            </w:r>
          </w:p>
        </w:tc>
        <w:tc>
          <w:tcPr>
            <w:tcW w:w="1523" w:type="pct"/>
          </w:tcPr>
          <w:p w14:paraId="77D68206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EFF307" w14:textId="77777777" w:rsidTr="007222C8">
        <w:trPr>
          <w:trHeight w:val="386"/>
        </w:trPr>
        <w:tc>
          <w:tcPr>
            <w:tcW w:w="1265" w:type="pct"/>
            <w:noWrap/>
          </w:tcPr>
          <w:p w14:paraId="70705B6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b w:val="0"/>
                <w:u w:val="single"/>
                <w:lang w:val="en-GB"/>
              </w:rPr>
              <w:t>Minor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REVISION comments</w:t>
            </w:r>
          </w:p>
          <w:p w14:paraId="216FEF9D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E48287C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1145FDB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522C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26DA027" w14:textId="77777777" w:rsidR="00F1171E" w:rsidRPr="00900E9B" w:rsidRDefault="004A2241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 understandable</w:t>
            </w:r>
          </w:p>
          <w:p w14:paraId="22A5E87D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1D4C19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A1401A4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C8FE27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6B441D19" w14:textId="77777777" w:rsidTr="007222C8">
        <w:trPr>
          <w:trHeight w:val="1178"/>
        </w:trPr>
        <w:tc>
          <w:tcPr>
            <w:tcW w:w="1265" w:type="pct"/>
            <w:noWrap/>
          </w:tcPr>
          <w:p w14:paraId="4E4B40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</w:t>
            </w:r>
            <w:proofErr w:type="spellStart"/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General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  <w:proofErr w:type="spellEnd"/>
          </w:p>
          <w:p w14:paraId="380158C7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6B7AA8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F14D307" w14:textId="77777777" w:rsidR="004A2241" w:rsidRPr="004A2241" w:rsidRDefault="004A2241" w:rsidP="004A2241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  <w:r w:rsidRPr="004A2241">
              <w:rPr>
                <w:b/>
                <w:bCs/>
                <w:sz w:val="20"/>
                <w:szCs w:val="20"/>
                <w:lang w:val="en-GB"/>
              </w:rPr>
              <w:t>Additional examples or case studies to illustrate practical applications.</w:t>
            </w:r>
          </w:p>
          <w:p w14:paraId="0CF0AE47" w14:textId="77777777" w:rsidR="00F1171E" w:rsidRPr="00900E9B" w:rsidRDefault="004A2241" w:rsidP="004A2241">
            <w:pPr>
              <w:rPr>
                <w:sz w:val="20"/>
                <w:szCs w:val="20"/>
                <w:lang w:val="en-GB"/>
              </w:rPr>
            </w:pPr>
            <w:r w:rsidRPr="004A2241">
              <w:rPr>
                <w:b/>
                <w:bCs/>
                <w:sz w:val="20"/>
                <w:szCs w:val="20"/>
                <w:lang w:val="en-GB"/>
              </w:rPr>
              <w:t xml:space="preserve"> Further exploration of potential connections to other areas of mathematics or computer science</w:t>
            </w:r>
          </w:p>
          <w:p w14:paraId="085AA1A7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7F83E90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984EB50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2F1D3B66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F7C8083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65AEDD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964340A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42D4E0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917600D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0CC8FCA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2B513A6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7BF83ED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934CC8D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FF72AC" w:rsidRPr="00340561" w14:paraId="265B266B" w14:textId="77777777" w:rsidTr="000A4DD1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7159C" w14:textId="77777777" w:rsidR="00FF72AC" w:rsidRPr="00340561" w:rsidRDefault="00FF72AC" w:rsidP="000A4DD1">
            <w:pPr>
              <w:ind w:left="72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bookmarkStart w:id="1" w:name="_Hlk173332547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464B407" w14:textId="77777777" w:rsidR="00FF72AC" w:rsidRPr="00340561" w:rsidRDefault="00FF72AC" w:rsidP="000A4DD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F72AC" w:rsidRPr="00340561" w14:paraId="6B75A596" w14:textId="77777777" w:rsidTr="000A4DD1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DA15A" w14:textId="77777777" w:rsidR="00FF72AC" w:rsidRPr="00340561" w:rsidRDefault="00FF72AC" w:rsidP="000A4D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3C24C" w14:textId="77777777" w:rsidR="00FF72AC" w:rsidRPr="00340561" w:rsidRDefault="00FF72AC" w:rsidP="000A4DD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1FC1DE30" w14:textId="77777777" w:rsidR="00FF72AC" w:rsidRPr="00340561" w:rsidRDefault="00FF72AC" w:rsidP="000A4DD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FF72AC" w:rsidRPr="00340561" w14:paraId="2653CC07" w14:textId="77777777" w:rsidTr="000A4DD1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E56A4" w14:textId="77777777" w:rsidR="00FF72AC" w:rsidRPr="00340561" w:rsidRDefault="00FF72AC" w:rsidP="000A4DD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D2EA1D4" w14:textId="77777777" w:rsidR="00FF72AC" w:rsidRPr="00340561" w:rsidRDefault="00FF72AC" w:rsidP="000A4D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30A19" w14:textId="77777777" w:rsidR="00FF72AC" w:rsidRPr="00340561" w:rsidRDefault="00FF72AC" w:rsidP="000A4DD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CA730E1" w14:textId="77777777" w:rsidR="00FF72AC" w:rsidRPr="00340561" w:rsidRDefault="00FF72AC" w:rsidP="000A4D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50B12BD" w14:textId="77777777" w:rsidR="00FF72AC" w:rsidRPr="00340561" w:rsidRDefault="00FF72AC" w:rsidP="000A4D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04DA9ED3" w14:textId="77777777" w:rsidR="00FF72AC" w:rsidRPr="00340561" w:rsidRDefault="00FF72AC" w:rsidP="000A4D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20BC70A" w14:textId="77777777" w:rsidR="00FF72AC" w:rsidRPr="00340561" w:rsidRDefault="00FF72AC" w:rsidP="000A4D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8DFA1ED" w14:textId="77777777" w:rsidR="00FF72AC" w:rsidRPr="00340561" w:rsidRDefault="00FF72AC" w:rsidP="000A4D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77C6F498" w14:textId="77777777" w:rsidR="00FF72AC" w:rsidRDefault="00FF72AC" w:rsidP="00FF72AC"/>
    <w:bookmarkEnd w:id="0"/>
    <w:bookmarkEnd w:id="1"/>
    <w:p w14:paraId="69981290" w14:textId="220C25CB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712ACEB" w14:textId="4153E9A3" w:rsidR="005258A2" w:rsidRDefault="005258A2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u w:val="single"/>
          <w:lang w:val="en-GB"/>
        </w:rPr>
        <w:lastRenderedPageBreak/>
        <w:t xml:space="preserve">Reviewer Details: </w:t>
      </w:r>
      <w:bookmarkStart w:id="2" w:name="_GoBack"/>
      <w:bookmarkEnd w:id="2"/>
    </w:p>
    <w:p w14:paraId="4B36F160" w14:textId="15D6BD94" w:rsidR="005258A2" w:rsidRDefault="005258A2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A33981A" w14:textId="4023FBDC" w:rsidR="005258A2" w:rsidRPr="005258A2" w:rsidRDefault="005258A2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proofErr w:type="spellStart"/>
      <w:proofErr w:type="gramStart"/>
      <w:r w:rsidRPr="005258A2">
        <w:rPr>
          <w:rFonts w:ascii="Arial" w:hAnsi="Arial" w:cs="Arial"/>
          <w:b/>
          <w:sz w:val="20"/>
          <w:szCs w:val="20"/>
        </w:rPr>
        <w:t>K.Santhosh</w:t>
      </w:r>
      <w:proofErr w:type="spellEnd"/>
      <w:proofErr w:type="gramEnd"/>
      <w:r w:rsidRPr="005258A2">
        <w:rPr>
          <w:rFonts w:ascii="Arial" w:hAnsi="Arial" w:cs="Arial"/>
          <w:b/>
          <w:sz w:val="20"/>
          <w:szCs w:val="20"/>
        </w:rPr>
        <w:t xml:space="preserve"> Kumar, </w:t>
      </w:r>
      <w:proofErr w:type="spellStart"/>
      <w:r w:rsidRPr="005258A2">
        <w:rPr>
          <w:rFonts w:ascii="Arial" w:hAnsi="Arial" w:cs="Arial"/>
          <w:b/>
          <w:sz w:val="20"/>
          <w:szCs w:val="20"/>
        </w:rPr>
        <w:t>India</w:t>
      </w:r>
      <w:proofErr w:type="spellEnd"/>
    </w:p>
    <w:sectPr w:rsidR="005258A2" w:rsidRPr="005258A2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236C0" w14:textId="77777777" w:rsidR="005A75E3" w:rsidRPr="0000007A" w:rsidRDefault="005A75E3" w:rsidP="0099583E">
      <w:r>
        <w:separator/>
      </w:r>
    </w:p>
  </w:endnote>
  <w:endnote w:type="continuationSeparator" w:id="0">
    <w:p w14:paraId="439FC3D3" w14:textId="77777777" w:rsidR="005A75E3" w:rsidRPr="0000007A" w:rsidRDefault="005A75E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102F7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0FA4B" w14:textId="77777777" w:rsidR="005A75E3" w:rsidRPr="0000007A" w:rsidRDefault="005A75E3" w:rsidP="0099583E">
      <w:r>
        <w:separator/>
      </w:r>
    </w:p>
  </w:footnote>
  <w:footnote w:type="continuationSeparator" w:id="0">
    <w:p w14:paraId="731A9B59" w14:textId="77777777" w:rsidR="005A75E3" w:rsidRPr="0000007A" w:rsidRDefault="005A75E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7267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59BE9B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961F1B0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42A9C"/>
    <w:rsid w:val="00150304"/>
    <w:rsid w:val="0015296D"/>
    <w:rsid w:val="00163622"/>
    <w:rsid w:val="001645A2"/>
    <w:rsid w:val="00164F4E"/>
    <w:rsid w:val="00165685"/>
    <w:rsid w:val="00166A0A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01A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5366D"/>
    <w:rsid w:val="0025366F"/>
    <w:rsid w:val="00262634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32BF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047E"/>
    <w:rsid w:val="003B1D0B"/>
    <w:rsid w:val="003B2172"/>
    <w:rsid w:val="003D1BDE"/>
    <w:rsid w:val="003E746A"/>
    <w:rsid w:val="00401C12"/>
    <w:rsid w:val="004131FD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2241"/>
    <w:rsid w:val="004B03BF"/>
    <w:rsid w:val="004B0965"/>
    <w:rsid w:val="004B4CAD"/>
    <w:rsid w:val="004B4FDC"/>
    <w:rsid w:val="004C0178"/>
    <w:rsid w:val="004C3DF1"/>
    <w:rsid w:val="004D05C6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58A2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A75E3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045F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068C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6C06"/>
    <w:rsid w:val="00780B67"/>
    <w:rsid w:val="00781D07"/>
    <w:rsid w:val="007876B8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A09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D7CCE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E7D30"/>
    <w:rsid w:val="00E03C32"/>
    <w:rsid w:val="00E3111A"/>
    <w:rsid w:val="00E44CE2"/>
    <w:rsid w:val="00E451EA"/>
    <w:rsid w:val="00E57F4B"/>
    <w:rsid w:val="00E63889"/>
    <w:rsid w:val="00E63A98"/>
    <w:rsid w:val="00E645E9"/>
    <w:rsid w:val="00E65596"/>
    <w:rsid w:val="00E71C8D"/>
    <w:rsid w:val="00E72360"/>
    <w:rsid w:val="00E72A8E"/>
    <w:rsid w:val="00E875DC"/>
    <w:rsid w:val="00E9533D"/>
    <w:rsid w:val="00E972A7"/>
    <w:rsid w:val="00EA2839"/>
    <w:rsid w:val="00EB3E91"/>
    <w:rsid w:val="00EB6A4E"/>
    <w:rsid w:val="00EB6E15"/>
    <w:rsid w:val="00EC6894"/>
    <w:rsid w:val="00ED57BC"/>
    <w:rsid w:val="00ED6B12"/>
    <w:rsid w:val="00ED7400"/>
    <w:rsid w:val="00EF1FF4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7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66052"/>
  <w15:docId w15:val="{B7E8CE14-7F0A-4A42-88DD-1C2A1B67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87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athematics-and-computer-science-contemporary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Editor-23</cp:lastModifiedBy>
  <cp:revision>6</cp:revision>
  <dcterms:created xsi:type="dcterms:W3CDTF">2024-09-14T17:45:00Z</dcterms:created>
  <dcterms:modified xsi:type="dcterms:W3CDTF">2026-04-25T09:46:00Z</dcterms:modified>
</cp:coreProperties>
</file>