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47934" w14:paraId="1643A4CA" w14:textId="77777777" w:rsidTr="004847FF">
        <w:trPr>
          <w:trHeight w:val="450"/>
        </w:trPr>
        <w:tc>
          <w:tcPr>
            <w:tcW w:w="5000" w:type="pct"/>
            <w:gridSpan w:val="2"/>
            <w:tcBorders>
              <w:top w:val="nil"/>
              <w:left w:val="nil"/>
              <w:right w:val="nil"/>
            </w:tcBorders>
          </w:tcPr>
          <w:p w14:paraId="4C55E51F" w14:textId="77777777" w:rsidR="00602F7D" w:rsidRPr="00547934" w:rsidRDefault="00602F7D" w:rsidP="00F2643C">
            <w:pPr>
              <w:pStyle w:val="Heading2"/>
              <w:jc w:val="left"/>
              <w:rPr>
                <w:rFonts w:ascii="Arial" w:hAnsi="Arial" w:cs="Arial"/>
                <w:b w:val="0"/>
                <w:bCs w:val="0"/>
                <w:lang w:val="en-US"/>
              </w:rPr>
            </w:pPr>
          </w:p>
        </w:tc>
      </w:tr>
      <w:tr w:rsidR="0000007A" w:rsidRPr="00547934" w14:paraId="127EAD7E" w14:textId="77777777" w:rsidTr="00F33C84">
        <w:trPr>
          <w:trHeight w:val="413"/>
        </w:trPr>
        <w:tc>
          <w:tcPr>
            <w:tcW w:w="1234" w:type="pct"/>
          </w:tcPr>
          <w:p w14:paraId="3C159AA5" w14:textId="77777777" w:rsidR="0000007A" w:rsidRPr="00547934" w:rsidRDefault="00D27A79" w:rsidP="00696CAD">
            <w:pPr>
              <w:pStyle w:val="BodyText"/>
              <w:ind w:left="90"/>
              <w:jc w:val="left"/>
              <w:rPr>
                <w:rFonts w:ascii="Arial" w:hAnsi="Arial" w:cs="Arial"/>
                <w:bCs/>
                <w:sz w:val="20"/>
                <w:szCs w:val="20"/>
                <w:lang w:val="en-GB"/>
              </w:rPr>
            </w:pPr>
            <w:r w:rsidRPr="00547934">
              <w:rPr>
                <w:rFonts w:ascii="Arial" w:hAnsi="Arial" w:cs="Arial"/>
                <w:bCs/>
                <w:sz w:val="20"/>
                <w:szCs w:val="20"/>
                <w:lang w:val="en-GB"/>
              </w:rPr>
              <w:t xml:space="preserve">Book </w:t>
            </w:r>
            <w:r w:rsidR="0000007A" w:rsidRPr="0054793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E360916" w:rsidR="0000007A" w:rsidRPr="00547934" w:rsidRDefault="0025525C" w:rsidP="00054BC4">
            <w:pPr>
              <w:pStyle w:val="NormalWeb"/>
              <w:rPr>
                <w:rFonts w:ascii="Arial" w:hAnsi="Arial" w:cs="Arial"/>
                <w:b/>
                <w:bCs/>
                <w:sz w:val="20"/>
                <w:szCs w:val="20"/>
                <w:u w:val="single"/>
              </w:rPr>
            </w:pPr>
            <w:r w:rsidRPr="00547934">
              <w:rPr>
                <w:rFonts w:ascii="Arial" w:hAnsi="Arial" w:cs="Arial"/>
                <w:b/>
                <w:bCs/>
                <w:sz w:val="20"/>
                <w:szCs w:val="20"/>
                <w:u w:val="single"/>
              </w:rPr>
              <w:t>Book of Innovation and Technology for Economic Growth</w:t>
            </w:r>
          </w:p>
        </w:tc>
      </w:tr>
      <w:tr w:rsidR="0000007A" w:rsidRPr="00547934" w14:paraId="73C90375" w14:textId="77777777" w:rsidTr="002E7787">
        <w:trPr>
          <w:trHeight w:val="290"/>
        </w:trPr>
        <w:tc>
          <w:tcPr>
            <w:tcW w:w="1234" w:type="pct"/>
          </w:tcPr>
          <w:p w14:paraId="20D28135" w14:textId="77777777" w:rsidR="0000007A" w:rsidRPr="00547934" w:rsidRDefault="0000007A" w:rsidP="00696CAD">
            <w:pPr>
              <w:pStyle w:val="BodyText"/>
              <w:ind w:left="90"/>
              <w:jc w:val="left"/>
              <w:rPr>
                <w:rFonts w:ascii="Arial" w:hAnsi="Arial" w:cs="Arial"/>
                <w:bCs/>
                <w:sz w:val="20"/>
                <w:szCs w:val="20"/>
                <w:lang w:val="en-GB"/>
              </w:rPr>
            </w:pPr>
            <w:r w:rsidRPr="0054793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EE2490F" w:rsidR="0000007A" w:rsidRPr="0054793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547934">
              <w:rPr>
                <w:rFonts w:ascii="Arial" w:hAnsi="Arial" w:cs="Arial"/>
                <w:b/>
                <w:bCs/>
                <w:sz w:val="20"/>
                <w:szCs w:val="20"/>
                <w:lang w:val="en-GB"/>
              </w:rPr>
              <w:t>Ms_BP</w:t>
            </w:r>
            <w:r w:rsidR="00FC432A" w:rsidRPr="00547934">
              <w:rPr>
                <w:rFonts w:ascii="Arial" w:hAnsi="Arial" w:cs="Arial"/>
                <w:b/>
                <w:bCs/>
                <w:sz w:val="20"/>
                <w:szCs w:val="20"/>
                <w:lang w:val="en-GB"/>
              </w:rPr>
              <w:t>R</w:t>
            </w:r>
            <w:proofErr w:type="spellEnd"/>
            <w:r w:rsidRPr="00547934">
              <w:rPr>
                <w:rFonts w:ascii="Arial" w:hAnsi="Arial" w:cs="Arial"/>
                <w:b/>
                <w:bCs/>
                <w:sz w:val="20"/>
                <w:szCs w:val="20"/>
                <w:lang w:val="en-GB"/>
              </w:rPr>
              <w:t>_</w:t>
            </w:r>
            <w:r w:rsidR="009B0B28" w:rsidRPr="00547934">
              <w:rPr>
                <w:rFonts w:ascii="Arial" w:hAnsi="Arial" w:cs="Arial"/>
                <w:b/>
                <w:bCs/>
                <w:sz w:val="20"/>
                <w:szCs w:val="20"/>
              </w:rPr>
              <w:t>6770.3</w:t>
            </w:r>
          </w:p>
        </w:tc>
      </w:tr>
      <w:tr w:rsidR="0000007A" w:rsidRPr="00547934" w14:paraId="05B60576" w14:textId="77777777" w:rsidTr="002109D6">
        <w:trPr>
          <w:trHeight w:val="331"/>
        </w:trPr>
        <w:tc>
          <w:tcPr>
            <w:tcW w:w="1234" w:type="pct"/>
          </w:tcPr>
          <w:p w14:paraId="0196A627" w14:textId="77777777" w:rsidR="0000007A" w:rsidRPr="00547934" w:rsidRDefault="0000007A" w:rsidP="00696CAD">
            <w:pPr>
              <w:pStyle w:val="BodyText"/>
              <w:ind w:left="90"/>
              <w:jc w:val="left"/>
              <w:rPr>
                <w:rFonts w:ascii="Arial" w:hAnsi="Arial" w:cs="Arial"/>
                <w:bCs/>
                <w:sz w:val="20"/>
                <w:szCs w:val="20"/>
                <w:lang w:val="en-GB"/>
              </w:rPr>
            </w:pPr>
            <w:r w:rsidRPr="0054793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0B6ECC3" w:rsidR="0000007A" w:rsidRPr="00547934" w:rsidRDefault="00FD1DCA" w:rsidP="000450FC">
            <w:pPr>
              <w:pStyle w:val="NormalWeb"/>
              <w:spacing w:before="0" w:beforeAutospacing="0" w:after="0" w:afterAutospacing="0"/>
              <w:rPr>
                <w:rFonts w:ascii="Arial" w:hAnsi="Arial" w:cs="Arial"/>
                <w:b/>
                <w:sz w:val="20"/>
                <w:szCs w:val="20"/>
                <w:highlight w:val="yellow"/>
                <w:lang w:val="en-GB"/>
              </w:rPr>
            </w:pPr>
            <w:r w:rsidRPr="00547934">
              <w:rPr>
                <w:rFonts w:ascii="Arial" w:hAnsi="Arial" w:cs="Arial"/>
                <w:b/>
                <w:sz w:val="20"/>
                <w:szCs w:val="20"/>
                <w:lang w:val="en-GB"/>
              </w:rPr>
              <w:t>The effect of Instagram Gen Z’s usage and demographic variables on purchase intention via nano-influencers</w:t>
            </w:r>
          </w:p>
        </w:tc>
      </w:tr>
      <w:tr w:rsidR="00CF0BBB" w:rsidRPr="00547934" w14:paraId="6D508B1C" w14:textId="77777777" w:rsidTr="002E7787">
        <w:trPr>
          <w:trHeight w:val="332"/>
        </w:trPr>
        <w:tc>
          <w:tcPr>
            <w:tcW w:w="1234" w:type="pct"/>
          </w:tcPr>
          <w:p w14:paraId="32FC28F7" w14:textId="77777777" w:rsidR="00CF0BBB" w:rsidRPr="00547934" w:rsidRDefault="00CF0BBB" w:rsidP="00696CAD">
            <w:pPr>
              <w:pStyle w:val="BodyText"/>
              <w:ind w:left="90"/>
              <w:jc w:val="left"/>
              <w:rPr>
                <w:rFonts w:ascii="Arial" w:hAnsi="Arial" w:cs="Arial"/>
                <w:bCs/>
                <w:sz w:val="20"/>
                <w:szCs w:val="20"/>
                <w:lang w:val="en-GB"/>
              </w:rPr>
            </w:pPr>
            <w:r w:rsidRPr="0054793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DF9374" w:rsidR="00CF0BBB" w:rsidRPr="00547934" w:rsidRDefault="009B0B28" w:rsidP="000450FC">
            <w:pPr>
              <w:pStyle w:val="NormalWeb"/>
              <w:spacing w:before="0" w:beforeAutospacing="0" w:after="0" w:afterAutospacing="0"/>
              <w:rPr>
                <w:rFonts w:ascii="Arial" w:hAnsi="Arial" w:cs="Arial"/>
                <w:b/>
                <w:sz w:val="20"/>
                <w:szCs w:val="20"/>
                <w:lang w:val="en-GB"/>
              </w:rPr>
            </w:pPr>
            <w:r w:rsidRPr="00547934">
              <w:rPr>
                <w:rFonts w:ascii="Arial" w:hAnsi="Arial" w:cs="Arial"/>
                <w:b/>
                <w:sz w:val="20"/>
                <w:szCs w:val="20"/>
                <w:lang w:val="en-GB"/>
              </w:rPr>
              <w:t>Book Chapter</w:t>
            </w:r>
          </w:p>
        </w:tc>
      </w:tr>
    </w:tbl>
    <w:p w14:paraId="45F5983C" w14:textId="77777777" w:rsidR="00037D52" w:rsidRPr="00547934" w:rsidRDefault="00037D52" w:rsidP="0000007A">
      <w:pPr>
        <w:pStyle w:val="BodyText"/>
        <w:rPr>
          <w:rFonts w:ascii="Arial" w:hAnsi="Arial" w:cs="Arial"/>
          <w:b/>
          <w:bCs/>
          <w:sz w:val="20"/>
          <w:szCs w:val="20"/>
          <w:u w:val="single"/>
          <w:lang w:val="en-GB"/>
        </w:rPr>
      </w:pPr>
    </w:p>
    <w:p w14:paraId="79DE1CF8" w14:textId="77777777" w:rsidR="00605952" w:rsidRPr="00547934" w:rsidRDefault="00605952" w:rsidP="0000007A">
      <w:pPr>
        <w:pStyle w:val="BodyText"/>
        <w:rPr>
          <w:rFonts w:ascii="Arial" w:hAnsi="Arial" w:cs="Arial"/>
          <w:b/>
          <w:bCs/>
          <w:sz w:val="20"/>
          <w:szCs w:val="20"/>
          <w:u w:val="single"/>
          <w:lang w:val="en-GB"/>
        </w:rPr>
      </w:pPr>
    </w:p>
    <w:p w14:paraId="5A743ECE" w14:textId="77777777" w:rsidR="00D27A79" w:rsidRPr="0054793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47934" w14:paraId="71A94C1F" w14:textId="77777777" w:rsidTr="007222C8">
        <w:tc>
          <w:tcPr>
            <w:tcW w:w="5000" w:type="pct"/>
            <w:gridSpan w:val="3"/>
            <w:tcBorders>
              <w:top w:val="nil"/>
              <w:left w:val="nil"/>
              <w:right w:val="nil"/>
            </w:tcBorders>
            <w:noWrap/>
          </w:tcPr>
          <w:p w14:paraId="0BC15285" w14:textId="75BEB51F" w:rsidR="00F1171E" w:rsidRPr="00547934" w:rsidRDefault="00F1171E" w:rsidP="007222C8">
            <w:pPr>
              <w:pStyle w:val="Heading2"/>
              <w:jc w:val="left"/>
              <w:rPr>
                <w:rFonts w:ascii="Arial" w:hAnsi="Arial" w:cs="Arial"/>
                <w:lang w:val="en-GB"/>
              </w:rPr>
            </w:pPr>
            <w:r w:rsidRPr="00547934">
              <w:rPr>
                <w:rFonts w:ascii="Arial" w:hAnsi="Arial" w:cs="Arial"/>
                <w:highlight w:val="yellow"/>
                <w:lang w:val="en-GB"/>
              </w:rPr>
              <w:t>PART  1:</w:t>
            </w:r>
            <w:r w:rsidRPr="00547934">
              <w:rPr>
                <w:rFonts w:ascii="Arial" w:hAnsi="Arial" w:cs="Arial"/>
                <w:lang w:val="en-GB"/>
              </w:rPr>
              <w:t xml:space="preserve"> Comments</w:t>
            </w:r>
          </w:p>
          <w:p w14:paraId="1287753C" w14:textId="77777777" w:rsidR="00F1171E" w:rsidRPr="00547934" w:rsidRDefault="00F1171E" w:rsidP="007222C8">
            <w:pPr>
              <w:rPr>
                <w:rFonts w:ascii="Arial" w:hAnsi="Arial" w:cs="Arial"/>
                <w:sz w:val="20"/>
                <w:szCs w:val="20"/>
                <w:lang w:val="en-GB"/>
              </w:rPr>
            </w:pPr>
          </w:p>
        </w:tc>
      </w:tr>
      <w:tr w:rsidR="00F1171E" w:rsidRPr="00547934" w14:paraId="5EA12279" w14:textId="77777777" w:rsidTr="007222C8">
        <w:tc>
          <w:tcPr>
            <w:tcW w:w="1265" w:type="pct"/>
            <w:noWrap/>
          </w:tcPr>
          <w:p w14:paraId="7AE9682F" w14:textId="77777777" w:rsidR="00F1171E" w:rsidRPr="00547934" w:rsidRDefault="00F1171E" w:rsidP="007222C8">
            <w:pPr>
              <w:pStyle w:val="Heading2"/>
              <w:jc w:val="left"/>
              <w:rPr>
                <w:rFonts w:ascii="Arial" w:hAnsi="Arial" w:cs="Arial"/>
                <w:lang w:val="en-GB"/>
              </w:rPr>
            </w:pPr>
          </w:p>
        </w:tc>
        <w:tc>
          <w:tcPr>
            <w:tcW w:w="2212" w:type="pct"/>
          </w:tcPr>
          <w:p w14:paraId="5B8DBE06" w14:textId="77777777" w:rsidR="00F1171E" w:rsidRPr="00547934" w:rsidRDefault="00F1171E" w:rsidP="007222C8">
            <w:pPr>
              <w:pStyle w:val="Heading2"/>
              <w:jc w:val="left"/>
              <w:rPr>
                <w:rFonts w:ascii="Arial" w:hAnsi="Arial" w:cs="Arial"/>
                <w:lang w:val="en-GB"/>
              </w:rPr>
            </w:pPr>
            <w:r w:rsidRPr="00547934">
              <w:rPr>
                <w:rFonts w:ascii="Arial" w:hAnsi="Arial" w:cs="Arial"/>
                <w:lang w:val="en-GB"/>
              </w:rPr>
              <w:t>Reviewer’s comment</w:t>
            </w:r>
          </w:p>
          <w:p w14:paraId="693A9C4D" w14:textId="77777777" w:rsidR="00421DBF" w:rsidRPr="00547934" w:rsidRDefault="00421DBF" w:rsidP="00421DBF">
            <w:pPr>
              <w:rPr>
                <w:rFonts w:ascii="Arial" w:hAnsi="Arial" w:cs="Arial"/>
                <w:b/>
                <w:bCs/>
                <w:sz w:val="20"/>
                <w:szCs w:val="20"/>
              </w:rPr>
            </w:pPr>
            <w:r w:rsidRPr="0054793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47934" w:rsidRDefault="00421DBF" w:rsidP="00421DBF">
            <w:pPr>
              <w:rPr>
                <w:rFonts w:ascii="Arial" w:hAnsi="Arial" w:cs="Arial"/>
                <w:sz w:val="20"/>
                <w:szCs w:val="20"/>
                <w:lang w:val="en-GB"/>
              </w:rPr>
            </w:pPr>
          </w:p>
        </w:tc>
        <w:tc>
          <w:tcPr>
            <w:tcW w:w="1523" w:type="pct"/>
          </w:tcPr>
          <w:p w14:paraId="57792C30" w14:textId="77777777" w:rsidR="00F1171E" w:rsidRPr="00547934" w:rsidRDefault="00F1171E" w:rsidP="007222C8">
            <w:pPr>
              <w:pStyle w:val="Heading2"/>
              <w:jc w:val="left"/>
              <w:rPr>
                <w:rFonts w:ascii="Arial" w:hAnsi="Arial" w:cs="Arial"/>
                <w:b w:val="0"/>
                <w:lang w:val="en-GB"/>
              </w:rPr>
            </w:pPr>
            <w:r w:rsidRPr="00547934">
              <w:rPr>
                <w:rFonts w:ascii="Arial" w:hAnsi="Arial" w:cs="Arial"/>
                <w:lang w:val="en-GB"/>
              </w:rPr>
              <w:t>Author’s Feedback</w:t>
            </w:r>
            <w:r w:rsidRPr="00547934">
              <w:rPr>
                <w:rFonts w:ascii="Arial" w:hAnsi="Arial" w:cs="Arial"/>
                <w:b w:val="0"/>
                <w:lang w:val="en-GB"/>
              </w:rPr>
              <w:t xml:space="preserve"> </w:t>
            </w:r>
            <w:r w:rsidRPr="00547934">
              <w:rPr>
                <w:rFonts w:ascii="Arial" w:hAnsi="Arial" w:cs="Arial"/>
                <w:b w:val="0"/>
                <w:i/>
                <w:lang w:val="en-GB"/>
              </w:rPr>
              <w:t>(Please correct the manuscript and highlight that part in the manuscript. It is mandatory that authors should write his/her feedback here)</w:t>
            </w:r>
          </w:p>
        </w:tc>
      </w:tr>
      <w:tr w:rsidR="00F1171E" w:rsidRPr="00547934" w14:paraId="5C0AB4EC" w14:textId="77777777" w:rsidTr="007222C8">
        <w:trPr>
          <w:trHeight w:val="1264"/>
        </w:trPr>
        <w:tc>
          <w:tcPr>
            <w:tcW w:w="1265" w:type="pct"/>
            <w:noWrap/>
          </w:tcPr>
          <w:p w14:paraId="66B47184" w14:textId="48030299" w:rsidR="00F1171E" w:rsidRPr="00547934" w:rsidRDefault="00F1171E" w:rsidP="007222C8">
            <w:pPr>
              <w:ind w:left="360"/>
              <w:rPr>
                <w:rFonts w:ascii="Arial" w:hAnsi="Arial" w:cs="Arial"/>
                <w:b/>
                <w:bCs/>
                <w:sz w:val="20"/>
                <w:szCs w:val="20"/>
                <w:lang w:val="en-GB"/>
              </w:rPr>
            </w:pPr>
            <w:r w:rsidRPr="0054793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47934" w:rsidRDefault="00F1171E" w:rsidP="007222C8">
            <w:pPr>
              <w:ind w:left="360"/>
              <w:rPr>
                <w:rFonts w:ascii="Arial" w:eastAsia="MS Mincho" w:hAnsi="Arial" w:cs="Arial"/>
                <w:b/>
                <w:bCs/>
                <w:sz w:val="20"/>
                <w:szCs w:val="20"/>
                <w:lang w:val="en-GB"/>
              </w:rPr>
            </w:pPr>
          </w:p>
        </w:tc>
        <w:tc>
          <w:tcPr>
            <w:tcW w:w="2212" w:type="pct"/>
          </w:tcPr>
          <w:p w14:paraId="1A30D94D" w14:textId="77777777" w:rsidR="006123F2" w:rsidRPr="00547934" w:rsidRDefault="006123F2" w:rsidP="006123F2">
            <w:pPr>
              <w:jc w:val="both"/>
              <w:rPr>
                <w:rFonts w:ascii="Arial" w:hAnsi="Arial" w:cs="Arial"/>
                <w:sz w:val="20"/>
                <w:szCs w:val="20"/>
              </w:rPr>
            </w:pPr>
            <w:r w:rsidRPr="00547934">
              <w:rPr>
                <w:rFonts w:ascii="Arial" w:hAnsi="Arial" w:cs="Arial"/>
                <w:sz w:val="20"/>
                <w:szCs w:val="20"/>
              </w:rPr>
              <w:t xml:space="preserve">This book chapter makes a significant contribution to the scientific community by extending the Technology Acceptance Model (TAM) to the underexplored domain of Instagram nano-influencers, especially among Gen Z consumers in a developing country context. By focusing on nano-influencers—a rapidly growing yet academically neglected category—the study provides fresh insights into how apparent ease of use and perceived usefulness shape purchase intention in recent digital ecosystems. The topic also offers valuable empirical evidence on how Instagram usage patterns and demographic characteristics influence Gen Z purchasing </w:t>
            </w:r>
            <w:proofErr w:type="spellStart"/>
            <w:r w:rsidRPr="00547934">
              <w:rPr>
                <w:rFonts w:ascii="Arial" w:hAnsi="Arial" w:cs="Arial"/>
                <w:sz w:val="20"/>
                <w:szCs w:val="20"/>
              </w:rPr>
              <w:t>behaviour</w:t>
            </w:r>
            <w:proofErr w:type="spellEnd"/>
            <w:r w:rsidRPr="00547934">
              <w:rPr>
                <w:rFonts w:ascii="Arial" w:hAnsi="Arial" w:cs="Arial"/>
                <w:sz w:val="20"/>
                <w:szCs w:val="20"/>
              </w:rPr>
              <w:t>, addressing clear methodological and contextual gaps in existing literature. Consequently, this work enriches theoretical thought of influencer marketing while offering practical guidance to marketers looking for more effective, data-driven strategies for engaging young digital audiences.</w:t>
            </w:r>
          </w:p>
          <w:p w14:paraId="7DBC9196" w14:textId="77777777" w:rsidR="00F1171E" w:rsidRPr="00547934"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547934" w:rsidRDefault="00F1171E" w:rsidP="007222C8">
            <w:pPr>
              <w:pStyle w:val="Heading2"/>
              <w:jc w:val="left"/>
              <w:rPr>
                <w:rFonts w:ascii="Arial" w:hAnsi="Arial" w:cs="Arial"/>
                <w:b w:val="0"/>
                <w:lang w:val="en-GB"/>
              </w:rPr>
            </w:pPr>
          </w:p>
        </w:tc>
      </w:tr>
      <w:tr w:rsidR="00F1171E" w:rsidRPr="00547934" w14:paraId="0D8B5B2C" w14:textId="77777777" w:rsidTr="007222C8">
        <w:trPr>
          <w:trHeight w:val="1262"/>
        </w:trPr>
        <w:tc>
          <w:tcPr>
            <w:tcW w:w="1265" w:type="pct"/>
            <w:noWrap/>
          </w:tcPr>
          <w:p w14:paraId="21CBA5FE" w14:textId="77777777" w:rsidR="00F1171E" w:rsidRPr="00547934" w:rsidRDefault="00F1171E" w:rsidP="007222C8">
            <w:pPr>
              <w:ind w:left="360"/>
              <w:rPr>
                <w:rFonts w:ascii="Arial" w:hAnsi="Arial" w:cs="Arial"/>
                <w:b/>
                <w:bCs/>
                <w:sz w:val="20"/>
                <w:szCs w:val="20"/>
                <w:lang w:val="en-GB"/>
              </w:rPr>
            </w:pPr>
            <w:r w:rsidRPr="00547934">
              <w:rPr>
                <w:rFonts w:ascii="Arial" w:hAnsi="Arial" w:cs="Arial"/>
                <w:b/>
                <w:bCs/>
                <w:sz w:val="20"/>
                <w:szCs w:val="20"/>
                <w:lang w:val="en-GB"/>
              </w:rPr>
              <w:t>Is the title of the article suitable?</w:t>
            </w:r>
          </w:p>
          <w:p w14:paraId="1CABB61A" w14:textId="77777777" w:rsidR="00F1171E" w:rsidRPr="00547934" w:rsidRDefault="00F1171E" w:rsidP="007222C8">
            <w:pPr>
              <w:ind w:left="360"/>
              <w:rPr>
                <w:rFonts w:ascii="Arial" w:hAnsi="Arial" w:cs="Arial"/>
                <w:b/>
                <w:bCs/>
                <w:sz w:val="20"/>
                <w:szCs w:val="20"/>
                <w:lang w:val="en-GB"/>
              </w:rPr>
            </w:pPr>
            <w:r w:rsidRPr="00547934">
              <w:rPr>
                <w:rFonts w:ascii="Arial" w:hAnsi="Arial" w:cs="Arial"/>
                <w:b/>
                <w:bCs/>
                <w:sz w:val="20"/>
                <w:szCs w:val="20"/>
                <w:lang w:val="en-GB"/>
              </w:rPr>
              <w:t>(If not please suggest an alternative title)</w:t>
            </w:r>
          </w:p>
          <w:p w14:paraId="0275B919" w14:textId="77777777" w:rsidR="00F1171E" w:rsidRPr="00547934" w:rsidRDefault="00F1171E" w:rsidP="007222C8">
            <w:pPr>
              <w:pStyle w:val="Heading2"/>
              <w:jc w:val="left"/>
              <w:rPr>
                <w:rFonts w:ascii="Arial" w:hAnsi="Arial" w:cs="Arial"/>
                <w:u w:val="single"/>
                <w:lang w:val="en-GB"/>
              </w:rPr>
            </w:pPr>
          </w:p>
        </w:tc>
        <w:tc>
          <w:tcPr>
            <w:tcW w:w="2212" w:type="pct"/>
          </w:tcPr>
          <w:p w14:paraId="794AA9A7" w14:textId="20431CF4" w:rsidR="00F1171E" w:rsidRPr="00547934" w:rsidRDefault="006123F2" w:rsidP="007222C8">
            <w:pPr>
              <w:ind w:left="360"/>
              <w:rPr>
                <w:rFonts w:ascii="Arial" w:hAnsi="Arial" w:cs="Arial"/>
                <w:sz w:val="20"/>
                <w:szCs w:val="20"/>
                <w:lang w:val="en-GB"/>
              </w:rPr>
            </w:pPr>
            <w:r w:rsidRPr="00547934">
              <w:rPr>
                <w:rFonts w:ascii="Arial" w:hAnsi="Arial" w:cs="Arial"/>
                <w:sz w:val="20"/>
                <w:szCs w:val="20"/>
                <w:lang w:val="en-GB"/>
              </w:rPr>
              <w:t xml:space="preserve">Yes </w:t>
            </w:r>
            <w:proofErr w:type="gramStart"/>
            <w:r w:rsidRPr="00547934">
              <w:rPr>
                <w:rFonts w:ascii="Arial" w:hAnsi="Arial" w:cs="Arial"/>
                <w:sz w:val="20"/>
                <w:szCs w:val="20"/>
                <w:lang w:val="en-GB"/>
              </w:rPr>
              <w:t>good ,</w:t>
            </w:r>
            <w:proofErr w:type="gramEnd"/>
            <w:r w:rsidRPr="00547934">
              <w:rPr>
                <w:rFonts w:ascii="Arial" w:hAnsi="Arial" w:cs="Arial"/>
                <w:sz w:val="20"/>
                <w:szCs w:val="20"/>
                <w:lang w:val="en-GB"/>
              </w:rPr>
              <w:t xml:space="preserve"> same title can use. </w:t>
            </w:r>
          </w:p>
        </w:tc>
        <w:tc>
          <w:tcPr>
            <w:tcW w:w="1523" w:type="pct"/>
          </w:tcPr>
          <w:p w14:paraId="405B6701" w14:textId="77777777" w:rsidR="00F1171E" w:rsidRPr="00547934" w:rsidRDefault="00F1171E" w:rsidP="007222C8">
            <w:pPr>
              <w:pStyle w:val="Heading2"/>
              <w:jc w:val="left"/>
              <w:rPr>
                <w:rFonts w:ascii="Arial" w:hAnsi="Arial" w:cs="Arial"/>
                <w:b w:val="0"/>
                <w:lang w:val="en-GB"/>
              </w:rPr>
            </w:pPr>
          </w:p>
        </w:tc>
      </w:tr>
      <w:tr w:rsidR="00F1171E" w:rsidRPr="00547934" w14:paraId="5604762A" w14:textId="77777777" w:rsidTr="007222C8">
        <w:trPr>
          <w:trHeight w:val="1262"/>
        </w:trPr>
        <w:tc>
          <w:tcPr>
            <w:tcW w:w="1265" w:type="pct"/>
            <w:noWrap/>
          </w:tcPr>
          <w:p w14:paraId="3635573D" w14:textId="77777777" w:rsidR="00F1171E" w:rsidRPr="00547934" w:rsidRDefault="00F1171E" w:rsidP="007222C8">
            <w:pPr>
              <w:pStyle w:val="Heading2"/>
              <w:ind w:left="360"/>
              <w:jc w:val="left"/>
              <w:rPr>
                <w:rFonts w:ascii="Arial" w:hAnsi="Arial" w:cs="Arial"/>
                <w:lang w:val="en-GB"/>
              </w:rPr>
            </w:pPr>
            <w:r w:rsidRPr="0054793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47934" w:rsidRDefault="00F1171E" w:rsidP="007222C8">
            <w:pPr>
              <w:pStyle w:val="Heading2"/>
              <w:jc w:val="left"/>
              <w:rPr>
                <w:rFonts w:ascii="Arial" w:hAnsi="Arial" w:cs="Arial"/>
                <w:u w:val="single"/>
                <w:lang w:val="en-GB"/>
              </w:rPr>
            </w:pPr>
          </w:p>
        </w:tc>
        <w:tc>
          <w:tcPr>
            <w:tcW w:w="2212" w:type="pct"/>
          </w:tcPr>
          <w:p w14:paraId="7A40AFB9" w14:textId="07D5FBC5" w:rsidR="00CD08CF" w:rsidRPr="00547934" w:rsidRDefault="00CD08CF" w:rsidP="00CD08CF">
            <w:pPr>
              <w:rPr>
                <w:rFonts w:ascii="Arial" w:hAnsi="Arial" w:cs="Arial"/>
                <w:sz w:val="20"/>
                <w:szCs w:val="20"/>
              </w:rPr>
            </w:pPr>
            <w:r w:rsidRPr="00547934">
              <w:rPr>
                <w:rFonts w:ascii="Arial" w:hAnsi="Arial" w:cs="Arial"/>
                <w:sz w:val="20"/>
                <w:szCs w:val="20"/>
              </w:rPr>
              <w:t>Instead of many terms like Gen Z, a more understandable manner may they can write, many terms are used in abstract.</w:t>
            </w:r>
          </w:p>
          <w:p w14:paraId="0FB7E83A" w14:textId="77777777" w:rsidR="00F1171E" w:rsidRPr="00547934" w:rsidRDefault="00F1171E" w:rsidP="007222C8">
            <w:pPr>
              <w:ind w:left="360"/>
              <w:rPr>
                <w:rFonts w:ascii="Arial" w:hAnsi="Arial" w:cs="Arial"/>
                <w:b/>
                <w:bCs/>
                <w:sz w:val="20"/>
                <w:szCs w:val="20"/>
                <w:lang w:val="en-GB"/>
              </w:rPr>
            </w:pPr>
          </w:p>
        </w:tc>
        <w:tc>
          <w:tcPr>
            <w:tcW w:w="1523" w:type="pct"/>
          </w:tcPr>
          <w:p w14:paraId="1D54B730" w14:textId="77777777" w:rsidR="00F1171E" w:rsidRPr="00547934" w:rsidRDefault="00F1171E" w:rsidP="007222C8">
            <w:pPr>
              <w:pStyle w:val="Heading2"/>
              <w:jc w:val="left"/>
              <w:rPr>
                <w:rFonts w:ascii="Arial" w:hAnsi="Arial" w:cs="Arial"/>
                <w:b w:val="0"/>
                <w:lang w:val="en-GB"/>
              </w:rPr>
            </w:pPr>
          </w:p>
        </w:tc>
      </w:tr>
      <w:tr w:rsidR="00F1171E" w:rsidRPr="00547934" w14:paraId="2F579F54" w14:textId="77777777" w:rsidTr="007222C8">
        <w:trPr>
          <w:trHeight w:val="859"/>
        </w:trPr>
        <w:tc>
          <w:tcPr>
            <w:tcW w:w="1265" w:type="pct"/>
            <w:noWrap/>
          </w:tcPr>
          <w:p w14:paraId="04361F46" w14:textId="368783AB" w:rsidR="00F1171E" w:rsidRPr="00547934" w:rsidRDefault="00DC6FED" w:rsidP="007222C8">
            <w:pPr>
              <w:ind w:left="360"/>
              <w:rPr>
                <w:rFonts w:ascii="Arial" w:hAnsi="Arial" w:cs="Arial"/>
                <w:b/>
                <w:bCs/>
                <w:sz w:val="20"/>
                <w:szCs w:val="20"/>
                <w:u w:val="single"/>
                <w:lang w:val="en-GB"/>
              </w:rPr>
            </w:pPr>
            <w:r w:rsidRPr="00547934">
              <w:rPr>
                <w:rFonts w:ascii="Arial" w:hAnsi="Arial" w:cs="Arial"/>
                <w:b/>
                <w:bCs/>
                <w:sz w:val="20"/>
                <w:szCs w:val="20"/>
                <w:lang w:val="en-GB"/>
              </w:rPr>
              <w:t xml:space="preserve">Is the manuscript scientifically, correct? Please write here. </w:t>
            </w:r>
          </w:p>
        </w:tc>
        <w:tc>
          <w:tcPr>
            <w:tcW w:w="2212" w:type="pct"/>
          </w:tcPr>
          <w:p w14:paraId="74944092" w14:textId="77777777" w:rsidR="008D47A7" w:rsidRPr="00547934" w:rsidRDefault="008D47A7" w:rsidP="008D47A7">
            <w:pPr>
              <w:rPr>
                <w:rFonts w:ascii="Arial" w:hAnsi="Arial" w:cs="Arial"/>
                <w:sz w:val="20"/>
                <w:szCs w:val="20"/>
              </w:rPr>
            </w:pPr>
            <w:r w:rsidRPr="00547934">
              <w:rPr>
                <w:rFonts w:ascii="Arial" w:hAnsi="Arial" w:cs="Arial"/>
                <w:sz w:val="20"/>
                <w:szCs w:val="20"/>
              </w:rPr>
              <w:t>The study is scientifically sound, using an established framework (TAM), reinforced by relevant literature, and based on a clear measurable design. The concepts and methods are appropriate, and the findings are logically interpreted. Overall, it meets the measures of scientific accuracy and coherence.</w:t>
            </w:r>
          </w:p>
          <w:p w14:paraId="2B5A7721" w14:textId="77777777" w:rsidR="00F1171E" w:rsidRPr="00547934"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547934" w:rsidRDefault="00F1171E" w:rsidP="007222C8">
            <w:pPr>
              <w:pStyle w:val="Heading2"/>
              <w:jc w:val="left"/>
              <w:rPr>
                <w:rFonts w:ascii="Arial" w:hAnsi="Arial" w:cs="Arial"/>
                <w:b w:val="0"/>
                <w:lang w:val="en-GB"/>
              </w:rPr>
            </w:pPr>
          </w:p>
        </w:tc>
      </w:tr>
      <w:tr w:rsidR="00F1171E" w:rsidRPr="00547934" w14:paraId="73739464" w14:textId="77777777" w:rsidTr="007222C8">
        <w:trPr>
          <w:trHeight w:val="703"/>
        </w:trPr>
        <w:tc>
          <w:tcPr>
            <w:tcW w:w="1265" w:type="pct"/>
            <w:noWrap/>
          </w:tcPr>
          <w:p w14:paraId="09C25322" w14:textId="77777777" w:rsidR="00F1171E" w:rsidRPr="00547934" w:rsidRDefault="00F1171E" w:rsidP="007222C8">
            <w:pPr>
              <w:ind w:left="360"/>
              <w:rPr>
                <w:rFonts w:ascii="Arial" w:hAnsi="Arial" w:cs="Arial"/>
                <w:b/>
                <w:bCs/>
                <w:sz w:val="20"/>
                <w:szCs w:val="20"/>
                <w:lang w:val="en-GB"/>
              </w:rPr>
            </w:pPr>
            <w:r w:rsidRPr="0054793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47934" w:rsidRDefault="00F1171E" w:rsidP="007222C8">
            <w:pPr>
              <w:ind w:left="360"/>
              <w:rPr>
                <w:rFonts w:ascii="Arial" w:hAnsi="Arial" w:cs="Arial"/>
                <w:b/>
                <w:bCs/>
                <w:sz w:val="20"/>
                <w:szCs w:val="20"/>
                <w:u w:val="single"/>
                <w:lang w:val="en-GB"/>
              </w:rPr>
            </w:pPr>
            <w:r w:rsidRPr="00547934">
              <w:rPr>
                <w:rFonts w:ascii="Arial" w:hAnsi="Arial" w:cs="Arial"/>
                <w:b/>
                <w:bCs/>
                <w:sz w:val="20"/>
                <w:szCs w:val="20"/>
                <w:u w:val="single"/>
                <w:lang w:val="en-GB"/>
              </w:rPr>
              <w:t>-</w:t>
            </w:r>
          </w:p>
        </w:tc>
        <w:tc>
          <w:tcPr>
            <w:tcW w:w="2212" w:type="pct"/>
          </w:tcPr>
          <w:p w14:paraId="067BB6A2" w14:textId="6FDD2BC4" w:rsidR="008D47A7" w:rsidRPr="00547934" w:rsidRDefault="008D47A7" w:rsidP="008D47A7">
            <w:pPr>
              <w:rPr>
                <w:rFonts w:ascii="Arial" w:hAnsi="Arial" w:cs="Arial"/>
                <w:sz w:val="20"/>
                <w:szCs w:val="20"/>
              </w:rPr>
            </w:pPr>
            <w:r w:rsidRPr="00547934">
              <w:rPr>
                <w:rFonts w:ascii="Arial" w:hAnsi="Arial" w:cs="Arial"/>
                <w:sz w:val="20"/>
                <w:szCs w:val="20"/>
              </w:rPr>
              <w:t>Yes, many references have already been included. It is good to see that this manuscript is supported by such a substantial number of relevant sources from different areas.</w:t>
            </w:r>
          </w:p>
          <w:p w14:paraId="24FE0567" w14:textId="531A17BA" w:rsidR="00F1171E" w:rsidRPr="00547934"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547934" w:rsidRDefault="00F1171E" w:rsidP="007222C8">
            <w:pPr>
              <w:pStyle w:val="Heading2"/>
              <w:jc w:val="left"/>
              <w:rPr>
                <w:rFonts w:ascii="Arial" w:hAnsi="Arial" w:cs="Arial"/>
                <w:b w:val="0"/>
                <w:lang w:val="en-GB"/>
              </w:rPr>
            </w:pPr>
          </w:p>
        </w:tc>
      </w:tr>
      <w:tr w:rsidR="008D47A7" w:rsidRPr="00547934" w14:paraId="73CC4A50" w14:textId="77777777" w:rsidTr="007222C8">
        <w:trPr>
          <w:trHeight w:val="386"/>
        </w:trPr>
        <w:tc>
          <w:tcPr>
            <w:tcW w:w="1265" w:type="pct"/>
            <w:noWrap/>
          </w:tcPr>
          <w:p w14:paraId="029CE8D0" w14:textId="77777777" w:rsidR="008D47A7" w:rsidRPr="00547934" w:rsidRDefault="008D47A7" w:rsidP="008D47A7">
            <w:pPr>
              <w:pStyle w:val="Heading2"/>
              <w:jc w:val="left"/>
              <w:rPr>
                <w:rFonts w:ascii="Arial" w:hAnsi="Arial" w:cs="Arial"/>
                <w:b w:val="0"/>
                <w:lang w:val="en-GB"/>
              </w:rPr>
            </w:pPr>
          </w:p>
          <w:p w14:paraId="589C16C7" w14:textId="77777777" w:rsidR="008D47A7" w:rsidRPr="00547934" w:rsidRDefault="008D47A7" w:rsidP="008D47A7">
            <w:pPr>
              <w:pStyle w:val="Heading2"/>
              <w:ind w:left="360"/>
              <w:jc w:val="left"/>
              <w:rPr>
                <w:rFonts w:ascii="Arial" w:hAnsi="Arial" w:cs="Arial"/>
                <w:bCs w:val="0"/>
                <w:lang w:val="en-GB"/>
              </w:rPr>
            </w:pPr>
            <w:r w:rsidRPr="00547934">
              <w:rPr>
                <w:rFonts w:ascii="Arial" w:hAnsi="Arial" w:cs="Arial"/>
                <w:bCs w:val="0"/>
                <w:lang w:val="en-GB"/>
              </w:rPr>
              <w:t>Is the language/English quality of the article suitable for scholarly communications?</w:t>
            </w:r>
          </w:p>
          <w:p w14:paraId="7722B85E" w14:textId="77777777" w:rsidR="008D47A7" w:rsidRPr="00547934" w:rsidRDefault="008D47A7" w:rsidP="008D47A7">
            <w:pPr>
              <w:rPr>
                <w:rFonts w:ascii="Arial" w:hAnsi="Arial" w:cs="Arial"/>
                <w:sz w:val="20"/>
                <w:szCs w:val="20"/>
                <w:lang w:val="en-GB"/>
              </w:rPr>
            </w:pPr>
          </w:p>
        </w:tc>
        <w:tc>
          <w:tcPr>
            <w:tcW w:w="2212" w:type="pct"/>
          </w:tcPr>
          <w:p w14:paraId="149A6CEF" w14:textId="7B676C8A" w:rsidR="008D47A7" w:rsidRPr="00547934" w:rsidRDefault="008D47A7" w:rsidP="008D47A7">
            <w:pPr>
              <w:rPr>
                <w:rFonts w:ascii="Arial" w:hAnsi="Arial" w:cs="Arial"/>
                <w:sz w:val="20"/>
                <w:szCs w:val="20"/>
                <w:lang w:val="en-GB"/>
              </w:rPr>
            </w:pPr>
            <w:r w:rsidRPr="00547934">
              <w:rPr>
                <w:rStyle w:val="editortnoteditedwurp8"/>
                <w:rFonts w:ascii="Arial" w:eastAsia="Arial Unicode MS" w:hAnsi="Arial" w:cs="Arial"/>
                <w:color w:val="191919"/>
                <w:spacing w:val="2"/>
                <w:sz w:val="20"/>
                <w:szCs w:val="20"/>
                <w:shd w:val="clear" w:color="auto" w:fill="FFFFFF"/>
              </w:rPr>
              <w:t>The </w:t>
            </w:r>
            <w:r w:rsidRPr="00547934">
              <w:rPr>
                <w:rStyle w:val="editortnoteditedwurp8"/>
                <w:rFonts w:ascii="Arial" w:hAnsi="Arial" w:cs="Arial"/>
                <w:color w:val="191919"/>
                <w:spacing w:val="2"/>
                <w:sz w:val="20"/>
                <w:szCs w:val="20"/>
                <w:shd w:val="clear" w:color="auto" w:fill="FFFFFF"/>
              </w:rPr>
              <w:t>l</w:t>
            </w:r>
            <w:r w:rsidRPr="00547934">
              <w:rPr>
                <w:rStyle w:val="editortnoteditedwurp8"/>
                <w:rFonts w:ascii="Arial" w:hAnsi="Arial" w:cs="Arial"/>
                <w:color w:val="191919"/>
                <w:sz w:val="20"/>
                <w:szCs w:val="20"/>
              </w:rPr>
              <w:t>anguage</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 xml:space="preserve">quality </w:t>
            </w:r>
            <w:r w:rsidRPr="00547934">
              <w:rPr>
                <w:rStyle w:val="editortnoteditedwurp8"/>
                <w:rFonts w:ascii="Arial" w:eastAsia="Arial Unicode MS" w:hAnsi="Arial" w:cs="Arial"/>
                <w:color w:val="191919"/>
                <w:spacing w:val="2"/>
                <w:sz w:val="20"/>
                <w:szCs w:val="20"/>
                <w:shd w:val="clear" w:color="auto" w:fill="FFFFFF"/>
              </w:rPr>
              <w:t xml:space="preserve">of the article </w:t>
            </w:r>
            <w:proofErr w:type="gramStart"/>
            <w:r w:rsidRPr="00547934">
              <w:rPr>
                <w:rStyle w:val="editortnoteditedwurp8"/>
                <w:rFonts w:ascii="Arial" w:eastAsia="Arial Unicode MS" w:hAnsi="Arial" w:cs="Arial"/>
                <w:color w:val="191919"/>
                <w:spacing w:val="2"/>
                <w:sz w:val="20"/>
                <w:szCs w:val="20"/>
                <w:shd w:val="clear" w:color="auto" w:fill="FFFFFF"/>
              </w:rPr>
              <w:t>are</w:t>
            </w:r>
            <w:proofErr w:type="gramEnd"/>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normally</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appropriate</w:t>
            </w:r>
            <w:r w:rsidRPr="00547934">
              <w:rPr>
                <w:rStyle w:val="editortnoteditedwurp8"/>
                <w:rFonts w:ascii="Arial" w:eastAsia="Arial Unicode MS" w:hAnsi="Arial" w:cs="Arial"/>
                <w:color w:val="191919"/>
                <w:spacing w:val="2"/>
                <w:sz w:val="20"/>
                <w:szCs w:val="20"/>
                <w:shd w:val="clear" w:color="auto" w:fill="FFFFFF"/>
              </w:rPr>
              <w:t> for </w:t>
            </w:r>
            <w:r w:rsidRPr="00547934">
              <w:rPr>
                <w:rStyle w:val="editortaddedltunj"/>
                <w:rFonts w:ascii="Arial" w:hAnsi="Arial" w:cs="Arial"/>
                <w:spacing w:val="2"/>
                <w:sz w:val="20"/>
                <w:szCs w:val="20"/>
                <w:shd w:val="clear" w:color="auto" w:fill="FFFFFF"/>
              </w:rPr>
              <w:t>use in </w:t>
            </w:r>
            <w:r w:rsidRPr="00547934">
              <w:rPr>
                <w:rStyle w:val="editortnoteditedwurp8"/>
                <w:rFonts w:ascii="Arial" w:eastAsia="Arial Unicode MS" w:hAnsi="Arial" w:cs="Arial"/>
                <w:color w:val="191919"/>
                <w:spacing w:val="2"/>
                <w:sz w:val="20"/>
                <w:szCs w:val="20"/>
                <w:shd w:val="clear" w:color="auto" w:fill="FFFFFF"/>
              </w:rPr>
              <w:t>scholarly </w:t>
            </w:r>
            <w:r w:rsidRPr="00547934">
              <w:rPr>
                <w:rStyle w:val="editortaddedltunj"/>
                <w:rFonts w:ascii="Arial" w:hAnsi="Arial" w:cs="Arial"/>
                <w:spacing w:val="2"/>
                <w:sz w:val="20"/>
                <w:szCs w:val="20"/>
                <w:shd w:val="clear" w:color="auto" w:fill="FFFFFF"/>
              </w:rPr>
              <w:t>discourse</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although</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the clarity and </w:t>
            </w:r>
            <w:r w:rsidRPr="00547934">
              <w:rPr>
                <w:rStyle w:val="editortnoteditedwurp8"/>
                <w:rFonts w:ascii="Arial" w:eastAsia="Arial Unicode MS" w:hAnsi="Arial" w:cs="Arial"/>
                <w:color w:val="191919"/>
                <w:spacing w:val="2"/>
                <w:sz w:val="20"/>
                <w:szCs w:val="20"/>
                <w:shd w:val="clear" w:color="auto" w:fill="FFFFFF"/>
              </w:rPr>
              <w:t>some </w:t>
            </w:r>
            <w:r w:rsidRPr="00547934">
              <w:rPr>
                <w:rStyle w:val="editortaddedltunj"/>
                <w:rFonts w:ascii="Arial" w:hAnsi="Arial" w:cs="Arial"/>
                <w:spacing w:val="2"/>
                <w:sz w:val="20"/>
                <w:szCs w:val="20"/>
                <w:shd w:val="clear" w:color="auto" w:fill="FFFFFF"/>
              </w:rPr>
              <w:t>parts</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of</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it</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may</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be</w:t>
            </w:r>
            <w:r w:rsidRPr="00547934">
              <w:rPr>
                <w:rStyle w:val="editortnoteditedwurp8"/>
                <w:rFonts w:ascii="Arial" w:eastAsia="Arial Unicode MS" w:hAnsi="Arial" w:cs="Arial"/>
                <w:color w:val="191919"/>
                <w:spacing w:val="2"/>
                <w:sz w:val="20"/>
                <w:szCs w:val="20"/>
                <w:shd w:val="clear" w:color="auto" w:fill="FFFFFF"/>
              </w:rPr>
              <w:t> </w:t>
            </w:r>
            <w:r w:rsidRPr="00547934">
              <w:rPr>
                <w:rStyle w:val="editortaddedltunj"/>
                <w:rFonts w:ascii="Arial" w:hAnsi="Arial" w:cs="Arial"/>
                <w:spacing w:val="2"/>
                <w:sz w:val="20"/>
                <w:szCs w:val="20"/>
                <w:shd w:val="clear" w:color="auto" w:fill="FFFFFF"/>
              </w:rPr>
              <w:t>made</w:t>
            </w:r>
            <w:r w:rsidRPr="00547934">
              <w:rPr>
                <w:rStyle w:val="editortnoteditedwurp8"/>
                <w:rFonts w:ascii="Arial" w:eastAsia="Arial Unicode MS" w:hAnsi="Arial" w:cs="Arial"/>
                <w:color w:val="191919"/>
                <w:spacing w:val="2"/>
                <w:sz w:val="20"/>
                <w:szCs w:val="20"/>
                <w:shd w:val="clear" w:color="auto" w:fill="FFFFFF"/>
              </w:rPr>
              <w:t> m</w:t>
            </w:r>
            <w:r w:rsidRPr="00547934">
              <w:rPr>
                <w:rStyle w:val="editortnoteditedwurp8"/>
                <w:rFonts w:ascii="Arial" w:eastAsia="Arial Unicode MS" w:hAnsi="Arial" w:cs="Arial"/>
                <w:color w:val="191919"/>
                <w:sz w:val="20"/>
                <w:szCs w:val="20"/>
              </w:rPr>
              <w:t xml:space="preserve">ore </w:t>
            </w:r>
            <w:r w:rsidRPr="00547934">
              <w:rPr>
                <w:rStyle w:val="editortaddedltunj"/>
                <w:rFonts w:ascii="Arial" w:hAnsi="Arial" w:cs="Arial"/>
                <w:spacing w:val="2"/>
                <w:sz w:val="20"/>
                <w:szCs w:val="20"/>
                <w:shd w:val="clear" w:color="auto" w:fill="FFFFFF"/>
              </w:rPr>
              <w:t>better</w:t>
            </w:r>
            <w:r w:rsidRPr="00547934">
              <w:rPr>
                <w:rStyle w:val="editortnoteditedwurp8"/>
                <w:rFonts w:ascii="Arial" w:eastAsia="Arial Unicode MS" w:hAnsi="Arial" w:cs="Arial"/>
                <w:color w:val="191919"/>
                <w:spacing w:val="2"/>
                <w:sz w:val="20"/>
                <w:szCs w:val="20"/>
                <w:shd w:val="clear" w:color="auto" w:fill="FFFFFF"/>
              </w:rPr>
              <w:t>.</w:t>
            </w:r>
          </w:p>
        </w:tc>
        <w:tc>
          <w:tcPr>
            <w:tcW w:w="1523" w:type="pct"/>
          </w:tcPr>
          <w:p w14:paraId="0351CA58" w14:textId="77777777" w:rsidR="008D47A7" w:rsidRPr="00547934" w:rsidRDefault="008D47A7" w:rsidP="008D47A7">
            <w:pPr>
              <w:rPr>
                <w:rFonts w:ascii="Arial" w:hAnsi="Arial" w:cs="Arial"/>
                <w:sz w:val="20"/>
                <w:szCs w:val="20"/>
                <w:lang w:val="en-GB"/>
              </w:rPr>
            </w:pPr>
          </w:p>
        </w:tc>
      </w:tr>
      <w:tr w:rsidR="008D47A7" w:rsidRPr="00547934" w14:paraId="20A16C0C" w14:textId="77777777" w:rsidTr="007222C8">
        <w:trPr>
          <w:trHeight w:val="1178"/>
        </w:trPr>
        <w:tc>
          <w:tcPr>
            <w:tcW w:w="1265" w:type="pct"/>
            <w:noWrap/>
          </w:tcPr>
          <w:p w14:paraId="7F4BCFAE" w14:textId="77777777" w:rsidR="008D47A7" w:rsidRPr="00547934" w:rsidRDefault="008D47A7" w:rsidP="008D47A7">
            <w:pPr>
              <w:pStyle w:val="Heading2"/>
              <w:jc w:val="left"/>
              <w:rPr>
                <w:rFonts w:ascii="Arial" w:hAnsi="Arial" w:cs="Arial"/>
                <w:b w:val="0"/>
                <w:bCs w:val="0"/>
                <w:lang w:val="en-GB"/>
              </w:rPr>
            </w:pPr>
            <w:r w:rsidRPr="00547934">
              <w:rPr>
                <w:rFonts w:ascii="Arial" w:hAnsi="Arial" w:cs="Arial"/>
                <w:bCs w:val="0"/>
                <w:u w:val="single"/>
                <w:lang w:val="en-GB"/>
              </w:rPr>
              <w:t>Optional/General</w:t>
            </w:r>
            <w:r w:rsidRPr="00547934">
              <w:rPr>
                <w:rFonts w:ascii="Arial" w:hAnsi="Arial" w:cs="Arial"/>
                <w:bCs w:val="0"/>
                <w:lang w:val="en-GB"/>
              </w:rPr>
              <w:t xml:space="preserve"> </w:t>
            </w:r>
            <w:r w:rsidRPr="00547934">
              <w:rPr>
                <w:rFonts w:ascii="Arial" w:hAnsi="Arial" w:cs="Arial"/>
                <w:b w:val="0"/>
                <w:bCs w:val="0"/>
                <w:lang w:val="en-GB"/>
              </w:rPr>
              <w:t>comments</w:t>
            </w:r>
          </w:p>
          <w:p w14:paraId="1A6B3748" w14:textId="77777777" w:rsidR="008D47A7" w:rsidRPr="00547934" w:rsidRDefault="008D47A7" w:rsidP="008D47A7">
            <w:pPr>
              <w:pStyle w:val="Heading2"/>
              <w:jc w:val="left"/>
              <w:rPr>
                <w:rFonts w:ascii="Arial" w:hAnsi="Arial" w:cs="Arial"/>
                <w:b w:val="0"/>
                <w:lang w:val="en-GB"/>
              </w:rPr>
            </w:pPr>
          </w:p>
        </w:tc>
        <w:tc>
          <w:tcPr>
            <w:tcW w:w="2212" w:type="pct"/>
          </w:tcPr>
          <w:p w14:paraId="1E347C61" w14:textId="77777777" w:rsidR="008D47A7" w:rsidRPr="00547934" w:rsidRDefault="008D47A7" w:rsidP="008D47A7">
            <w:pPr>
              <w:rPr>
                <w:rFonts w:ascii="Arial" w:hAnsi="Arial" w:cs="Arial"/>
                <w:sz w:val="20"/>
                <w:szCs w:val="20"/>
                <w:lang w:val="en-GB"/>
              </w:rPr>
            </w:pPr>
          </w:p>
          <w:p w14:paraId="5E946A0E" w14:textId="77777777" w:rsidR="008D47A7" w:rsidRPr="00547934" w:rsidRDefault="008D47A7" w:rsidP="008D47A7">
            <w:pPr>
              <w:rPr>
                <w:rFonts w:ascii="Arial" w:hAnsi="Arial" w:cs="Arial"/>
                <w:sz w:val="20"/>
                <w:szCs w:val="20"/>
                <w:lang w:val="en-GB"/>
              </w:rPr>
            </w:pPr>
          </w:p>
          <w:p w14:paraId="7EB58C99" w14:textId="77777777" w:rsidR="008D47A7" w:rsidRPr="00547934" w:rsidRDefault="008D47A7" w:rsidP="008D47A7">
            <w:pPr>
              <w:rPr>
                <w:rFonts w:ascii="Arial" w:hAnsi="Arial" w:cs="Arial"/>
                <w:sz w:val="20"/>
                <w:szCs w:val="20"/>
                <w:lang w:val="en-GB"/>
              </w:rPr>
            </w:pPr>
          </w:p>
          <w:p w14:paraId="15DFD0E8" w14:textId="77777777" w:rsidR="008D47A7" w:rsidRPr="00547934" w:rsidRDefault="008D47A7" w:rsidP="008D47A7">
            <w:pPr>
              <w:rPr>
                <w:rFonts w:ascii="Arial" w:hAnsi="Arial" w:cs="Arial"/>
                <w:sz w:val="20"/>
                <w:szCs w:val="20"/>
                <w:lang w:val="en-GB"/>
              </w:rPr>
            </w:pPr>
          </w:p>
        </w:tc>
        <w:tc>
          <w:tcPr>
            <w:tcW w:w="1523" w:type="pct"/>
          </w:tcPr>
          <w:p w14:paraId="465E098E" w14:textId="77777777" w:rsidR="008D47A7" w:rsidRPr="00547934" w:rsidRDefault="008D47A7" w:rsidP="008D47A7">
            <w:pPr>
              <w:rPr>
                <w:rFonts w:ascii="Arial" w:hAnsi="Arial" w:cs="Arial"/>
                <w:sz w:val="20"/>
                <w:szCs w:val="20"/>
                <w:lang w:val="en-GB"/>
              </w:rPr>
            </w:pPr>
          </w:p>
        </w:tc>
      </w:tr>
    </w:tbl>
    <w:p w14:paraId="6BBACB91" w14:textId="77777777" w:rsidR="00F1171E" w:rsidRPr="00547934" w:rsidRDefault="00F1171E" w:rsidP="00F1171E">
      <w:pPr>
        <w:pStyle w:val="BodyText"/>
        <w:rPr>
          <w:rFonts w:ascii="Arial" w:hAnsi="Arial" w:cs="Arial"/>
          <w:b/>
          <w:bCs/>
          <w:sz w:val="20"/>
          <w:szCs w:val="20"/>
          <w:u w:val="single"/>
          <w:lang w:val="en-GB"/>
        </w:rPr>
      </w:pPr>
    </w:p>
    <w:p w14:paraId="78207741" w14:textId="77777777" w:rsidR="00F1171E" w:rsidRPr="00547934" w:rsidRDefault="00F1171E" w:rsidP="00F1171E">
      <w:pPr>
        <w:pStyle w:val="BodyText"/>
        <w:rPr>
          <w:rFonts w:ascii="Arial" w:hAnsi="Arial" w:cs="Arial"/>
          <w:b/>
          <w:bCs/>
          <w:sz w:val="20"/>
          <w:szCs w:val="20"/>
          <w:u w:val="single"/>
          <w:lang w:val="en-GB"/>
        </w:rPr>
      </w:pPr>
    </w:p>
    <w:p w14:paraId="108BE2F1" w14:textId="77777777" w:rsidR="00F1171E" w:rsidRPr="00547934" w:rsidRDefault="00F1171E" w:rsidP="00F1171E">
      <w:pPr>
        <w:pStyle w:val="BodyText"/>
        <w:rPr>
          <w:rFonts w:ascii="Arial" w:hAnsi="Arial" w:cs="Arial"/>
          <w:b/>
          <w:bCs/>
          <w:sz w:val="20"/>
          <w:szCs w:val="20"/>
          <w:u w:val="single"/>
          <w:lang w:val="en-GB"/>
        </w:rPr>
      </w:pPr>
    </w:p>
    <w:p w14:paraId="618DE16F" w14:textId="77777777" w:rsidR="00F1171E" w:rsidRPr="00547934" w:rsidRDefault="00F1171E" w:rsidP="00F1171E">
      <w:pPr>
        <w:pStyle w:val="BodyText"/>
        <w:rPr>
          <w:rFonts w:ascii="Arial" w:hAnsi="Arial" w:cs="Arial"/>
          <w:b/>
          <w:bCs/>
          <w:sz w:val="20"/>
          <w:szCs w:val="20"/>
          <w:u w:val="single"/>
          <w:lang w:val="en-GB"/>
        </w:rPr>
      </w:pPr>
    </w:p>
    <w:p w14:paraId="1B0E4DC5" w14:textId="77777777" w:rsidR="00F1171E" w:rsidRPr="00547934" w:rsidRDefault="00F1171E" w:rsidP="00F1171E">
      <w:pPr>
        <w:pStyle w:val="BodyText"/>
        <w:rPr>
          <w:rFonts w:ascii="Arial" w:hAnsi="Arial" w:cs="Arial"/>
          <w:b/>
          <w:bCs/>
          <w:sz w:val="20"/>
          <w:szCs w:val="20"/>
          <w:u w:val="single"/>
          <w:lang w:val="en-GB"/>
        </w:rPr>
      </w:pPr>
    </w:p>
    <w:p w14:paraId="0ECA4E5E" w14:textId="77777777" w:rsidR="00F1171E" w:rsidRPr="00547934" w:rsidRDefault="00F1171E" w:rsidP="00F1171E">
      <w:pPr>
        <w:pStyle w:val="BodyText"/>
        <w:rPr>
          <w:rFonts w:ascii="Arial" w:hAnsi="Arial" w:cs="Arial"/>
          <w:b/>
          <w:bCs/>
          <w:sz w:val="20"/>
          <w:szCs w:val="20"/>
          <w:u w:val="single"/>
          <w:lang w:val="en-GB"/>
        </w:rPr>
      </w:pPr>
    </w:p>
    <w:p w14:paraId="022D30C9" w14:textId="77777777" w:rsidR="00F1171E" w:rsidRPr="0054793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F70AFD" w:rsidRPr="00547934" w14:paraId="1F3D2225" w14:textId="77777777" w:rsidTr="00F70AFD">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01AE702" w14:textId="77777777" w:rsidR="00F70AFD" w:rsidRPr="00547934" w:rsidRDefault="00F70AFD">
            <w:pPr>
              <w:spacing w:line="276" w:lineRule="auto"/>
              <w:rPr>
                <w:rFonts w:ascii="Arial" w:eastAsia="Arial Unicode MS" w:hAnsi="Arial" w:cs="Arial"/>
                <w:b/>
                <w:sz w:val="20"/>
                <w:szCs w:val="20"/>
                <w:u w:val="single"/>
                <w:lang w:val="en-GB"/>
              </w:rPr>
            </w:pPr>
            <w:bookmarkStart w:id="0" w:name="_Hlk156057883"/>
            <w:bookmarkStart w:id="1" w:name="_Hlk156057704"/>
            <w:r w:rsidRPr="00547934">
              <w:rPr>
                <w:rFonts w:ascii="Arial" w:eastAsia="Arial Unicode MS" w:hAnsi="Arial" w:cs="Arial"/>
                <w:b/>
                <w:sz w:val="20"/>
                <w:szCs w:val="20"/>
                <w:highlight w:val="yellow"/>
                <w:u w:val="single"/>
                <w:lang w:val="en-GB"/>
              </w:rPr>
              <w:t>PART  2:</w:t>
            </w:r>
            <w:r w:rsidRPr="00547934">
              <w:rPr>
                <w:rFonts w:ascii="Arial" w:eastAsia="Arial Unicode MS" w:hAnsi="Arial" w:cs="Arial"/>
                <w:b/>
                <w:sz w:val="20"/>
                <w:szCs w:val="20"/>
                <w:u w:val="single"/>
                <w:lang w:val="en-GB"/>
              </w:rPr>
              <w:t xml:space="preserve"> </w:t>
            </w:r>
          </w:p>
          <w:p w14:paraId="531D1F0D" w14:textId="77777777" w:rsidR="00F70AFD" w:rsidRPr="00547934" w:rsidRDefault="00F70AFD">
            <w:pPr>
              <w:spacing w:line="276" w:lineRule="auto"/>
              <w:rPr>
                <w:rFonts w:ascii="Arial" w:eastAsia="Arial Unicode MS" w:hAnsi="Arial" w:cs="Arial"/>
                <w:b/>
                <w:sz w:val="20"/>
                <w:szCs w:val="20"/>
                <w:u w:val="single"/>
                <w:lang w:val="en-GB"/>
              </w:rPr>
            </w:pPr>
          </w:p>
        </w:tc>
      </w:tr>
      <w:tr w:rsidR="00F70AFD" w:rsidRPr="00547934" w14:paraId="6741EE30" w14:textId="77777777" w:rsidTr="00F70AFD">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753B8EA" w14:textId="77777777" w:rsidR="00F70AFD" w:rsidRPr="00547934" w:rsidRDefault="00F70AF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E9A9D2" w14:textId="77777777" w:rsidR="00F70AFD" w:rsidRPr="00547934" w:rsidRDefault="00F70AFD">
            <w:pPr>
              <w:keepNext/>
              <w:spacing w:line="276" w:lineRule="auto"/>
              <w:outlineLvl w:val="1"/>
              <w:rPr>
                <w:rFonts w:ascii="Arial" w:eastAsia="MS Mincho" w:hAnsi="Arial" w:cs="Arial"/>
                <w:b/>
                <w:bCs/>
                <w:sz w:val="20"/>
                <w:szCs w:val="20"/>
                <w:lang w:val="en-GB"/>
              </w:rPr>
            </w:pPr>
            <w:r w:rsidRPr="0054793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C24BBB2" w14:textId="77777777" w:rsidR="00F70AFD" w:rsidRPr="00547934" w:rsidRDefault="00F70AFD">
            <w:pPr>
              <w:spacing w:after="160" w:line="252" w:lineRule="auto"/>
              <w:rPr>
                <w:rFonts w:ascii="Arial" w:eastAsia="Calibri" w:hAnsi="Arial" w:cs="Arial"/>
                <w:kern w:val="2"/>
                <w:sz w:val="20"/>
                <w:szCs w:val="20"/>
                <w:lang w:val="en-IN"/>
              </w:rPr>
            </w:pPr>
            <w:r w:rsidRPr="00547934">
              <w:rPr>
                <w:rFonts w:ascii="Arial" w:eastAsia="Calibri" w:hAnsi="Arial" w:cs="Arial"/>
                <w:b/>
                <w:kern w:val="2"/>
                <w:sz w:val="20"/>
                <w:szCs w:val="20"/>
                <w:lang w:val="en-IN"/>
              </w:rPr>
              <w:t>Author’s Feedback</w:t>
            </w:r>
            <w:r w:rsidRPr="00547934">
              <w:rPr>
                <w:rFonts w:ascii="Arial" w:eastAsia="Calibri" w:hAnsi="Arial" w:cs="Arial"/>
                <w:kern w:val="2"/>
                <w:sz w:val="20"/>
                <w:szCs w:val="20"/>
                <w:lang w:val="en-IN"/>
              </w:rPr>
              <w:t xml:space="preserve"> (It is mandatory that authors should write his/her feedback here)</w:t>
            </w:r>
          </w:p>
          <w:p w14:paraId="584196C5" w14:textId="77777777" w:rsidR="00F70AFD" w:rsidRPr="00547934" w:rsidRDefault="00F70AFD">
            <w:pPr>
              <w:keepNext/>
              <w:spacing w:line="276" w:lineRule="auto"/>
              <w:outlineLvl w:val="1"/>
              <w:rPr>
                <w:rFonts w:ascii="Arial" w:eastAsia="MS Mincho" w:hAnsi="Arial" w:cs="Arial"/>
                <w:bCs/>
                <w:sz w:val="20"/>
                <w:szCs w:val="20"/>
                <w:lang w:val="en-GB"/>
              </w:rPr>
            </w:pPr>
          </w:p>
        </w:tc>
      </w:tr>
      <w:tr w:rsidR="00F70AFD" w:rsidRPr="00547934" w14:paraId="53B7D58B" w14:textId="77777777" w:rsidTr="00F70AFD">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75B937B" w14:textId="77777777" w:rsidR="00F70AFD" w:rsidRPr="00547934" w:rsidRDefault="00F70AFD">
            <w:pPr>
              <w:spacing w:line="276" w:lineRule="auto"/>
              <w:rPr>
                <w:rFonts w:ascii="Arial" w:eastAsia="Arial Unicode MS" w:hAnsi="Arial" w:cs="Arial"/>
                <w:b/>
                <w:sz w:val="20"/>
                <w:szCs w:val="20"/>
                <w:lang w:val="en-GB"/>
              </w:rPr>
            </w:pPr>
            <w:r w:rsidRPr="00547934">
              <w:rPr>
                <w:rFonts w:ascii="Arial" w:eastAsia="Arial Unicode MS" w:hAnsi="Arial" w:cs="Arial"/>
                <w:b/>
                <w:sz w:val="20"/>
                <w:szCs w:val="20"/>
                <w:lang w:val="en-GB"/>
              </w:rPr>
              <w:t xml:space="preserve">Are there ethical issues in this manuscript? </w:t>
            </w:r>
          </w:p>
          <w:p w14:paraId="3F35D30A" w14:textId="77777777" w:rsidR="00F70AFD" w:rsidRPr="00547934" w:rsidRDefault="00F70AF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DFC0E" w14:textId="77777777" w:rsidR="00F70AFD" w:rsidRPr="00547934" w:rsidRDefault="00F70AFD">
            <w:pPr>
              <w:spacing w:line="276" w:lineRule="auto"/>
              <w:rPr>
                <w:rFonts w:ascii="Arial" w:eastAsia="Arial Unicode MS" w:hAnsi="Arial" w:cs="Arial"/>
                <w:i/>
                <w:iCs/>
                <w:sz w:val="20"/>
                <w:szCs w:val="20"/>
                <w:u w:val="single"/>
                <w:lang w:val="en-GB"/>
              </w:rPr>
            </w:pPr>
            <w:r w:rsidRPr="00547934">
              <w:rPr>
                <w:rFonts w:ascii="Arial" w:eastAsia="Arial Unicode MS" w:hAnsi="Arial" w:cs="Arial"/>
                <w:i/>
                <w:iCs/>
                <w:sz w:val="20"/>
                <w:szCs w:val="20"/>
                <w:u w:val="single"/>
                <w:lang w:val="en-GB"/>
              </w:rPr>
              <w:t xml:space="preserve">(If yes, </w:t>
            </w:r>
            <w:proofErr w:type="gramStart"/>
            <w:r w:rsidRPr="00547934">
              <w:rPr>
                <w:rFonts w:ascii="Arial" w:eastAsia="Arial Unicode MS" w:hAnsi="Arial" w:cs="Arial"/>
                <w:i/>
                <w:iCs/>
                <w:sz w:val="20"/>
                <w:szCs w:val="20"/>
                <w:u w:val="single"/>
                <w:lang w:val="en-GB"/>
              </w:rPr>
              <w:t>Kindly</w:t>
            </w:r>
            <w:proofErr w:type="gramEnd"/>
            <w:r w:rsidRPr="00547934">
              <w:rPr>
                <w:rFonts w:ascii="Arial" w:eastAsia="Arial Unicode MS" w:hAnsi="Arial" w:cs="Arial"/>
                <w:i/>
                <w:iCs/>
                <w:sz w:val="20"/>
                <w:szCs w:val="20"/>
                <w:u w:val="single"/>
                <w:lang w:val="en-GB"/>
              </w:rPr>
              <w:t xml:space="preserve"> please write down the ethical issues here in details)</w:t>
            </w:r>
          </w:p>
          <w:p w14:paraId="5AEB5B42" w14:textId="77777777" w:rsidR="00F70AFD" w:rsidRPr="00547934" w:rsidRDefault="00F70AFD">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218D955" w14:textId="77777777" w:rsidR="00F70AFD" w:rsidRPr="00547934" w:rsidRDefault="00F70AFD">
            <w:pPr>
              <w:spacing w:line="276" w:lineRule="auto"/>
              <w:rPr>
                <w:rFonts w:ascii="Arial" w:eastAsia="Arial Unicode MS" w:hAnsi="Arial" w:cs="Arial"/>
                <w:sz w:val="20"/>
                <w:szCs w:val="20"/>
                <w:lang w:val="en-GB"/>
              </w:rPr>
            </w:pPr>
          </w:p>
          <w:p w14:paraId="5E564A00" w14:textId="77777777" w:rsidR="00F70AFD" w:rsidRPr="00547934" w:rsidRDefault="00F70AFD">
            <w:pPr>
              <w:spacing w:line="276" w:lineRule="auto"/>
              <w:rPr>
                <w:rFonts w:ascii="Arial" w:eastAsia="Arial Unicode MS" w:hAnsi="Arial" w:cs="Arial"/>
                <w:sz w:val="20"/>
                <w:szCs w:val="20"/>
                <w:lang w:val="en-GB"/>
              </w:rPr>
            </w:pPr>
          </w:p>
          <w:p w14:paraId="2F61BDB7" w14:textId="77777777" w:rsidR="00F70AFD" w:rsidRPr="00547934" w:rsidRDefault="00F70AFD">
            <w:pPr>
              <w:spacing w:line="276" w:lineRule="auto"/>
              <w:rPr>
                <w:rFonts w:ascii="Arial" w:eastAsia="Arial Unicode MS" w:hAnsi="Arial" w:cs="Arial"/>
                <w:sz w:val="20"/>
                <w:szCs w:val="20"/>
                <w:lang w:val="en-GB"/>
              </w:rPr>
            </w:pPr>
          </w:p>
        </w:tc>
      </w:tr>
      <w:bookmarkEnd w:id="0"/>
    </w:tbl>
    <w:p w14:paraId="4E881AF3" w14:textId="77777777" w:rsidR="00F70AFD" w:rsidRPr="00547934" w:rsidRDefault="00F70AFD" w:rsidP="00F70AFD">
      <w:pPr>
        <w:rPr>
          <w:rFonts w:ascii="Arial" w:hAnsi="Arial" w:cs="Arial"/>
          <w:sz w:val="20"/>
          <w:szCs w:val="20"/>
        </w:rPr>
      </w:pPr>
    </w:p>
    <w:p w14:paraId="567EB3DE" w14:textId="77777777" w:rsidR="00F70AFD" w:rsidRPr="00547934" w:rsidRDefault="00F70AFD" w:rsidP="00F70AFD">
      <w:pPr>
        <w:rPr>
          <w:rFonts w:ascii="Arial" w:hAnsi="Arial" w:cs="Arial"/>
          <w:sz w:val="20"/>
          <w:szCs w:val="20"/>
        </w:rPr>
      </w:pPr>
    </w:p>
    <w:bookmarkEnd w:id="1"/>
    <w:p w14:paraId="4C128298" w14:textId="77777777" w:rsidR="00547934" w:rsidRPr="00AB65E4" w:rsidRDefault="00547934" w:rsidP="00547934">
      <w:pPr>
        <w:pStyle w:val="Affiliation"/>
        <w:spacing w:after="0" w:line="240" w:lineRule="auto"/>
        <w:jc w:val="left"/>
        <w:rPr>
          <w:rFonts w:ascii="Arial" w:hAnsi="Arial" w:cs="Arial"/>
          <w:b/>
          <w:u w:val="single"/>
        </w:rPr>
      </w:pPr>
      <w:r w:rsidRPr="00AB65E4">
        <w:rPr>
          <w:rFonts w:ascii="Arial" w:hAnsi="Arial" w:cs="Arial"/>
          <w:b/>
          <w:u w:val="single"/>
        </w:rPr>
        <w:t>Reviewer details:</w:t>
      </w:r>
    </w:p>
    <w:p w14:paraId="7D28F0A2" w14:textId="77777777" w:rsidR="00547934" w:rsidRDefault="00547934" w:rsidP="00547934">
      <w:r w:rsidRPr="00AB65E4">
        <w:rPr>
          <w:rFonts w:ascii="Arial" w:hAnsi="Arial" w:cs="Arial"/>
          <w:b/>
          <w:color w:val="000000"/>
          <w:sz w:val="20"/>
          <w:szCs w:val="20"/>
        </w:rPr>
        <w:t>Lalu P. George, SCMS School of Technology and Management, India</w:t>
      </w:r>
      <w:r w:rsidRPr="00AB65E4">
        <w:rPr>
          <w:rFonts w:ascii="Arial" w:hAnsi="Arial" w:cs="Arial"/>
          <w:b/>
          <w:color w:val="000000"/>
          <w:sz w:val="20"/>
          <w:szCs w:val="20"/>
        </w:rPr>
        <w:br/>
      </w:r>
    </w:p>
    <w:p w14:paraId="55E747B5" w14:textId="77777777" w:rsidR="00F70AFD" w:rsidRPr="00547934" w:rsidRDefault="00F70AFD" w:rsidP="00F70AFD">
      <w:pPr>
        <w:rPr>
          <w:rFonts w:ascii="Arial" w:hAnsi="Arial" w:cs="Arial"/>
          <w:sz w:val="20"/>
          <w:szCs w:val="20"/>
        </w:rPr>
      </w:pPr>
    </w:p>
    <w:p w14:paraId="48DC05A4" w14:textId="77777777" w:rsidR="004C3DF1" w:rsidRPr="00547934" w:rsidRDefault="004C3DF1" w:rsidP="00F70AFD">
      <w:pPr>
        <w:pStyle w:val="BodyText"/>
        <w:rPr>
          <w:rFonts w:ascii="Arial" w:hAnsi="Arial" w:cs="Arial"/>
          <w:b/>
          <w:sz w:val="20"/>
          <w:szCs w:val="20"/>
          <w:lang w:val="en-GB"/>
        </w:rPr>
      </w:pPr>
    </w:p>
    <w:sectPr w:rsidR="004C3DF1" w:rsidRPr="0054793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30FE1" w14:textId="77777777" w:rsidR="007B131F" w:rsidRPr="0000007A" w:rsidRDefault="007B131F" w:rsidP="0099583E">
      <w:r>
        <w:separator/>
      </w:r>
    </w:p>
  </w:endnote>
  <w:endnote w:type="continuationSeparator" w:id="0">
    <w:p w14:paraId="71AC5112" w14:textId="77777777" w:rsidR="007B131F" w:rsidRPr="0000007A" w:rsidRDefault="007B131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B89D5" w14:textId="77777777" w:rsidR="007B131F" w:rsidRPr="0000007A" w:rsidRDefault="007B131F" w:rsidP="0099583E">
      <w:r>
        <w:separator/>
      </w:r>
    </w:p>
  </w:footnote>
  <w:footnote w:type="continuationSeparator" w:id="0">
    <w:p w14:paraId="04556BAD" w14:textId="77777777" w:rsidR="007B131F" w:rsidRPr="0000007A" w:rsidRDefault="007B131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6674208">
    <w:abstractNumId w:val="3"/>
  </w:num>
  <w:num w:numId="2" w16cid:durableId="112098608">
    <w:abstractNumId w:val="6"/>
  </w:num>
  <w:num w:numId="3" w16cid:durableId="1010185900">
    <w:abstractNumId w:val="5"/>
  </w:num>
  <w:num w:numId="4" w16cid:durableId="1156842126">
    <w:abstractNumId w:val="7"/>
  </w:num>
  <w:num w:numId="5" w16cid:durableId="2047557474">
    <w:abstractNumId w:val="4"/>
  </w:num>
  <w:num w:numId="6" w16cid:durableId="1858889201">
    <w:abstractNumId w:val="0"/>
  </w:num>
  <w:num w:numId="7" w16cid:durableId="700476948">
    <w:abstractNumId w:val="1"/>
  </w:num>
  <w:num w:numId="8" w16cid:durableId="749040456">
    <w:abstractNumId w:val="9"/>
  </w:num>
  <w:num w:numId="9" w16cid:durableId="1050149733">
    <w:abstractNumId w:val="8"/>
  </w:num>
  <w:num w:numId="10" w16cid:durableId="1190413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0C3C"/>
    <w:rsid w:val="0017480A"/>
    <w:rsid w:val="0017545C"/>
    <w:rsid w:val="001766DF"/>
    <w:rsid w:val="00176F0D"/>
    <w:rsid w:val="00186C8F"/>
    <w:rsid w:val="0018753A"/>
    <w:rsid w:val="00197E68"/>
    <w:rsid w:val="001A1605"/>
    <w:rsid w:val="001A2F22"/>
    <w:rsid w:val="001B0C63"/>
    <w:rsid w:val="001B332E"/>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525C"/>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14F"/>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1507"/>
    <w:rsid w:val="004B4CAD"/>
    <w:rsid w:val="004B4FDC"/>
    <w:rsid w:val="004C0178"/>
    <w:rsid w:val="004C3DF1"/>
    <w:rsid w:val="004D2E36"/>
    <w:rsid w:val="004E08E3"/>
    <w:rsid w:val="004E1D1A"/>
    <w:rsid w:val="004E4915"/>
    <w:rsid w:val="004F741F"/>
    <w:rsid w:val="004F78F5"/>
    <w:rsid w:val="004F7BF2"/>
    <w:rsid w:val="0050115B"/>
    <w:rsid w:val="00503AB6"/>
    <w:rsid w:val="005047C5"/>
    <w:rsid w:val="0050495C"/>
    <w:rsid w:val="00510920"/>
    <w:rsid w:val="0052339F"/>
    <w:rsid w:val="00530A2D"/>
    <w:rsid w:val="00531C82"/>
    <w:rsid w:val="00533FC1"/>
    <w:rsid w:val="0054564B"/>
    <w:rsid w:val="00545A13"/>
    <w:rsid w:val="00546343"/>
    <w:rsid w:val="00546E3F"/>
    <w:rsid w:val="00547934"/>
    <w:rsid w:val="00555430"/>
    <w:rsid w:val="00557CD3"/>
    <w:rsid w:val="00560D3C"/>
    <w:rsid w:val="00565D90"/>
    <w:rsid w:val="00567DE0"/>
    <w:rsid w:val="005735A5"/>
    <w:rsid w:val="005757CF"/>
    <w:rsid w:val="00581FF9"/>
    <w:rsid w:val="005A11C4"/>
    <w:rsid w:val="005A4F17"/>
    <w:rsid w:val="005B3509"/>
    <w:rsid w:val="005C25A0"/>
    <w:rsid w:val="005D230D"/>
    <w:rsid w:val="005E11DC"/>
    <w:rsid w:val="005E29CE"/>
    <w:rsid w:val="005E3241"/>
    <w:rsid w:val="005E7FB0"/>
    <w:rsid w:val="005F184C"/>
    <w:rsid w:val="00602F7D"/>
    <w:rsid w:val="00605952"/>
    <w:rsid w:val="006123F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131F"/>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47A7"/>
    <w:rsid w:val="008E5067"/>
    <w:rsid w:val="008F036B"/>
    <w:rsid w:val="008F36E4"/>
    <w:rsid w:val="0090720F"/>
    <w:rsid w:val="0091410B"/>
    <w:rsid w:val="009230AC"/>
    <w:rsid w:val="009245E3"/>
    <w:rsid w:val="00942DEE"/>
    <w:rsid w:val="00944F67"/>
    <w:rsid w:val="009553EC"/>
    <w:rsid w:val="00955E45"/>
    <w:rsid w:val="00962B70"/>
    <w:rsid w:val="00967C62"/>
    <w:rsid w:val="00982766"/>
    <w:rsid w:val="009852C4"/>
    <w:rsid w:val="0099583E"/>
    <w:rsid w:val="009A0242"/>
    <w:rsid w:val="009A59ED"/>
    <w:rsid w:val="009B0B28"/>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8CF"/>
    <w:rsid w:val="00CD093E"/>
    <w:rsid w:val="00CD1556"/>
    <w:rsid w:val="00CD1FD7"/>
    <w:rsid w:val="00CD5091"/>
    <w:rsid w:val="00CD5DFD"/>
    <w:rsid w:val="00CD7C84"/>
    <w:rsid w:val="00CE199A"/>
    <w:rsid w:val="00CE5AC7"/>
    <w:rsid w:val="00CF0BBB"/>
    <w:rsid w:val="00CF0D07"/>
    <w:rsid w:val="00CF3F65"/>
    <w:rsid w:val="00CF7035"/>
    <w:rsid w:val="00D1283A"/>
    <w:rsid w:val="00D12970"/>
    <w:rsid w:val="00D17979"/>
    <w:rsid w:val="00D2075F"/>
    <w:rsid w:val="00D24CBE"/>
    <w:rsid w:val="00D25B58"/>
    <w:rsid w:val="00D27A79"/>
    <w:rsid w:val="00D32AC2"/>
    <w:rsid w:val="00D40416"/>
    <w:rsid w:val="00D430AB"/>
    <w:rsid w:val="00D4782A"/>
    <w:rsid w:val="00D709EB"/>
    <w:rsid w:val="00D7603E"/>
    <w:rsid w:val="00D80F0D"/>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3535"/>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0AFD"/>
    <w:rsid w:val="00F73CF2"/>
    <w:rsid w:val="00F80C14"/>
    <w:rsid w:val="00F96F54"/>
    <w:rsid w:val="00F978B8"/>
    <w:rsid w:val="00FA6528"/>
    <w:rsid w:val="00FB0D50"/>
    <w:rsid w:val="00FB3DE3"/>
    <w:rsid w:val="00FB5BBE"/>
    <w:rsid w:val="00FC2E17"/>
    <w:rsid w:val="00FC432A"/>
    <w:rsid w:val="00FC6387"/>
    <w:rsid w:val="00FC6802"/>
    <w:rsid w:val="00FD1DC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editortnoteditedwurp8">
    <w:name w:val="editor_t__not_edited__wurp8"/>
    <w:rsid w:val="008D47A7"/>
  </w:style>
  <w:style w:type="character" w:customStyle="1" w:styleId="editortaddedltunj">
    <w:name w:val="editor_t__added__ltunj"/>
    <w:rsid w:val="008D47A7"/>
  </w:style>
  <w:style w:type="paragraph" w:customStyle="1" w:styleId="Affiliation">
    <w:name w:val="Affiliation"/>
    <w:basedOn w:val="Normal"/>
    <w:rsid w:val="0054793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23736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0447662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2025-11-21T18:50:00Z</dcterms:created>
  <dcterms:modified xsi:type="dcterms:W3CDTF">2025-11-28T06:19:00Z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