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bookmarkStart w:id="0" w:name="_Hlk222573140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9F5C75C" w:rsidR="0000007A" w:rsidRPr="00DE7D30" w:rsidRDefault="00BD6F6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D6F6C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begin"/>
            </w:r>
            <w:r w:rsidRPr="00BD6F6C">
              <w:rPr>
                <w:rFonts w:ascii="Arial" w:hAnsi="Arial" w:cs="Arial"/>
                <w:b/>
                <w:bCs/>
                <w:szCs w:val="28"/>
                <w:u w:val="single"/>
              </w:rPr>
              <w:instrText xml:space="preserve"> HYPERLINK "https://www.bookpi.org/bookstore/product/new-ideas-concerning-arts-and-social-studies-vol-1/" </w:instrText>
            </w:r>
            <w:r w:rsidRPr="00BD6F6C">
              <w:rPr>
                <w:rFonts w:ascii="Arial" w:hAnsi="Arial" w:cs="Arial"/>
                <w:b/>
                <w:bCs/>
                <w:szCs w:val="28"/>
                <w:u w:val="single"/>
              </w:rPr>
            </w:r>
            <w:r w:rsidRPr="00BD6F6C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separate"/>
            </w:r>
            <w:r w:rsidRPr="00BD6F6C">
              <w:rPr>
                <w:rStyle w:val="Hyperlink"/>
                <w:rFonts w:ascii="Arial" w:hAnsi="Arial" w:cs="Arial"/>
                <w:b/>
                <w:bCs/>
                <w:szCs w:val="28"/>
              </w:rPr>
              <w:t>New Ideas Concerning Arts and Social Studies</w:t>
            </w:r>
            <w:r w:rsidRPr="00BD6F6C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end"/>
            </w:r>
            <w:bookmarkEnd w:id="0"/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24AA28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D30E0" w:rsidRPr="003D30E0">
              <w:rPr>
                <w:rFonts w:ascii="Arial" w:hAnsi="Arial" w:cs="Arial"/>
                <w:b/>
                <w:bCs/>
                <w:szCs w:val="28"/>
                <w:lang w:val="en-GB"/>
              </w:rPr>
              <w:t>7241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472E85" w:rsidR="0000007A" w:rsidRPr="00DE7D30" w:rsidRDefault="004C0F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C0FBA">
              <w:rPr>
                <w:rFonts w:ascii="Arial" w:hAnsi="Arial" w:cs="Arial"/>
                <w:b/>
                <w:szCs w:val="28"/>
                <w:lang w:val="en-GB"/>
              </w:rPr>
              <w:t>Impact of Western Cultural Influence on Rites of Passage among the Hehe and Bena of Iringa Rural District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98755D7" w:rsidR="00CF0BBB" w:rsidRPr="00DE7D30" w:rsidRDefault="001909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FE29176" w:rsidR="00640538" w:rsidRPr="00DE7D30" w:rsidRDefault="00C16847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3DC923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9857521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0FA7812B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  <w:r w:rsidR="001B5E95" w:rsidRPr="001B5E9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>Impact of Western Cultural Influence on Rites of Passage among the Hehe and Bena of Iringa Rural District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0A855A4" w:rsidR="00E03C32" w:rsidRDefault="00FA727D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FA727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Education and Social Studies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FA727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12-17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0E36C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7C0465D" w:rsidR="00E03C32" w:rsidRPr="007B54A4" w:rsidRDefault="000A32DB" w:rsidP="000A32DB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A32D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0A32D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ajess</w:t>
                            </w:r>
                            <w:proofErr w:type="spellEnd"/>
                            <w:r w:rsidRPr="000A32D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/2024/v50i121671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0FA7812B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  <w:r w:rsidR="001B5E95" w:rsidRPr="001B5E95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>Impact of Western Cultural Influence on Rites of Passage among the Hehe and Bena of Iringa Rural District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0A855A4" w:rsidR="00E03C32" w:rsidRDefault="00FA727D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FA727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Education and Social Studies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FA727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12-17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0E36C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7C0465D" w:rsidR="00E03C32" w:rsidRPr="007B54A4" w:rsidRDefault="000A32DB" w:rsidP="000A32DB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A32D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0A32D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ajess</w:t>
                      </w:r>
                      <w:proofErr w:type="spellEnd"/>
                      <w:r w:rsidRPr="000A32D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/2024/v50i121671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1B9654FE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DAD6706" w:rsidR="00F1171E" w:rsidRPr="00D0111A" w:rsidRDefault="00D0111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checked the document in detail. My comments are the following: 1) the abstract should </w:t>
            </w:r>
            <w:r w:rsidR="00C16847">
              <w:rPr>
                <w:b/>
                <w:bCs/>
                <w:sz w:val="20"/>
                <w:szCs w:val="20"/>
              </w:rPr>
              <w:t>be restructured,</w:t>
            </w:r>
            <w:r>
              <w:rPr>
                <w:b/>
                <w:bCs/>
                <w:sz w:val="20"/>
                <w:szCs w:val="20"/>
              </w:rPr>
              <w:t xml:space="preserve"> and the methodology part should be in the middle, not at the end</w:t>
            </w:r>
            <w:r w:rsidR="00C1684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and it should be shorter, 2) the methodology part should be more specific and related </w:t>
            </w:r>
            <w:r w:rsidR="00C16847"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 xml:space="preserve"> the results, </w:t>
            </w:r>
            <w:r w:rsidR="00C16847"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 xml:space="preserve"> mention that some descriptive statistics and </w:t>
            </w:r>
            <w:r w:rsidR="00C16847">
              <w:rPr>
                <w:b/>
                <w:bCs/>
                <w:sz w:val="20"/>
                <w:szCs w:val="20"/>
              </w:rPr>
              <w:t>interviews</w:t>
            </w:r>
            <w:r>
              <w:rPr>
                <w:b/>
                <w:bCs/>
                <w:sz w:val="20"/>
                <w:szCs w:val="20"/>
              </w:rPr>
              <w:t xml:space="preserve"> were used. More information about the interviews and sample should </w:t>
            </w:r>
            <w:r w:rsidR="00C16847">
              <w:rPr>
                <w:b/>
                <w:bCs/>
                <w:sz w:val="20"/>
                <w:szCs w:val="20"/>
              </w:rPr>
              <w:t>also be</w:t>
            </w:r>
            <w:r>
              <w:rPr>
                <w:b/>
                <w:bCs/>
                <w:sz w:val="20"/>
                <w:szCs w:val="20"/>
              </w:rPr>
              <w:t xml:space="preserve"> presented, 3) in 2</w:t>
            </w:r>
            <w:r w:rsidRPr="00D0111A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page</w:t>
            </w:r>
            <w:proofErr w:type="gramStart"/>
            <w:r>
              <w:rPr>
                <w:b/>
                <w:bCs/>
                <w:sz w:val="20"/>
                <w:szCs w:val="20"/>
              </w:rPr>
              <w:t>….</w:t>
            </w:r>
            <w:r w:rsidRPr="00D0111A">
              <w:rPr>
                <w:b/>
                <w:bCs/>
                <w:sz w:val="20"/>
                <w:szCs w:val="20"/>
              </w:rPr>
              <w:t>According</w:t>
            </w:r>
            <w:proofErr w:type="gramEnd"/>
            <w:r w:rsidRPr="00D0111A">
              <w:rPr>
                <w:b/>
                <w:bCs/>
                <w:sz w:val="20"/>
                <w:szCs w:val="20"/>
              </w:rPr>
              <w:t xml:space="preserve"> to (Anyanwu, 2019), </w:t>
            </w:r>
            <w:r>
              <w:rPr>
                <w:b/>
                <w:bCs/>
                <w:sz w:val="20"/>
                <w:szCs w:val="20"/>
              </w:rPr>
              <w:t>…</w:t>
            </w:r>
            <w:r w:rsidR="00C16847">
              <w:rPr>
                <w:b/>
                <w:bCs/>
                <w:sz w:val="20"/>
                <w:szCs w:val="20"/>
              </w:rPr>
              <w:t xml:space="preserve"> the</w:t>
            </w:r>
            <w:r>
              <w:rPr>
                <w:b/>
                <w:bCs/>
                <w:sz w:val="20"/>
                <w:szCs w:val="20"/>
              </w:rPr>
              <w:t xml:space="preserve"> parenthesis is not needed.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34F25BF" w:rsidR="00F1171E" w:rsidRPr="00C16847" w:rsidRDefault="00C16847" w:rsidP="007222C8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may become shorter: “</w:t>
            </w:r>
            <w:r w:rsidRPr="00C16847">
              <w:rPr>
                <w:b/>
                <w:bCs/>
                <w:sz w:val="20"/>
                <w:szCs w:val="20"/>
                <w:lang w:val="en-GB"/>
              </w:rPr>
              <w:t xml:space="preserve">Impact of Western Cultural Influence on Rites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in </w:t>
            </w:r>
            <w:r w:rsidRPr="00C16847">
              <w:rPr>
                <w:b/>
                <w:bCs/>
                <w:sz w:val="20"/>
                <w:szCs w:val="20"/>
                <w:lang w:val="en-GB"/>
              </w:rPr>
              <w:t>Iringa Rural District</w:t>
            </w:r>
            <w:r>
              <w:rPr>
                <w:b/>
                <w:bCs/>
                <w:sz w:val="20"/>
                <w:szCs w:val="20"/>
                <w:lang w:val="en-GB"/>
              </w:rPr>
              <w:t>”, as in the text, the terms Hehe … are not described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B4B6B7B" w:rsidR="00F1171E" w:rsidRPr="00900E9B" w:rsidRDefault="00C1684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 mentioned above that the abstract may become shorter and more comprehensive and the methodology used should be mentioned in the middle of the text, before the findings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20CE7BB" w:rsidR="00F1171E" w:rsidRPr="00900E9B" w:rsidRDefault="00C168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If the authors make these improvements, 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B285ECA" w:rsidR="00F1171E" w:rsidRPr="00900E9B" w:rsidRDefault="00C168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 the paper is part of a book 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2DAE0646" w:rsidR="00F1171E" w:rsidRPr="00900E9B" w:rsidRDefault="00C1684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E08A6C" w14:textId="77777777" w:rsidR="00760008" w:rsidRDefault="007600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1110BF" w14:textId="77777777" w:rsidR="00760008" w:rsidRDefault="007600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C52E15" w14:textId="77777777" w:rsidR="00760008" w:rsidRDefault="007600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3AB20391" w:rsidR="00F1171E" w:rsidRPr="00900E9B" w:rsidRDefault="00C16847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49DA3B8" w14:textId="77777777" w:rsidR="00760008" w:rsidRPr="005F4EDD" w:rsidRDefault="00760008" w:rsidP="007600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E9E8FE7" w14:textId="77777777" w:rsidR="00760008" w:rsidRDefault="00760008" w:rsidP="0076000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4036464" w14:textId="77777777" w:rsidR="00760008" w:rsidRDefault="00760008" w:rsidP="00760008">
      <w:r>
        <w:rPr>
          <w:rFonts w:ascii="Calibri" w:hAnsi="Calibri" w:cs="Calibri"/>
          <w:color w:val="000000"/>
        </w:rPr>
        <w:t>Konstantinos Malagas, KSU, Greece</w:t>
      </w:r>
      <w:r>
        <w:rPr>
          <w:rFonts w:ascii="Calibri" w:hAnsi="Calibri" w:cs="Calibri"/>
          <w:color w:val="000000"/>
        </w:rPr>
        <w:br/>
      </w:r>
    </w:p>
    <w:p w14:paraId="76E0AEC5" w14:textId="77777777" w:rsidR="00760008" w:rsidRPr="00760008" w:rsidRDefault="00760008">
      <w:pPr>
        <w:rPr>
          <w:rFonts w:ascii="Arial" w:hAnsi="Arial" w:cs="Arial"/>
          <w:b/>
          <w:sz w:val="20"/>
          <w:szCs w:val="20"/>
        </w:rPr>
      </w:pPr>
    </w:p>
    <w:sectPr w:rsidR="00760008" w:rsidRPr="0076000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1200" w14:textId="77777777" w:rsidR="002614EB" w:rsidRPr="0000007A" w:rsidRDefault="002614EB" w:rsidP="0099583E">
      <w:r>
        <w:separator/>
      </w:r>
    </w:p>
  </w:endnote>
  <w:endnote w:type="continuationSeparator" w:id="0">
    <w:p w14:paraId="71404B7E" w14:textId="77777777" w:rsidR="002614EB" w:rsidRPr="0000007A" w:rsidRDefault="002614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1CE9" w14:textId="77777777" w:rsidR="002614EB" w:rsidRPr="0000007A" w:rsidRDefault="002614EB" w:rsidP="0099583E">
      <w:r>
        <w:separator/>
      </w:r>
    </w:p>
  </w:footnote>
  <w:footnote w:type="continuationSeparator" w:id="0">
    <w:p w14:paraId="5623BD00" w14:textId="77777777" w:rsidR="002614EB" w:rsidRPr="0000007A" w:rsidRDefault="002614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9334143">
    <w:abstractNumId w:val="3"/>
  </w:num>
  <w:num w:numId="2" w16cid:durableId="459225536">
    <w:abstractNumId w:val="6"/>
  </w:num>
  <w:num w:numId="3" w16cid:durableId="382025402">
    <w:abstractNumId w:val="5"/>
  </w:num>
  <w:num w:numId="4" w16cid:durableId="1141918380">
    <w:abstractNumId w:val="7"/>
  </w:num>
  <w:num w:numId="5" w16cid:durableId="285083180">
    <w:abstractNumId w:val="4"/>
  </w:num>
  <w:num w:numId="6" w16cid:durableId="43023615">
    <w:abstractNumId w:val="0"/>
  </w:num>
  <w:num w:numId="7" w16cid:durableId="78186300">
    <w:abstractNumId w:val="1"/>
  </w:num>
  <w:num w:numId="8" w16cid:durableId="109513121">
    <w:abstractNumId w:val="9"/>
  </w:num>
  <w:num w:numId="9" w16cid:durableId="235358026">
    <w:abstractNumId w:val="8"/>
  </w:num>
  <w:num w:numId="10" w16cid:durableId="64817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577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32DB"/>
    <w:rsid w:val="000A6F41"/>
    <w:rsid w:val="000B4EE5"/>
    <w:rsid w:val="000B74A1"/>
    <w:rsid w:val="000B757E"/>
    <w:rsid w:val="000C0837"/>
    <w:rsid w:val="000C0B04"/>
    <w:rsid w:val="000C3B7E"/>
    <w:rsid w:val="000D13B0"/>
    <w:rsid w:val="000E36C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947"/>
    <w:rsid w:val="00197E68"/>
    <w:rsid w:val="001A1605"/>
    <w:rsid w:val="001A2F22"/>
    <w:rsid w:val="001B0C63"/>
    <w:rsid w:val="001B5029"/>
    <w:rsid w:val="001B5E9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4EB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0E0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C58"/>
    <w:rsid w:val="004847FF"/>
    <w:rsid w:val="00495DBB"/>
    <w:rsid w:val="004B03BF"/>
    <w:rsid w:val="004B0965"/>
    <w:rsid w:val="004B4CAD"/>
    <w:rsid w:val="004B4FDC"/>
    <w:rsid w:val="004C0178"/>
    <w:rsid w:val="004C0FBA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453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60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0008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0CDE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7F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F6C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6847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C5B"/>
    <w:rsid w:val="00CD01F1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11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4567"/>
    <w:rsid w:val="00E451EA"/>
    <w:rsid w:val="00E57F4B"/>
    <w:rsid w:val="00E620CA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27D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72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600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2026-02-25T09:37:00Z</dcterms:created>
  <dcterms:modified xsi:type="dcterms:W3CDTF">2026-02-28T12:38:00Z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