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bookmarkStart w:id="0" w:name="_Hlk222573140"/>
        <w:tc>
          <w:tcPr>
            <w:tcW w:w="3766" w:type="pct"/>
            <w:tcMar>
              <w:top w:w="0" w:type="dxa"/>
              <w:left w:w="108" w:type="dxa"/>
              <w:bottom w:w="0" w:type="dxa"/>
              <w:right w:w="108" w:type="dxa"/>
            </w:tcMar>
            <w:vAlign w:val="center"/>
          </w:tcPr>
          <w:p w14:paraId="23DA8DCD" w14:textId="19F5C75C" w:rsidR="0000007A" w:rsidRPr="00DE7D30" w:rsidRDefault="00BD6F6C" w:rsidP="00054BC4">
            <w:pPr>
              <w:pStyle w:val="NormalWeb"/>
              <w:rPr>
                <w:rFonts w:ascii="Arial" w:hAnsi="Arial" w:cs="Arial"/>
                <w:b/>
                <w:bCs/>
                <w:szCs w:val="28"/>
                <w:u w:val="single"/>
              </w:rPr>
            </w:pPr>
            <w:r w:rsidRPr="00BD6F6C">
              <w:rPr>
                <w:rFonts w:ascii="Arial" w:hAnsi="Arial" w:cs="Arial"/>
                <w:b/>
                <w:bCs/>
                <w:szCs w:val="28"/>
                <w:u w:val="single"/>
              </w:rPr>
              <w:fldChar w:fldCharType="begin"/>
            </w:r>
            <w:r w:rsidRPr="00BD6F6C">
              <w:rPr>
                <w:rFonts w:ascii="Arial" w:hAnsi="Arial" w:cs="Arial"/>
                <w:b/>
                <w:bCs/>
                <w:szCs w:val="28"/>
                <w:u w:val="single"/>
              </w:rPr>
              <w:instrText xml:space="preserve"> HYPERLINK "https://www.bookpi.org/bookstore/product/new-ideas-concerning-arts-and-social-studies-vol-1/" </w:instrText>
            </w:r>
            <w:r w:rsidRPr="00BD6F6C">
              <w:rPr>
                <w:rFonts w:ascii="Arial" w:hAnsi="Arial" w:cs="Arial"/>
                <w:b/>
                <w:bCs/>
                <w:szCs w:val="28"/>
                <w:u w:val="single"/>
              </w:rPr>
            </w:r>
            <w:r w:rsidRPr="00BD6F6C">
              <w:rPr>
                <w:rFonts w:ascii="Arial" w:hAnsi="Arial" w:cs="Arial"/>
                <w:b/>
                <w:bCs/>
                <w:szCs w:val="28"/>
                <w:u w:val="single"/>
              </w:rPr>
              <w:fldChar w:fldCharType="separate"/>
            </w:r>
            <w:r w:rsidRPr="00BD6F6C">
              <w:rPr>
                <w:rStyle w:val="Hyperlink"/>
                <w:rFonts w:ascii="Arial" w:hAnsi="Arial" w:cs="Arial"/>
                <w:b/>
                <w:bCs/>
                <w:szCs w:val="28"/>
              </w:rPr>
              <w:t>New Ideas Concerning Arts and Social Studies</w:t>
            </w:r>
            <w:r w:rsidRPr="00BD6F6C">
              <w:rPr>
                <w:rFonts w:ascii="Arial" w:hAnsi="Arial" w:cs="Arial"/>
                <w:b/>
                <w:bCs/>
                <w:szCs w:val="28"/>
                <w:u w:val="single"/>
              </w:rPr>
              <w:fldChar w:fldCharType="end"/>
            </w:r>
            <w:bookmarkEnd w:id="0"/>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624AA28C"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3D30E0" w:rsidRPr="003D30E0">
              <w:rPr>
                <w:rFonts w:ascii="Arial" w:hAnsi="Arial" w:cs="Arial"/>
                <w:b/>
                <w:bCs/>
                <w:szCs w:val="28"/>
                <w:lang w:val="en-GB"/>
              </w:rPr>
              <w:t>7241</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0472E85" w:rsidR="0000007A" w:rsidRPr="00DE7D30" w:rsidRDefault="004C0FBA" w:rsidP="000450FC">
            <w:pPr>
              <w:pStyle w:val="NormalWeb"/>
              <w:spacing w:before="0" w:beforeAutospacing="0" w:after="0" w:afterAutospacing="0"/>
              <w:rPr>
                <w:rFonts w:ascii="Arial" w:hAnsi="Arial" w:cs="Arial"/>
                <w:b/>
                <w:szCs w:val="28"/>
                <w:highlight w:val="yellow"/>
                <w:lang w:val="en-GB"/>
              </w:rPr>
            </w:pPr>
            <w:r w:rsidRPr="004C0FBA">
              <w:rPr>
                <w:rFonts w:ascii="Arial" w:hAnsi="Arial" w:cs="Arial"/>
                <w:b/>
                <w:szCs w:val="28"/>
                <w:lang w:val="en-GB"/>
              </w:rPr>
              <w:t>Impact of Western Cultural Influence on Rites of Passage among the Hehe and Bena of Iringa Rural District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98755D7" w:rsidR="00CF0BBB" w:rsidRPr="00DE7D30" w:rsidRDefault="00190947"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0A855A4" w:rsidR="00E03C32" w:rsidRDefault="00FA727D" w:rsidP="00E03C32">
                  <w:pPr>
                    <w:pStyle w:val="BodyText"/>
                    <w:jc w:val="left"/>
                    <w:rPr>
                      <w:rFonts w:ascii="Arial" w:hAnsi="Arial" w:cs="Arial"/>
                      <w:b/>
                      <w:color w:val="222222"/>
                      <w:sz w:val="32"/>
                      <w:lang w:val="en-US"/>
                    </w:rPr>
                  </w:pPr>
                  <w:r w:rsidRPr="00FA727D">
                    <w:rPr>
                      <w:rFonts w:ascii="Arial" w:hAnsi="Arial" w:cs="Arial"/>
                      <w:b/>
                      <w:color w:val="222222"/>
                      <w:sz w:val="32"/>
                      <w:lang w:val="en-US"/>
                    </w:rPr>
                    <w:t>Asian Journal of Education and Social Studies</w:t>
                  </w:r>
                  <w:r w:rsidR="00E03C32" w:rsidRPr="00640538">
                    <w:rPr>
                      <w:rFonts w:ascii="Arial" w:hAnsi="Arial" w:cs="Arial"/>
                      <w:b/>
                      <w:color w:val="222222"/>
                      <w:sz w:val="32"/>
                      <w:lang w:val="en-US"/>
                    </w:rPr>
                    <w:t xml:space="preserve">, </w:t>
                  </w:r>
                  <w:r>
                    <w:rPr>
                      <w:rFonts w:ascii="Arial" w:hAnsi="Arial" w:cs="Arial"/>
                      <w:b/>
                      <w:color w:val="222222"/>
                      <w:sz w:val="32"/>
                      <w:lang w:val="en-US"/>
                    </w:rPr>
                    <w:t>50</w:t>
                  </w:r>
                  <w:r w:rsidR="00E03C32" w:rsidRPr="00640538">
                    <w:rPr>
                      <w:rFonts w:ascii="Arial" w:hAnsi="Arial" w:cs="Arial"/>
                      <w:b/>
                      <w:color w:val="222222"/>
                      <w:sz w:val="32"/>
                      <w:lang w:val="en-US"/>
                    </w:rPr>
                    <w:t>(</w:t>
                  </w:r>
                  <w:r>
                    <w:rPr>
                      <w:rFonts w:ascii="Arial" w:hAnsi="Arial" w:cs="Arial"/>
                      <w:b/>
                      <w:color w:val="222222"/>
                      <w:sz w:val="32"/>
                      <w:lang w:val="en-US"/>
                    </w:rPr>
                    <w:t>12</w:t>
                  </w:r>
                  <w:r w:rsidR="00E03C32" w:rsidRPr="00640538">
                    <w:rPr>
                      <w:rFonts w:ascii="Arial" w:hAnsi="Arial" w:cs="Arial"/>
                      <w:b/>
                      <w:color w:val="222222"/>
                      <w:sz w:val="32"/>
                      <w:lang w:val="en-US"/>
                    </w:rPr>
                    <w:t xml:space="preserve">): </w:t>
                  </w:r>
                  <w:r w:rsidRPr="00FA727D">
                    <w:rPr>
                      <w:rFonts w:ascii="Arial" w:hAnsi="Arial" w:cs="Arial"/>
                      <w:b/>
                      <w:color w:val="222222"/>
                      <w:sz w:val="32"/>
                      <w:lang w:val="en-US"/>
                    </w:rPr>
                    <w:t>12-17</w:t>
                  </w:r>
                  <w:r w:rsidR="009245E3">
                    <w:rPr>
                      <w:rFonts w:ascii="Arial" w:hAnsi="Arial" w:cs="Arial"/>
                      <w:b/>
                      <w:color w:val="222222"/>
                      <w:sz w:val="32"/>
                      <w:lang w:val="en-US"/>
                    </w:rPr>
                    <w:t xml:space="preserve">, </w:t>
                  </w:r>
                  <w:r w:rsidR="000E36C7">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57C0465D" w:rsidR="00E03C32" w:rsidRPr="007B54A4" w:rsidRDefault="000A32DB" w:rsidP="000A32DB">
                  <w:pPr>
                    <w:pStyle w:val="BodyText"/>
                    <w:jc w:val="left"/>
                    <w:rPr>
                      <w:rFonts w:ascii="Arial" w:hAnsi="Arial" w:cs="Arial"/>
                      <w:b/>
                      <w:color w:val="222222"/>
                      <w:sz w:val="32"/>
                      <w:lang w:val="en-US"/>
                    </w:rPr>
                  </w:pPr>
                  <w:r w:rsidRPr="000A32DB">
                    <w:rPr>
                      <w:rFonts w:ascii="Arial" w:hAnsi="Arial" w:cs="Arial"/>
                      <w:b/>
                      <w:color w:val="222222"/>
                      <w:sz w:val="32"/>
                      <w:lang w:val="en-US"/>
                    </w:rPr>
                    <w:t>DOI: 10.9734/</w:t>
                  </w:r>
                  <w:proofErr w:type="spellStart"/>
                  <w:r w:rsidRPr="000A32DB">
                    <w:rPr>
                      <w:rFonts w:ascii="Arial" w:hAnsi="Arial" w:cs="Arial"/>
                      <w:b/>
                      <w:color w:val="222222"/>
                      <w:sz w:val="32"/>
                      <w:lang w:val="en-US"/>
                    </w:rPr>
                    <w:t>ajess</w:t>
                  </w:r>
                  <w:proofErr w:type="spellEnd"/>
                  <w:r w:rsidRPr="000A32DB">
                    <w:rPr>
                      <w:rFonts w:ascii="Arial" w:hAnsi="Arial" w:cs="Arial"/>
                      <w:b/>
                      <w:color w:val="222222"/>
                      <w:sz w:val="32"/>
                      <w:lang w:val="en-US"/>
                    </w:rPr>
                    <w:t>/2024/v50i121671</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93A9C4D" w14:textId="66C40D96" w:rsidR="00421DBF" w:rsidRDefault="00421DBF" w:rsidP="00421DBF">
            <w:pPr>
              <w:rPr>
                <w:rFonts w:ascii="Arial" w:hAnsi="Arial" w:cs="Arial"/>
                <w:b/>
                <w:bCs/>
                <w:sz w:val="20"/>
                <w:szCs w:val="20"/>
              </w:rPr>
            </w:pPr>
          </w:p>
          <w:p w14:paraId="674EDCCA" w14:textId="2AFB7F5C" w:rsidR="00421DBF" w:rsidRPr="00421DBF" w:rsidRDefault="00421DBF" w:rsidP="00421DBF">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549BA8EE" w:rsidR="00F1171E" w:rsidRPr="00900E9B" w:rsidRDefault="008D59F4" w:rsidP="007222C8">
            <w:pPr>
              <w:pStyle w:val="ListParagraph"/>
              <w:ind w:left="0"/>
              <w:rPr>
                <w:b/>
                <w:bCs/>
                <w:sz w:val="20"/>
                <w:szCs w:val="20"/>
                <w:lang w:val="en-GB"/>
              </w:rPr>
            </w:pPr>
            <w:r>
              <w:rPr>
                <w:b/>
                <w:bCs/>
                <w:sz w:val="20"/>
                <w:szCs w:val="20"/>
                <w:lang w:val="en-GB"/>
              </w:rPr>
              <w:t xml:space="preserve">I think the manuscript is quite relevant to the scientific community, as it offers insights into the dynamics surrounding the relationships between traditional culture and western influences. It offers relevant insights into how traditional cultural practices are changing as a result of western influences. It also reveals the strategies that can be adopted to safeguard these traditional </w:t>
            </w:r>
            <w:proofErr w:type="spellStart"/>
            <w:r>
              <w:rPr>
                <w:b/>
                <w:bCs/>
                <w:sz w:val="20"/>
                <w:szCs w:val="20"/>
                <w:lang w:val="en-GB"/>
              </w:rPr>
              <w:t>practies</w:t>
            </w:r>
            <w:proofErr w:type="spellEnd"/>
            <w:r>
              <w:rPr>
                <w:b/>
                <w:bCs/>
                <w:sz w:val="20"/>
                <w:szCs w:val="20"/>
                <w:lang w:val="en-GB"/>
              </w:rPr>
              <w:t xml:space="preserve"> in the context of western influences.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0E2CCF46" w:rsidR="00F1171E" w:rsidRPr="00900E9B" w:rsidRDefault="008D59F4" w:rsidP="007222C8">
            <w:pPr>
              <w:ind w:left="360"/>
              <w:rPr>
                <w:b/>
                <w:bCs/>
                <w:sz w:val="20"/>
                <w:szCs w:val="20"/>
                <w:lang w:val="en-GB"/>
              </w:rPr>
            </w:pPr>
            <w:r>
              <w:rPr>
                <w:b/>
                <w:bCs/>
                <w:sz w:val="20"/>
                <w:szCs w:val="20"/>
                <w:lang w:val="en-GB"/>
              </w:rPr>
              <w:t>Yes, I think it is very okay</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BAA3E0B" w:rsidR="00F1171E" w:rsidRPr="00900E9B" w:rsidRDefault="008D59F4" w:rsidP="007222C8">
            <w:pPr>
              <w:ind w:left="360"/>
              <w:rPr>
                <w:b/>
                <w:bCs/>
                <w:sz w:val="20"/>
                <w:szCs w:val="20"/>
                <w:lang w:val="en-GB"/>
              </w:rPr>
            </w:pPr>
            <w:r>
              <w:rPr>
                <w:b/>
                <w:bCs/>
                <w:sz w:val="20"/>
                <w:szCs w:val="20"/>
                <w:lang w:val="en-GB"/>
              </w:rPr>
              <w:t xml:space="preserve">It is quite good. However, I think the findings should come after the methodology. Also, the problem of the study is not very clear from the abstract. So, I suggest a reorganization of the abstract to increase coherence.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72D27E5A" w:rsidR="00F1171E" w:rsidRPr="00900E9B" w:rsidRDefault="008D59F4" w:rsidP="007222C8">
            <w:pPr>
              <w:pStyle w:val="ListParagraph"/>
              <w:ind w:left="0"/>
              <w:rPr>
                <w:b/>
                <w:bCs/>
                <w:sz w:val="20"/>
                <w:szCs w:val="20"/>
                <w:lang w:val="en-GB"/>
              </w:rPr>
            </w:pPr>
            <w:r>
              <w:rPr>
                <w:b/>
                <w:bCs/>
                <w:sz w:val="20"/>
                <w:szCs w:val="20"/>
                <w:lang w:val="en-GB"/>
              </w:rPr>
              <w:t xml:space="preserve">The structure is okay, but the methodology section </w:t>
            </w:r>
            <w:proofErr w:type="gramStart"/>
            <w:r>
              <w:rPr>
                <w:b/>
                <w:bCs/>
                <w:sz w:val="20"/>
                <w:szCs w:val="20"/>
                <w:lang w:val="en-GB"/>
              </w:rPr>
              <w:t>need</w:t>
            </w:r>
            <w:proofErr w:type="gramEnd"/>
            <w:r>
              <w:rPr>
                <w:b/>
                <w:bCs/>
                <w:sz w:val="20"/>
                <w:szCs w:val="20"/>
                <w:lang w:val="en-GB"/>
              </w:rPr>
              <w:t xml:space="preserve"> to be reworked on. The sampling technique is not explicitly clear How many questionnaires were </w:t>
            </w:r>
            <w:proofErr w:type="spellStart"/>
            <w:r>
              <w:rPr>
                <w:b/>
                <w:bCs/>
                <w:sz w:val="20"/>
                <w:szCs w:val="20"/>
                <w:lang w:val="en-GB"/>
              </w:rPr>
              <w:t>admintered</w:t>
            </w:r>
            <w:proofErr w:type="spellEnd"/>
            <w:r>
              <w:rPr>
                <w:b/>
                <w:bCs/>
                <w:sz w:val="20"/>
                <w:szCs w:val="20"/>
                <w:lang w:val="en-GB"/>
              </w:rPr>
              <w:t>? And how many interviews were conducted? What informed the choice of a mixed methods approach?</w:t>
            </w:r>
            <w:r w:rsidR="00BA6043">
              <w:rPr>
                <w:b/>
                <w:bCs/>
                <w:sz w:val="20"/>
                <w:szCs w:val="20"/>
                <w:lang w:val="en-GB"/>
              </w:rPr>
              <w:t xml:space="preserve"> What is the sample population, and how was it determined? All of these are not very clear in the methodology.</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70A843D3" w:rsidR="00F1171E" w:rsidRPr="00900E9B" w:rsidRDefault="00BA6043" w:rsidP="007222C8">
            <w:pPr>
              <w:pStyle w:val="ListParagraph"/>
              <w:ind w:left="0"/>
              <w:rPr>
                <w:b/>
                <w:bCs/>
                <w:sz w:val="20"/>
                <w:szCs w:val="20"/>
                <w:lang w:val="en-GB"/>
              </w:rPr>
            </w:pPr>
            <w:r>
              <w:rPr>
                <w:b/>
                <w:bCs/>
                <w:sz w:val="20"/>
                <w:szCs w:val="20"/>
                <w:lang w:val="en-GB"/>
              </w:rPr>
              <w:t xml:space="preserve">While the references are quite recent, they are not sufficient.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DED9783" w:rsidR="00F1171E" w:rsidRPr="00900E9B" w:rsidRDefault="00BA6043" w:rsidP="007222C8">
            <w:pPr>
              <w:rPr>
                <w:sz w:val="20"/>
                <w:szCs w:val="20"/>
                <w:lang w:val="en-GB"/>
              </w:rPr>
            </w:pPr>
            <w:r>
              <w:rPr>
                <w:sz w:val="20"/>
                <w:szCs w:val="20"/>
                <w:lang w:val="en-GB"/>
              </w:rPr>
              <w:t>Yes</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33419630" w:rsidR="00F1171E" w:rsidRPr="00900E9B" w:rsidRDefault="00BA6043" w:rsidP="007222C8">
            <w:pPr>
              <w:rPr>
                <w:sz w:val="20"/>
                <w:szCs w:val="20"/>
                <w:lang w:val="en-GB"/>
              </w:rPr>
            </w:pPr>
            <w:r>
              <w:rPr>
                <w:sz w:val="20"/>
                <w:szCs w:val="20"/>
                <w:lang w:val="en-GB"/>
              </w:rPr>
              <w:t xml:space="preserve">The methodology section </w:t>
            </w:r>
            <w:proofErr w:type="gramStart"/>
            <w:r>
              <w:rPr>
                <w:sz w:val="20"/>
                <w:szCs w:val="20"/>
                <w:lang w:val="en-GB"/>
              </w:rPr>
              <w:t>need</w:t>
            </w:r>
            <w:proofErr w:type="gramEnd"/>
            <w:r>
              <w:rPr>
                <w:sz w:val="20"/>
                <w:szCs w:val="20"/>
                <w:lang w:val="en-GB"/>
              </w:rPr>
              <w:t xml:space="preserve"> to be reworked, and more literature </w:t>
            </w:r>
            <w:proofErr w:type="spellStart"/>
            <w:r>
              <w:rPr>
                <w:sz w:val="20"/>
                <w:szCs w:val="20"/>
                <w:lang w:val="en-GB"/>
              </w:rPr>
              <w:t>sourves</w:t>
            </w:r>
            <w:proofErr w:type="spellEnd"/>
            <w:r>
              <w:rPr>
                <w:sz w:val="20"/>
                <w:szCs w:val="20"/>
                <w:lang w:val="en-GB"/>
              </w:rPr>
              <w:t xml:space="preserve"> should be used.</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Default="00F1171E" w:rsidP="00F1171E">
      <w:pPr>
        <w:pStyle w:val="BodyText"/>
        <w:rPr>
          <w:rFonts w:ascii="Times New Roman" w:hAnsi="Times New Roman"/>
          <w:b/>
          <w:bCs/>
          <w:sz w:val="20"/>
          <w:szCs w:val="20"/>
          <w:u w:val="single"/>
          <w:lang w:val="en-GB"/>
        </w:rPr>
      </w:pPr>
    </w:p>
    <w:p w14:paraId="074B813E" w14:textId="77777777" w:rsidR="00D17748" w:rsidRDefault="00D17748" w:rsidP="00F1171E">
      <w:pPr>
        <w:pStyle w:val="BodyText"/>
        <w:rPr>
          <w:rFonts w:ascii="Times New Roman" w:hAnsi="Times New Roman"/>
          <w:b/>
          <w:bCs/>
          <w:sz w:val="20"/>
          <w:szCs w:val="20"/>
          <w:u w:val="single"/>
          <w:lang w:val="en-GB"/>
        </w:rPr>
      </w:pPr>
    </w:p>
    <w:p w14:paraId="6D96BCEB" w14:textId="77777777" w:rsidR="00D17748" w:rsidRDefault="00D17748" w:rsidP="00F1171E">
      <w:pPr>
        <w:pStyle w:val="BodyText"/>
        <w:rPr>
          <w:rFonts w:ascii="Times New Roman" w:hAnsi="Times New Roman"/>
          <w:b/>
          <w:bCs/>
          <w:sz w:val="20"/>
          <w:szCs w:val="20"/>
          <w:u w:val="single"/>
          <w:lang w:val="en-GB"/>
        </w:rPr>
      </w:pPr>
    </w:p>
    <w:p w14:paraId="3B3E786D" w14:textId="77777777" w:rsidR="00D17748" w:rsidRPr="00900E9B" w:rsidRDefault="00D17748"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0B6B5506" w:rsidR="00F1171E" w:rsidRPr="00900E9B" w:rsidRDefault="00BA6043" w:rsidP="007222C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I do not think so</w:t>
            </w: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669EC928" w14:textId="77777777" w:rsidR="00D17748" w:rsidRDefault="00D17748" w:rsidP="00D17748">
      <w:pPr>
        <w:pStyle w:val="Affiliation"/>
        <w:spacing w:after="0" w:line="240" w:lineRule="auto"/>
        <w:jc w:val="left"/>
        <w:rPr>
          <w:rFonts w:ascii="Arial" w:hAnsi="Arial" w:cs="Arial"/>
          <w:b/>
          <w:sz w:val="16"/>
          <w:szCs w:val="16"/>
        </w:rPr>
      </w:pPr>
    </w:p>
    <w:p w14:paraId="74980262" w14:textId="77777777" w:rsidR="00D17748" w:rsidRPr="005F4EDD" w:rsidRDefault="00D17748" w:rsidP="00D1774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6A0574D" w14:textId="77777777" w:rsidR="00D17748" w:rsidRDefault="00D17748" w:rsidP="00D17748">
      <w:pPr>
        <w:pStyle w:val="Affiliation"/>
        <w:spacing w:after="0" w:line="240" w:lineRule="auto"/>
        <w:jc w:val="left"/>
        <w:rPr>
          <w:rFonts w:ascii="Arial" w:hAnsi="Arial" w:cs="Arial"/>
          <w:sz w:val="16"/>
          <w:szCs w:val="16"/>
        </w:rPr>
      </w:pPr>
    </w:p>
    <w:p w14:paraId="5041D573" w14:textId="77777777" w:rsidR="00D17748" w:rsidRDefault="00D17748" w:rsidP="00D17748">
      <w:r>
        <w:rPr>
          <w:rFonts w:ascii="Calibri" w:hAnsi="Calibri" w:cs="Calibri"/>
          <w:color w:val="000000"/>
        </w:rPr>
        <w:t xml:space="preserve">Olakunle Muyiwa </w:t>
      </w:r>
      <w:proofErr w:type="spellStart"/>
      <w:r>
        <w:rPr>
          <w:rFonts w:ascii="Calibri" w:hAnsi="Calibri" w:cs="Calibri"/>
          <w:color w:val="000000"/>
        </w:rPr>
        <w:t>Orimaye</w:t>
      </w:r>
      <w:proofErr w:type="spellEnd"/>
      <w:r>
        <w:rPr>
          <w:rFonts w:ascii="Calibri" w:hAnsi="Calibri" w:cs="Calibri"/>
          <w:color w:val="000000"/>
        </w:rPr>
        <w:t>, Federal University Oye-Ekiti, Nigeria</w:t>
      </w:r>
      <w:r>
        <w:rPr>
          <w:rFonts w:ascii="Calibri" w:hAnsi="Calibri" w:cs="Calibri"/>
          <w:color w:val="000000"/>
        </w:rPr>
        <w:br/>
      </w:r>
    </w:p>
    <w:p w14:paraId="48DC05A4" w14:textId="77777777" w:rsidR="004C3DF1" w:rsidRPr="00D17748" w:rsidRDefault="004C3DF1">
      <w:pPr>
        <w:rPr>
          <w:rFonts w:ascii="Arial" w:hAnsi="Arial" w:cs="Arial"/>
          <w:b/>
          <w:sz w:val="20"/>
          <w:szCs w:val="20"/>
        </w:rPr>
      </w:pPr>
    </w:p>
    <w:sectPr w:rsidR="004C3DF1" w:rsidRPr="00D1774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23EF" w14:textId="77777777" w:rsidR="001F1686" w:rsidRPr="0000007A" w:rsidRDefault="001F1686" w:rsidP="0099583E">
      <w:r>
        <w:separator/>
      </w:r>
    </w:p>
  </w:endnote>
  <w:endnote w:type="continuationSeparator" w:id="0">
    <w:p w14:paraId="6D478324" w14:textId="77777777" w:rsidR="001F1686" w:rsidRPr="0000007A" w:rsidRDefault="001F16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8E53" w14:textId="77777777" w:rsidR="001F1686" w:rsidRPr="0000007A" w:rsidRDefault="001F1686" w:rsidP="0099583E">
      <w:r>
        <w:separator/>
      </w:r>
    </w:p>
  </w:footnote>
  <w:footnote w:type="continuationSeparator" w:id="0">
    <w:p w14:paraId="181A00FF" w14:textId="77777777" w:rsidR="001F1686" w:rsidRPr="0000007A" w:rsidRDefault="001F16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3074685">
    <w:abstractNumId w:val="3"/>
  </w:num>
  <w:num w:numId="2" w16cid:durableId="1812474916">
    <w:abstractNumId w:val="6"/>
  </w:num>
  <w:num w:numId="3" w16cid:durableId="1034765536">
    <w:abstractNumId w:val="5"/>
  </w:num>
  <w:num w:numId="4" w16cid:durableId="1153720503">
    <w:abstractNumId w:val="7"/>
  </w:num>
  <w:num w:numId="5" w16cid:durableId="1829051106">
    <w:abstractNumId w:val="4"/>
  </w:num>
  <w:num w:numId="6" w16cid:durableId="1507940473">
    <w:abstractNumId w:val="0"/>
  </w:num>
  <w:num w:numId="7" w16cid:durableId="284772766">
    <w:abstractNumId w:val="1"/>
  </w:num>
  <w:num w:numId="8" w16cid:durableId="919828072">
    <w:abstractNumId w:val="9"/>
  </w:num>
  <w:num w:numId="9" w16cid:durableId="827329938">
    <w:abstractNumId w:val="8"/>
  </w:num>
  <w:num w:numId="10" w16cid:durableId="579608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5C0B"/>
    <w:rsid w:val="00056CB0"/>
    <w:rsid w:val="0006257C"/>
    <w:rsid w:val="000627FE"/>
    <w:rsid w:val="0007151E"/>
    <w:rsid w:val="00081012"/>
    <w:rsid w:val="00084D7C"/>
    <w:rsid w:val="000936AC"/>
    <w:rsid w:val="00095A59"/>
    <w:rsid w:val="000A2134"/>
    <w:rsid w:val="000A2D36"/>
    <w:rsid w:val="000A32DB"/>
    <w:rsid w:val="000A6F41"/>
    <w:rsid w:val="000B4EE5"/>
    <w:rsid w:val="000B74A1"/>
    <w:rsid w:val="000B757E"/>
    <w:rsid w:val="000C0837"/>
    <w:rsid w:val="000C0B04"/>
    <w:rsid w:val="000C3B7E"/>
    <w:rsid w:val="000D13B0"/>
    <w:rsid w:val="000E36C7"/>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0947"/>
    <w:rsid w:val="00197E68"/>
    <w:rsid w:val="001A1605"/>
    <w:rsid w:val="001A2F22"/>
    <w:rsid w:val="001B0C63"/>
    <w:rsid w:val="001B5029"/>
    <w:rsid w:val="001D3A1D"/>
    <w:rsid w:val="001E4B3D"/>
    <w:rsid w:val="001F1686"/>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5C34"/>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488D"/>
    <w:rsid w:val="003D1BDE"/>
    <w:rsid w:val="003D30E0"/>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3C35"/>
    <w:rsid w:val="004B4CAD"/>
    <w:rsid w:val="004B4FDC"/>
    <w:rsid w:val="004C0178"/>
    <w:rsid w:val="004C0FBA"/>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660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5A52"/>
    <w:rsid w:val="00885AFA"/>
    <w:rsid w:val="00893E75"/>
    <w:rsid w:val="00895D0A"/>
    <w:rsid w:val="008B265C"/>
    <w:rsid w:val="008C2F62"/>
    <w:rsid w:val="008C4B1F"/>
    <w:rsid w:val="008C75AD"/>
    <w:rsid w:val="008D020E"/>
    <w:rsid w:val="008D59F4"/>
    <w:rsid w:val="008E5067"/>
    <w:rsid w:val="008F036B"/>
    <w:rsid w:val="008F36E4"/>
    <w:rsid w:val="0090720F"/>
    <w:rsid w:val="0091410B"/>
    <w:rsid w:val="009245E3"/>
    <w:rsid w:val="00942DEE"/>
    <w:rsid w:val="00944F67"/>
    <w:rsid w:val="009553EC"/>
    <w:rsid w:val="00955E45"/>
    <w:rsid w:val="00962B70"/>
    <w:rsid w:val="00963A29"/>
    <w:rsid w:val="00967C62"/>
    <w:rsid w:val="00982766"/>
    <w:rsid w:val="009852C4"/>
    <w:rsid w:val="0099583E"/>
    <w:rsid w:val="009A0242"/>
    <w:rsid w:val="009A59ED"/>
    <w:rsid w:val="009B101F"/>
    <w:rsid w:val="009B239B"/>
    <w:rsid w:val="009C5642"/>
    <w:rsid w:val="009D698D"/>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67F6"/>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3280"/>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043"/>
    <w:rsid w:val="00BA6421"/>
    <w:rsid w:val="00BB21AB"/>
    <w:rsid w:val="00BB4FEC"/>
    <w:rsid w:val="00BC402F"/>
    <w:rsid w:val="00BD0DF5"/>
    <w:rsid w:val="00BD6447"/>
    <w:rsid w:val="00BD6F6C"/>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748"/>
    <w:rsid w:val="00D17979"/>
    <w:rsid w:val="00D2075F"/>
    <w:rsid w:val="00D24CBE"/>
    <w:rsid w:val="00D27A79"/>
    <w:rsid w:val="00D32AC2"/>
    <w:rsid w:val="00D345B1"/>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A727D"/>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A72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A727D"/>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D1774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7245143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119</cp:revision>
  <dcterms:created xsi:type="dcterms:W3CDTF">2023-08-30T09:21:00Z</dcterms:created>
  <dcterms:modified xsi:type="dcterms:W3CDTF">2026-02-28T12:38:00Z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