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2955" w14:paraId="1643A4CA" w14:textId="77777777" w:rsidTr="004847FF">
        <w:trPr>
          <w:trHeight w:val="450"/>
        </w:trPr>
        <w:tc>
          <w:tcPr>
            <w:tcW w:w="5000" w:type="pct"/>
            <w:gridSpan w:val="2"/>
            <w:tcBorders>
              <w:top w:val="nil"/>
              <w:left w:val="nil"/>
              <w:right w:val="nil"/>
            </w:tcBorders>
          </w:tcPr>
          <w:p w14:paraId="4C55E51F" w14:textId="77777777" w:rsidR="00602F7D" w:rsidRPr="00F32955" w:rsidRDefault="00602F7D" w:rsidP="00F2643C">
            <w:pPr>
              <w:pStyle w:val="Heading2"/>
              <w:jc w:val="left"/>
              <w:rPr>
                <w:rFonts w:ascii="Arial" w:hAnsi="Arial" w:cs="Arial"/>
                <w:b w:val="0"/>
                <w:bCs w:val="0"/>
                <w:lang w:val="en-US"/>
              </w:rPr>
            </w:pPr>
          </w:p>
        </w:tc>
      </w:tr>
      <w:tr w:rsidR="0000007A" w:rsidRPr="00F32955" w14:paraId="127EAD7E" w14:textId="77777777" w:rsidTr="00F33C84">
        <w:trPr>
          <w:trHeight w:val="413"/>
        </w:trPr>
        <w:tc>
          <w:tcPr>
            <w:tcW w:w="1234" w:type="pct"/>
          </w:tcPr>
          <w:p w14:paraId="3C159AA5" w14:textId="77777777" w:rsidR="0000007A" w:rsidRPr="00F32955" w:rsidRDefault="00D27A79" w:rsidP="00696CAD">
            <w:pPr>
              <w:pStyle w:val="BodyText"/>
              <w:ind w:left="90"/>
              <w:jc w:val="left"/>
              <w:rPr>
                <w:rFonts w:ascii="Arial" w:hAnsi="Arial" w:cs="Arial"/>
                <w:bCs/>
                <w:sz w:val="20"/>
                <w:szCs w:val="20"/>
                <w:lang w:val="en-GB"/>
              </w:rPr>
            </w:pPr>
            <w:r w:rsidRPr="00F32955">
              <w:rPr>
                <w:rFonts w:ascii="Arial" w:hAnsi="Arial" w:cs="Arial"/>
                <w:bCs/>
                <w:sz w:val="20"/>
                <w:szCs w:val="20"/>
                <w:lang w:val="en-GB"/>
              </w:rPr>
              <w:t xml:space="preserve">Book </w:t>
            </w:r>
            <w:r w:rsidR="0000007A" w:rsidRPr="00F3295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5C1365B" w:rsidR="0000007A" w:rsidRPr="00F32955" w:rsidRDefault="008504C5" w:rsidP="00054BC4">
            <w:pPr>
              <w:pStyle w:val="NormalWeb"/>
              <w:rPr>
                <w:rFonts w:ascii="Arial" w:hAnsi="Arial" w:cs="Arial"/>
                <w:b/>
                <w:bCs/>
                <w:sz w:val="20"/>
                <w:szCs w:val="20"/>
                <w:u w:val="single"/>
              </w:rPr>
            </w:pPr>
            <w:hyperlink r:id="rId7" w:history="1">
              <w:r w:rsidRPr="00F32955">
                <w:rPr>
                  <w:rStyle w:val="Hyperlink"/>
                  <w:rFonts w:ascii="Arial" w:hAnsi="Arial" w:cs="Arial"/>
                  <w:b/>
                  <w:bCs/>
                  <w:sz w:val="20"/>
                  <w:szCs w:val="20"/>
                </w:rPr>
                <w:t>Language, Literature and Education: Research Updates</w:t>
              </w:r>
            </w:hyperlink>
          </w:p>
        </w:tc>
      </w:tr>
      <w:tr w:rsidR="0000007A" w:rsidRPr="00F32955" w14:paraId="73C90375" w14:textId="77777777" w:rsidTr="002E7787">
        <w:trPr>
          <w:trHeight w:val="290"/>
        </w:trPr>
        <w:tc>
          <w:tcPr>
            <w:tcW w:w="1234" w:type="pct"/>
          </w:tcPr>
          <w:p w14:paraId="20D28135" w14:textId="77777777" w:rsidR="0000007A" w:rsidRPr="00F32955" w:rsidRDefault="0000007A" w:rsidP="00696CAD">
            <w:pPr>
              <w:pStyle w:val="BodyText"/>
              <w:ind w:left="90"/>
              <w:jc w:val="left"/>
              <w:rPr>
                <w:rFonts w:ascii="Arial" w:hAnsi="Arial" w:cs="Arial"/>
                <w:bCs/>
                <w:sz w:val="20"/>
                <w:szCs w:val="20"/>
                <w:lang w:val="en-GB"/>
              </w:rPr>
            </w:pPr>
            <w:r w:rsidRPr="00F3295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B16863F" w:rsidR="0000007A" w:rsidRPr="00F32955" w:rsidRDefault="00E72A8E" w:rsidP="00F3669D">
            <w:pPr>
              <w:pStyle w:val="NormalWeb"/>
              <w:spacing w:before="0" w:beforeAutospacing="0" w:after="0" w:afterAutospacing="0"/>
              <w:rPr>
                <w:rFonts w:ascii="Arial" w:hAnsi="Arial" w:cs="Arial"/>
                <w:b/>
                <w:bCs/>
                <w:sz w:val="20"/>
                <w:szCs w:val="20"/>
                <w:highlight w:val="yellow"/>
                <w:lang w:val="en-GB"/>
              </w:rPr>
            </w:pPr>
            <w:r w:rsidRPr="00F32955">
              <w:rPr>
                <w:rFonts w:ascii="Arial" w:hAnsi="Arial" w:cs="Arial"/>
                <w:b/>
                <w:bCs/>
                <w:sz w:val="20"/>
                <w:szCs w:val="20"/>
                <w:lang w:val="en-GB"/>
              </w:rPr>
              <w:t>Ms_BP</w:t>
            </w:r>
            <w:r w:rsidR="00FC432A" w:rsidRPr="00F32955">
              <w:rPr>
                <w:rFonts w:ascii="Arial" w:hAnsi="Arial" w:cs="Arial"/>
                <w:b/>
                <w:bCs/>
                <w:sz w:val="20"/>
                <w:szCs w:val="20"/>
                <w:lang w:val="en-GB"/>
              </w:rPr>
              <w:t>R</w:t>
            </w:r>
            <w:r w:rsidRPr="00F32955">
              <w:rPr>
                <w:rFonts w:ascii="Arial" w:hAnsi="Arial" w:cs="Arial"/>
                <w:b/>
                <w:bCs/>
                <w:sz w:val="20"/>
                <w:szCs w:val="20"/>
                <w:lang w:val="en-GB"/>
              </w:rPr>
              <w:t>_</w:t>
            </w:r>
            <w:r w:rsidR="00D34163" w:rsidRPr="00F32955">
              <w:rPr>
                <w:rFonts w:ascii="Arial" w:hAnsi="Arial" w:cs="Arial"/>
                <w:b/>
                <w:bCs/>
                <w:sz w:val="20"/>
                <w:szCs w:val="20"/>
                <w:lang w:val="en-GB"/>
              </w:rPr>
              <w:t>7326</w:t>
            </w:r>
          </w:p>
        </w:tc>
      </w:tr>
      <w:tr w:rsidR="0000007A" w:rsidRPr="00F32955" w14:paraId="05B60576" w14:textId="77777777" w:rsidTr="002109D6">
        <w:trPr>
          <w:trHeight w:val="331"/>
        </w:trPr>
        <w:tc>
          <w:tcPr>
            <w:tcW w:w="1234" w:type="pct"/>
          </w:tcPr>
          <w:p w14:paraId="0196A627" w14:textId="77777777" w:rsidR="0000007A" w:rsidRPr="00F32955" w:rsidRDefault="0000007A" w:rsidP="00696CAD">
            <w:pPr>
              <w:pStyle w:val="BodyText"/>
              <w:ind w:left="90"/>
              <w:jc w:val="left"/>
              <w:rPr>
                <w:rFonts w:ascii="Arial" w:hAnsi="Arial" w:cs="Arial"/>
                <w:bCs/>
                <w:sz w:val="20"/>
                <w:szCs w:val="20"/>
                <w:lang w:val="en-GB"/>
              </w:rPr>
            </w:pPr>
            <w:r w:rsidRPr="00F3295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DC4905D" w:rsidR="0000007A" w:rsidRPr="00F32955" w:rsidRDefault="008904FE" w:rsidP="000450FC">
            <w:pPr>
              <w:pStyle w:val="NormalWeb"/>
              <w:spacing w:before="0" w:beforeAutospacing="0" w:after="0" w:afterAutospacing="0"/>
              <w:rPr>
                <w:rFonts w:ascii="Arial" w:hAnsi="Arial" w:cs="Arial"/>
                <w:b/>
                <w:sz w:val="20"/>
                <w:szCs w:val="20"/>
                <w:highlight w:val="yellow"/>
                <w:lang w:val="en-GB"/>
              </w:rPr>
            </w:pPr>
            <w:r w:rsidRPr="00F32955">
              <w:rPr>
                <w:rFonts w:ascii="Arial" w:hAnsi="Arial" w:cs="Arial"/>
                <w:b/>
                <w:sz w:val="20"/>
                <w:szCs w:val="20"/>
                <w:lang w:val="en-GB"/>
              </w:rPr>
              <w:t>Music Integration in Physical Education Teacher Preparation: An Integrative Review of Pedagogical Evidence, Curricular Barriers and Interdisciplinary Opportunities</w:t>
            </w:r>
          </w:p>
        </w:tc>
      </w:tr>
      <w:tr w:rsidR="00CF0BBB" w:rsidRPr="00F32955" w14:paraId="6D508B1C" w14:textId="77777777" w:rsidTr="002E7787">
        <w:trPr>
          <w:trHeight w:val="332"/>
        </w:trPr>
        <w:tc>
          <w:tcPr>
            <w:tcW w:w="1234" w:type="pct"/>
          </w:tcPr>
          <w:p w14:paraId="32FC28F7" w14:textId="77777777" w:rsidR="00CF0BBB" w:rsidRPr="00F32955" w:rsidRDefault="00CF0BBB" w:rsidP="00696CAD">
            <w:pPr>
              <w:pStyle w:val="BodyText"/>
              <w:ind w:left="90"/>
              <w:jc w:val="left"/>
              <w:rPr>
                <w:rFonts w:ascii="Arial" w:hAnsi="Arial" w:cs="Arial"/>
                <w:bCs/>
                <w:sz w:val="20"/>
                <w:szCs w:val="20"/>
                <w:lang w:val="en-GB"/>
              </w:rPr>
            </w:pPr>
            <w:r w:rsidRPr="00F3295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631B45B" w:rsidR="00CF0BBB" w:rsidRPr="00F32955" w:rsidRDefault="00BB4AF2" w:rsidP="000450FC">
            <w:pPr>
              <w:pStyle w:val="NormalWeb"/>
              <w:spacing w:before="0" w:beforeAutospacing="0" w:after="0" w:afterAutospacing="0"/>
              <w:rPr>
                <w:rFonts w:ascii="Arial" w:hAnsi="Arial" w:cs="Arial"/>
                <w:b/>
                <w:sz w:val="20"/>
                <w:szCs w:val="20"/>
                <w:lang w:val="en-GB"/>
              </w:rPr>
            </w:pPr>
            <w:r w:rsidRPr="00F32955">
              <w:rPr>
                <w:rFonts w:ascii="Arial" w:hAnsi="Arial" w:cs="Arial"/>
                <w:b/>
                <w:sz w:val="20"/>
                <w:szCs w:val="20"/>
                <w:lang w:val="en-GB"/>
              </w:rPr>
              <w:t>Book Chapter</w:t>
            </w:r>
          </w:p>
        </w:tc>
      </w:tr>
    </w:tbl>
    <w:p w14:paraId="45F5983C" w14:textId="77777777" w:rsidR="00037D52" w:rsidRPr="00F32955" w:rsidRDefault="00037D52" w:rsidP="0000007A">
      <w:pPr>
        <w:pStyle w:val="BodyText"/>
        <w:rPr>
          <w:rFonts w:ascii="Arial" w:hAnsi="Arial" w:cs="Arial"/>
          <w:b/>
          <w:bCs/>
          <w:sz w:val="20"/>
          <w:szCs w:val="20"/>
          <w:u w:val="single"/>
          <w:lang w:val="en-GB"/>
        </w:rPr>
      </w:pPr>
    </w:p>
    <w:p w14:paraId="40641486" w14:textId="67F76BDF" w:rsidR="00D9392F" w:rsidRPr="00F32955" w:rsidRDefault="00D9392F" w:rsidP="00626025">
      <w:pPr>
        <w:pStyle w:val="BodyText"/>
        <w:jc w:val="left"/>
        <w:rPr>
          <w:rFonts w:ascii="Arial" w:hAnsi="Arial" w:cs="Arial"/>
          <w:color w:val="222222"/>
          <w:sz w:val="20"/>
          <w:szCs w:val="20"/>
          <w:lang w:val="en-IN"/>
        </w:rPr>
      </w:pPr>
    </w:p>
    <w:p w14:paraId="5A743ECE" w14:textId="77777777" w:rsidR="00D27A79" w:rsidRPr="00F3295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32955" w14:paraId="71A94C1F" w14:textId="77777777" w:rsidTr="007222C8">
        <w:tc>
          <w:tcPr>
            <w:tcW w:w="5000" w:type="pct"/>
            <w:gridSpan w:val="3"/>
            <w:tcBorders>
              <w:top w:val="nil"/>
              <w:left w:val="nil"/>
              <w:right w:val="nil"/>
            </w:tcBorders>
            <w:noWrap/>
          </w:tcPr>
          <w:p w14:paraId="0BC15285" w14:textId="75BEB51F" w:rsidR="00F1171E" w:rsidRPr="00F32955" w:rsidRDefault="00F1171E" w:rsidP="007222C8">
            <w:pPr>
              <w:pStyle w:val="Heading2"/>
              <w:jc w:val="left"/>
              <w:rPr>
                <w:rFonts w:ascii="Arial" w:hAnsi="Arial" w:cs="Arial"/>
                <w:lang w:val="en-GB"/>
              </w:rPr>
            </w:pPr>
            <w:r w:rsidRPr="00F32955">
              <w:rPr>
                <w:rFonts w:ascii="Arial" w:hAnsi="Arial" w:cs="Arial"/>
                <w:highlight w:val="yellow"/>
                <w:lang w:val="en-GB"/>
              </w:rPr>
              <w:t>PART  1:</w:t>
            </w:r>
            <w:r w:rsidRPr="00F32955">
              <w:rPr>
                <w:rFonts w:ascii="Arial" w:hAnsi="Arial" w:cs="Arial"/>
                <w:lang w:val="en-GB"/>
              </w:rPr>
              <w:t xml:space="preserve"> Comments</w:t>
            </w:r>
          </w:p>
          <w:p w14:paraId="1287753C" w14:textId="77777777" w:rsidR="00F1171E" w:rsidRPr="00F32955" w:rsidRDefault="00F1171E" w:rsidP="007222C8">
            <w:pPr>
              <w:rPr>
                <w:rFonts w:ascii="Arial" w:hAnsi="Arial" w:cs="Arial"/>
                <w:sz w:val="20"/>
                <w:szCs w:val="20"/>
                <w:lang w:val="en-GB"/>
              </w:rPr>
            </w:pPr>
          </w:p>
        </w:tc>
      </w:tr>
      <w:tr w:rsidR="00F1171E" w:rsidRPr="00F32955" w14:paraId="5EA12279" w14:textId="77777777" w:rsidTr="007222C8">
        <w:tc>
          <w:tcPr>
            <w:tcW w:w="1265" w:type="pct"/>
            <w:noWrap/>
          </w:tcPr>
          <w:p w14:paraId="7AE9682F" w14:textId="77777777" w:rsidR="00F1171E" w:rsidRPr="00F32955" w:rsidRDefault="00F1171E" w:rsidP="007222C8">
            <w:pPr>
              <w:pStyle w:val="Heading2"/>
              <w:jc w:val="left"/>
              <w:rPr>
                <w:rFonts w:ascii="Arial" w:hAnsi="Arial" w:cs="Arial"/>
                <w:lang w:val="en-GB"/>
              </w:rPr>
            </w:pPr>
          </w:p>
        </w:tc>
        <w:tc>
          <w:tcPr>
            <w:tcW w:w="2212" w:type="pct"/>
          </w:tcPr>
          <w:p w14:paraId="5B8DBE06" w14:textId="77777777" w:rsidR="00F1171E" w:rsidRPr="00F32955" w:rsidRDefault="00F1171E" w:rsidP="007222C8">
            <w:pPr>
              <w:pStyle w:val="Heading2"/>
              <w:jc w:val="left"/>
              <w:rPr>
                <w:rFonts w:ascii="Arial" w:hAnsi="Arial" w:cs="Arial"/>
                <w:lang w:val="en-GB"/>
              </w:rPr>
            </w:pPr>
            <w:r w:rsidRPr="00F32955">
              <w:rPr>
                <w:rFonts w:ascii="Arial" w:hAnsi="Arial" w:cs="Arial"/>
                <w:lang w:val="en-GB"/>
              </w:rPr>
              <w:t>Reviewer’s comment</w:t>
            </w:r>
          </w:p>
          <w:p w14:paraId="674EDCCA" w14:textId="2AFB7F5C" w:rsidR="00421DBF" w:rsidRPr="00F32955" w:rsidRDefault="00421DBF" w:rsidP="003E4187">
            <w:pPr>
              <w:rPr>
                <w:rFonts w:ascii="Arial" w:hAnsi="Arial" w:cs="Arial"/>
                <w:sz w:val="20"/>
                <w:szCs w:val="20"/>
                <w:lang w:val="en-GB"/>
              </w:rPr>
            </w:pPr>
          </w:p>
        </w:tc>
        <w:tc>
          <w:tcPr>
            <w:tcW w:w="1523" w:type="pct"/>
          </w:tcPr>
          <w:p w14:paraId="57792C30" w14:textId="77777777" w:rsidR="00F1171E" w:rsidRPr="00F32955" w:rsidRDefault="00F1171E" w:rsidP="007222C8">
            <w:pPr>
              <w:pStyle w:val="Heading2"/>
              <w:jc w:val="left"/>
              <w:rPr>
                <w:rFonts w:ascii="Arial" w:hAnsi="Arial" w:cs="Arial"/>
                <w:b w:val="0"/>
                <w:lang w:val="en-GB"/>
              </w:rPr>
            </w:pPr>
            <w:r w:rsidRPr="00F32955">
              <w:rPr>
                <w:rFonts w:ascii="Arial" w:hAnsi="Arial" w:cs="Arial"/>
                <w:lang w:val="en-GB"/>
              </w:rPr>
              <w:t>Author’s Feedback</w:t>
            </w:r>
            <w:r w:rsidRPr="00F32955">
              <w:rPr>
                <w:rFonts w:ascii="Arial" w:hAnsi="Arial" w:cs="Arial"/>
                <w:b w:val="0"/>
                <w:lang w:val="en-GB"/>
              </w:rPr>
              <w:t xml:space="preserve"> </w:t>
            </w:r>
            <w:r w:rsidRPr="00F32955">
              <w:rPr>
                <w:rFonts w:ascii="Arial" w:hAnsi="Arial" w:cs="Arial"/>
                <w:b w:val="0"/>
                <w:i/>
                <w:lang w:val="en-GB"/>
              </w:rPr>
              <w:t>(Please correct the manuscript and highlight that part in the manuscript. It is mandatory that authors should write his/her feedback here)</w:t>
            </w:r>
          </w:p>
        </w:tc>
      </w:tr>
      <w:tr w:rsidR="00F1171E" w:rsidRPr="00F32955" w14:paraId="5C0AB4EC" w14:textId="77777777" w:rsidTr="007222C8">
        <w:trPr>
          <w:trHeight w:val="1264"/>
        </w:trPr>
        <w:tc>
          <w:tcPr>
            <w:tcW w:w="1265" w:type="pct"/>
            <w:noWrap/>
          </w:tcPr>
          <w:p w14:paraId="66B47184" w14:textId="48030299" w:rsidR="00F1171E" w:rsidRPr="00F32955" w:rsidRDefault="00F1171E" w:rsidP="007222C8">
            <w:pPr>
              <w:ind w:left="360"/>
              <w:rPr>
                <w:rFonts w:ascii="Arial" w:hAnsi="Arial" w:cs="Arial"/>
                <w:b/>
                <w:bCs/>
                <w:sz w:val="20"/>
                <w:szCs w:val="20"/>
                <w:lang w:val="en-GB"/>
              </w:rPr>
            </w:pPr>
            <w:r w:rsidRPr="00F3295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32955" w:rsidRDefault="00F1171E" w:rsidP="007222C8">
            <w:pPr>
              <w:ind w:left="360"/>
              <w:rPr>
                <w:rFonts w:ascii="Arial" w:eastAsia="MS Mincho" w:hAnsi="Arial" w:cs="Arial"/>
                <w:b/>
                <w:bCs/>
                <w:sz w:val="20"/>
                <w:szCs w:val="20"/>
                <w:lang w:val="en-GB"/>
              </w:rPr>
            </w:pPr>
          </w:p>
        </w:tc>
        <w:tc>
          <w:tcPr>
            <w:tcW w:w="2212" w:type="pct"/>
          </w:tcPr>
          <w:p w14:paraId="5F07251D" w14:textId="77777777" w:rsidR="004F68DF" w:rsidRPr="00F32955" w:rsidRDefault="004F68DF"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This manuscript provides a valuable contribution to the scientific community by offering an integrative analysis of the role of music in physical education teacher preparation. By synthesizing recent interdisciplinary literature, the study highlights the pedagogical potential of music to enhance student motivation, engagement, and the overall quality of movement-based learning in physical education contexts. Furthermore, the paper identifies existing curricular barriers and conceptual gaps in teacher education programs, providing constructive directions for future curriculum development and interdisciplinary collaboration. </w:t>
            </w:r>
          </w:p>
          <w:p w14:paraId="7DBC9196" w14:textId="7F1D443A" w:rsidR="00F1171E" w:rsidRPr="00F32955" w:rsidRDefault="004F68DF"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Overall, the manuscript contributes to advancing research and practice in physical education pedagogy by promoting innovative and holistic approaches to teacher preparation.</w:t>
            </w:r>
          </w:p>
        </w:tc>
        <w:tc>
          <w:tcPr>
            <w:tcW w:w="1523" w:type="pct"/>
          </w:tcPr>
          <w:p w14:paraId="462A339C" w14:textId="77777777" w:rsidR="00F1171E" w:rsidRPr="00F32955" w:rsidRDefault="00F1171E" w:rsidP="007222C8">
            <w:pPr>
              <w:pStyle w:val="Heading2"/>
              <w:jc w:val="left"/>
              <w:rPr>
                <w:rFonts w:ascii="Arial" w:hAnsi="Arial" w:cs="Arial"/>
                <w:b w:val="0"/>
                <w:lang w:val="en-GB"/>
              </w:rPr>
            </w:pPr>
          </w:p>
        </w:tc>
      </w:tr>
      <w:tr w:rsidR="00F1171E" w:rsidRPr="00F32955" w14:paraId="0D8B5B2C" w14:textId="77777777" w:rsidTr="007222C8">
        <w:trPr>
          <w:trHeight w:val="1262"/>
        </w:trPr>
        <w:tc>
          <w:tcPr>
            <w:tcW w:w="1265" w:type="pct"/>
            <w:noWrap/>
          </w:tcPr>
          <w:p w14:paraId="21CBA5FE" w14:textId="77777777" w:rsidR="00F1171E" w:rsidRPr="00F32955" w:rsidRDefault="00F1171E" w:rsidP="007222C8">
            <w:pPr>
              <w:ind w:left="360"/>
              <w:rPr>
                <w:rFonts w:ascii="Arial" w:hAnsi="Arial" w:cs="Arial"/>
                <w:b/>
                <w:bCs/>
                <w:sz w:val="20"/>
                <w:szCs w:val="20"/>
                <w:lang w:val="en-GB"/>
              </w:rPr>
            </w:pPr>
            <w:r w:rsidRPr="00F32955">
              <w:rPr>
                <w:rFonts w:ascii="Arial" w:hAnsi="Arial" w:cs="Arial"/>
                <w:b/>
                <w:bCs/>
                <w:sz w:val="20"/>
                <w:szCs w:val="20"/>
                <w:lang w:val="en-GB"/>
              </w:rPr>
              <w:t>Is the title of the article suitable?</w:t>
            </w:r>
          </w:p>
          <w:p w14:paraId="1CABB61A" w14:textId="77777777" w:rsidR="00F1171E" w:rsidRPr="00F32955" w:rsidRDefault="00F1171E" w:rsidP="007222C8">
            <w:pPr>
              <w:ind w:left="360"/>
              <w:rPr>
                <w:rFonts w:ascii="Arial" w:hAnsi="Arial" w:cs="Arial"/>
                <w:b/>
                <w:bCs/>
                <w:sz w:val="20"/>
                <w:szCs w:val="20"/>
                <w:lang w:val="en-GB"/>
              </w:rPr>
            </w:pPr>
            <w:r w:rsidRPr="00F32955">
              <w:rPr>
                <w:rFonts w:ascii="Arial" w:hAnsi="Arial" w:cs="Arial"/>
                <w:b/>
                <w:bCs/>
                <w:sz w:val="20"/>
                <w:szCs w:val="20"/>
                <w:lang w:val="en-GB"/>
              </w:rPr>
              <w:t>(If not please suggest an alternative title)</w:t>
            </w:r>
          </w:p>
          <w:p w14:paraId="0275B919" w14:textId="77777777" w:rsidR="00F1171E" w:rsidRPr="00F32955" w:rsidRDefault="00F1171E" w:rsidP="007222C8">
            <w:pPr>
              <w:pStyle w:val="Heading2"/>
              <w:jc w:val="left"/>
              <w:rPr>
                <w:rFonts w:ascii="Arial" w:hAnsi="Arial" w:cs="Arial"/>
                <w:u w:val="single"/>
                <w:lang w:val="en-GB"/>
              </w:rPr>
            </w:pPr>
          </w:p>
        </w:tc>
        <w:tc>
          <w:tcPr>
            <w:tcW w:w="2212" w:type="pct"/>
          </w:tcPr>
          <w:p w14:paraId="1C5C8DD1" w14:textId="77777777" w:rsidR="004F68DF" w:rsidRPr="00F32955" w:rsidRDefault="004F68DF" w:rsidP="004F68DF">
            <w:pPr>
              <w:jc w:val="both"/>
              <w:rPr>
                <w:rFonts w:ascii="Arial" w:hAnsi="Arial" w:cs="Arial"/>
                <w:bCs/>
                <w:sz w:val="20"/>
                <w:szCs w:val="20"/>
                <w:lang w:val="en-GB"/>
              </w:rPr>
            </w:pPr>
            <w:r w:rsidRPr="00F32955">
              <w:rPr>
                <w:rFonts w:ascii="Arial" w:hAnsi="Arial" w:cs="Arial"/>
                <w:bCs/>
                <w:sz w:val="20"/>
                <w:szCs w:val="20"/>
                <w:lang w:val="en-GB"/>
              </w:rPr>
              <w:t xml:space="preserve">        The title of the article is appropriate and clearly reflects the main focus and objectives of the study. It accurately highlights the key elements of the research, namely the integration of music in physical education teacher preparation, as well as the pedagogical, curricular, and interdisciplinary dimensions addressed in the manuscript. </w:t>
            </w:r>
          </w:p>
          <w:p w14:paraId="794AA9A7" w14:textId="50117647" w:rsidR="00F1171E" w:rsidRPr="00F32955" w:rsidRDefault="004F68DF" w:rsidP="004F68DF">
            <w:pPr>
              <w:jc w:val="both"/>
              <w:rPr>
                <w:rFonts w:ascii="Arial" w:hAnsi="Arial" w:cs="Arial"/>
                <w:bCs/>
                <w:sz w:val="20"/>
                <w:szCs w:val="20"/>
                <w:lang w:val="en-GB"/>
              </w:rPr>
            </w:pPr>
            <w:r w:rsidRPr="00F32955">
              <w:rPr>
                <w:rFonts w:ascii="Arial" w:hAnsi="Arial" w:cs="Arial"/>
                <w:bCs/>
                <w:sz w:val="20"/>
                <w:szCs w:val="20"/>
                <w:lang w:val="en-GB"/>
              </w:rPr>
              <w:t xml:space="preserve">        The title is informative, relevant to the field of physical education and pedagogy, and allows readers to quickly understand the scope and direction of the research.</w:t>
            </w:r>
          </w:p>
        </w:tc>
        <w:tc>
          <w:tcPr>
            <w:tcW w:w="1523" w:type="pct"/>
          </w:tcPr>
          <w:p w14:paraId="405B6701" w14:textId="77777777" w:rsidR="00F1171E" w:rsidRPr="00F32955" w:rsidRDefault="00F1171E" w:rsidP="007222C8">
            <w:pPr>
              <w:pStyle w:val="Heading2"/>
              <w:jc w:val="left"/>
              <w:rPr>
                <w:rFonts w:ascii="Arial" w:hAnsi="Arial" w:cs="Arial"/>
                <w:b w:val="0"/>
                <w:lang w:val="en-GB"/>
              </w:rPr>
            </w:pPr>
          </w:p>
        </w:tc>
      </w:tr>
      <w:tr w:rsidR="00F1171E" w:rsidRPr="00F32955" w14:paraId="5604762A" w14:textId="77777777" w:rsidTr="007222C8">
        <w:trPr>
          <w:trHeight w:val="1262"/>
        </w:trPr>
        <w:tc>
          <w:tcPr>
            <w:tcW w:w="1265" w:type="pct"/>
            <w:noWrap/>
          </w:tcPr>
          <w:p w14:paraId="3635573D" w14:textId="77777777" w:rsidR="00F1171E" w:rsidRPr="00F32955" w:rsidRDefault="00F1171E" w:rsidP="007222C8">
            <w:pPr>
              <w:pStyle w:val="Heading2"/>
              <w:ind w:left="360"/>
              <w:jc w:val="left"/>
              <w:rPr>
                <w:rFonts w:ascii="Arial" w:hAnsi="Arial" w:cs="Arial"/>
                <w:lang w:val="en-GB"/>
              </w:rPr>
            </w:pPr>
            <w:r w:rsidRPr="00F3295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32955" w:rsidRDefault="00F1171E" w:rsidP="007222C8">
            <w:pPr>
              <w:pStyle w:val="Heading2"/>
              <w:jc w:val="left"/>
              <w:rPr>
                <w:rFonts w:ascii="Arial" w:hAnsi="Arial" w:cs="Arial"/>
                <w:u w:val="single"/>
                <w:lang w:val="en-GB"/>
              </w:rPr>
            </w:pPr>
          </w:p>
        </w:tc>
        <w:tc>
          <w:tcPr>
            <w:tcW w:w="2212" w:type="pct"/>
          </w:tcPr>
          <w:p w14:paraId="2ABC3057" w14:textId="77777777" w:rsidR="004F68DF" w:rsidRPr="00F32955" w:rsidRDefault="004F68DF" w:rsidP="004F68DF">
            <w:pPr>
              <w:jc w:val="both"/>
              <w:rPr>
                <w:rFonts w:ascii="Arial" w:hAnsi="Arial" w:cs="Arial"/>
                <w:bCs/>
                <w:sz w:val="20"/>
                <w:szCs w:val="20"/>
                <w:lang w:val="en-GB"/>
              </w:rPr>
            </w:pPr>
            <w:r w:rsidRPr="00F32955">
              <w:rPr>
                <w:rFonts w:ascii="Arial" w:hAnsi="Arial" w:cs="Arial"/>
                <w:bCs/>
                <w:sz w:val="20"/>
                <w:szCs w:val="20"/>
                <w:lang w:val="en-GB"/>
              </w:rPr>
              <w:t xml:space="preserve">          The abstract of the article is generally clear and sufficiently comprehensive, presenting the research objective and the methodological approach employed. It also highlights the relevance of integrating music into physical education teacher preparation and justifies the use of an integrative literature review. However, the abstract could be improved by including a brief summary of the main findings or conclusions derived from the analysis. </w:t>
            </w:r>
          </w:p>
          <w:p w14:paraId="0FB7E83A" w14:textId="15BA0CFF" w:rsidR="00F1171E" w:rsidRPr="00F32955" w:rsidRDefault="004F68DF" w:rsidP="004F68DF">
            <w:pPr>
              <w:jc w:val="both"/>
              <w:rPr>
                <w:rFonts w:ascii="Arial" w:hAnsi="Arial" w:cs="Arial"/>
                <w:bCs/>
                <w:sz w:val="20"/>
                <w:szCs w:val="20"/>
                <w:lang w:val="en-GB"/>
              </w:rPr>
            </w:pPr>
            <w:r w:rsidRPr="00F32955">
              <w:rPr>
                <w:rFonts w:ascii="Arial" w:hAnsi="Arial" w:cs="Arial"/>
                <w:bCs/>
                <w:sz w:val="20"/>
                <w:szCs w:val="20"/>
                <w:lang w:val="en-GB"/>
              </w:rPr>
              <w:t xml:space="preserve">         Adding one or two concise statements about the practical or pedagogical implications of the study would provide readers with a more complete understanding of the manuscript’s scientific contribution.</w:t>
            </w:r>
          </w:p>
        </w:tc>
        <w:tc>
          <w:tcPr>
            <w:tcW w:w="1523" w:type="pct"/>
          </w:tcPr>
          <w:p w14:paraId="1D54B730" w14:textId="77777777" w:rsidR="00F1171E" w:rsidRPr="00F32955" w:rsidRDefault="00F1171E" w:rsidP="007222C8">
            <w:pPr>
              <w:pStyle w:val="Heading2"/>
              <w:jc w:val="left"/>
              <w:rPr>
                <w:rFonts w:ascii="Arial" w:hAnsi="Arial" w:cs="Arial"/>
                <w:b w:val="0"/>
                <w:lang w:val="en-GB"/>
              </w:rPr>
            </w:pPr>
          </w:p>
        </w:tc>
      </w:tr>
      <w:tr w:rsidR="00F1171E" w:rsidRPr="00F32955" w14:paraId="2F579F54" w14:textId="77777777" w:rsidTr="007222C8">
        <w:trPr>
          <w:trHeight w:val="859"/>
        </w:trPr>
        <w:tc>
          <w:tcPr>
            <w:tcW w:w="1265" w:type="pct"/>
            <w:noWrap/>
          </w:tcPr>
          <w:p w14:paraId="04361F46" w14:textId="368783AB" w:rsidR="00F1171E" w:rsidRPr="00F32955" w:rsidRDefault="00DC6FED" w:rsidP="007222C8">
            <w:pPr>
              <w:ind w:left="360"/>
              <w:rPr>
                <w:rFonts w:ascii="Arial" w:hAnsi="Arial" w:cs="Arial"/>
                <w:b/>
                <w:bCs/>
                <w:sz w:val="20"/>
                <w:szCs w:val="20"/>
                <w:u w:val="single"/>
                <w:lang w:val="en-GB"/>
              </w:rPr>
            </w:pPr>
            <w:r w:rsidRPr="00F32955">
              <w:rPr>
                <w:rFonts w:ascii="Arial" w:hAnsi="Arial" w:cs="Arial"/>
                <w:b/>
                <w:bCs/>
                <w:sz w:val="20"/>
                <w:szCs w:val="20"/>
                <w:lang w:val="en-GB"/>
              </w:rPr>
              <w:t xml:space="preserve">Is the manuscript scientifically, correct? Please write here. </w:t>
            </w:r>
          </w:p>
        </w:tc>
        <w:tc>
          <w:tcPr>
            <w:tcW w:w="2212" w:type="pct"/>
          </w:tcPr>
          <w:p w14:paraId="71174760" w14:textId="77777777" w:rsidR="004F68DF" w:rsidRPr="00F32955" w:rsidRDefault="004F68DF"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The manuscript is generally scientifically sound and is based on a systematic analysis of relevant literature from the fields of physical education, pedagogy, and interdisciplinary studies. The arguments are supported by up-to-date references and a logical structure of sections that facilitates understanding of the theoretical framework and pedagogical implications. The methodology, based on an integrative literature review, is appropriate for the research objective and allows the synthesis of findings from multiple related domains. </w:t>
            </w:r>
          </w:p>
          <w:p w14:paraId="2B5A7721" w14:textId="77BA0EC5" w:rsidR="00F1171E" w:rsidRPr="00F32955" w:rsidRDefault="004F68DF"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However, some aspects could be clarified further, particularly regarding a more explicit presentation of the synthesized findings and their direct connection to the recommendations for physical education teacher education programs.</w:t>
            </w:r>
          </w:p>
        </w:tc>
        <w:tc>
          <w:tcPr>
            <w:tcW w:w="1523" w:type="pct"/>
          </w:tcPr>
          <w:p w14:paraId="4898F764" w14:textId="77777777" w:rsidR="00F1171E" w:rsidRPr="00F32955" w:rsidRDefault="00F1171E" w:rsidP="007222C8">
            <w:pPr>
              <w:pStyle w:val="Heading2"/>
              <w:jc w:val="left"/>
              <w:rPr>
                <w:rFonts w:ascii="Arial" w:hAnsi="Arial" w:cs="Arial"/>
                <w:b w:val="0"/>
                <w:lang w:val="en-GB"/>
              </w:rPr>
            </w:pPr>
          </w:p>
        </w:tc>
      </w:tr>
      <w:tr w:rsidR="00F1171E" w:rsidRPr="00F32955" w14:paraId="73739464" w14:textId="77777777" w:rsidTr="007222C8">
        <w:trPr>
          <w:trHeight w:val="703"/>
        </w:trPr>
        <w:tc>
          <w:tcPr>
            <w:tcW w:w="1265" w:type="pct"/>
            <w:noWrap/>
          </w:tcPr>
          <w:p w14:paraId="09C25322" w14:textId="77777777" w:rsidR="00F1171E" w:rsidRPr="00F32955" w:rsidRDefault="00F1171E" w:rsidP="007222C8">
            <w:pPr>
              <w:ind w:left="360"/>
              <w:rPr>
                <w:rFonts w:ascii="Arial" w:hAnsi="Arial" w:cs="Arial"/>
                <w:b/>
                <w:bCs/>
                <w:sz w:val="20"/>
                <w:szCs w:val="20"/>
                <w:lang w:val="en-GB"/>
              </w:rPr>
            </w:pPr>
            <w:r w:rsidRPr="00F3295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32955" w:rsidRDefault="00F1171E" w:rsidP="007222C8">
            <w:pPr>
              <w:ind w:left="360"/>
              <w:rPr>
                <w:rFonts w:ascii="Arial" w:hAnsi="Arial" w:cs="Arial"/>
                <w:b/>
                <w:bCs/>
                <w:sz w:val="20"/>
                <w:szCs w:val="20"/>
                <w:u w:val="single"/>
                <w:lang w:val="en-GB"/>
              </w:rPr>
            </w:pPr>
            <w:r w:rsidRPr="00F32955">
              <w:rPr>
                <w:rFonts w:ascii="Arial" w:hAnsi="Arial" w:cs="Arial"/>
                <w:b/>
                <w:bCs/>
                <w:sz w:val="20"/>
                <w:szCs w:val="20"/>
                <w:u w:val="single"/>
                <w:lang w:val="en-GB"/>
              </w:rPr>
              <w:t>-</w:t>
            </w:r>
          </w:p>
        </w:tc>
        <w:tc>
          <w:tcPr>
            <w:tcW w:w="2212" w:type="pct"/>
          </w:tcPr>
          <w:p w14:paraId="61BE74A7" w14:textId="77777777" w:rsidR="00434889" w:rsidRPr="00F32955" w:rsidRDefault="004F68DF"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To strengthen the theoretical framework and broaden the interdisciplinary perspective, the author may consider including additional relevant literature from the fields of physical education pedagogy, physical literacy, and music–movement integration. For instance, the works of Whitehead (2010, 2018) on the concept of physical literacy, studies by </w:t>
            </w:r>
            <w:proofErr w:type="spellStart"/>
            <w:r w:rsidRPr="00F32955">
              <w:rPr>
                <w:rFonts w:ascii="Arial" w:hAnsi="Arial" w:cs="Arial"/>
                <w:bCs/>
                <w:sz w:val="20"/>
                <w:szCs w:val="20"/>
                <w:lang w:val="en-GB"/>
              </w:rPr>
              <w:t>Karageorghis</w:t>
            </w:r>
            <w:proofErr w:type="spellEnd"/>
            <w:r w:rsidRPr="00F32955">
              <w:rPr>
                <w:rFonts w:ascii="Arial" w:hAnsi="Arial" w:cs="Arial"/>
                <w:bCs/>
                <w:sz w:val="20"/>
                <w:szCs w:val="20"/>
                <w:lang w:val="en-GB"/>
              </w:rPr>
              <w:t xml:space="preserve"> and Terry (2011) on the effects of music on exercise performance and motivation, and research by Lakes (2005) on movement and rhythm integration in educational settings could be valuable additions. </w:t>
            </w:r>
          </w:p>
          <w:p w14:paraId="24FE0567" w14:textId="7EF92DC1" w:rsidR="00F1171E" w:rsidRPr="00F32955" w:rsidRDefault="00434889" w:rsidP="004F68DF">
            <w:pPr>
              <w:pStyle w:val="ListParagraph"/>
              <w:ind w:left="0"/>
              <w:jc w:val="both"/>
              <w:rPr>
                <w:rFonts w:ascii="Arial" w:hAnsi="Arial" w:cs="Arial"/>
                <w:bCs/>
                <w:sz w:val="20"/>
                <w:szCs w:val="20"/>
                <w:lang w:val="en-GB"/>
              </w:rPr>
            </w:pPr>
            <w:r w:rsidRPr="00F32955">
              <w:rPr>
                <w:rFonts w:ascii="Arial" w:hAnsi="Arial" w:cs="Arial"/>
                <w:bCs/>
                <w:sz w:val="20"/>
                <w:szCs w:val="20"/>
                <w:lang w:val="en-GB"/>
              </w:rPr>
              <w:t xml:space="preserve">        </w:t>
            </w:r>
            <w:r w:rsidR="004F68DF" w:rsidRPr="00F32955">
              <w:rPr>
                <w:rFonts w:ascii="Arial" w:hAnsi="Arial" w:cs="Arial"/>
                <w:bCs/>
                <w:sz w:val="20"/>
                <w:szCs w:val="20"/>
                <w:lang w:val="en-GB"/>
              </w:rPr>
              <w:t>Furthermore, literature addressing interdisciplinary pedagogy in physical education and recent studies on movement-</w:t>
            </w:r>
            <w:proofErr w:type="spellStart"/>
            <w:r w:rsidR="004F68DF" w:rsidRPr="00F32955">
              <w:rPr>
                <w:rFonts w:ascii="Arial" w:hAnsi="Arial" w:cs="Arial"/>
                <w:bCs/>
                <w:sz w:val="20"/>
                <w:szCs w:val="20"/>
                <w:lang w:val="en-GB"/>
              </w:rPr>
              <w:t>centered</w:t>
            </w:r>
            <w:proofErr w:type="spellEnd"/>
            <w:r w:rsidR="004F68DF" w:rsidRPr="00F32955">
              <w:rPr>
                <w:rFonts w:ascii="Arial" w:hAnsi="Arial" w:cs="Arial"/>
                <w:bCs/>
                <w:sz w:val="20"/>
                <w:szCs w:val="20"/>
                <w:lang w:val="en-GB"/>
              </w:rPr>
              <w:t xml:space="preserve"> learning and embodied learning may further enrich the conceptual </w:t>
            </w:r>
            <w:r w:rsidR="004F68DF" w:rsidRPr="00F32955">
              <w:rPr>
                <w:rFonts w:ascii="Arial" w:hAnsi="Arial" w:cs="Arial"/>
                <w:bCs/>
                <w:sz w:val="20"/>
                <w:szCs w:val="20"/>
                <w:lang w:val="en-GB"/>
              </w:rPr>
              <w:lastRenderedPageBreak/>
              <w:t>framework. Including such references could enhance the theoretical grounding and situate the manuscript within a broader academic context.</w:t>
            </w:r>
          </w:p>
        </w:tc>
        <w:tc>
          <w:tcPr>
            <w:tcW w:w="1523" w:type="pct"/>
          </w:tcPr>
          <w:p w14:paraId="40220055" w14:textId="77777777" w:rsidR="00F1171E" w:rsidRPr="00F32955" w:rsidRDefault="00F1171E" w:rsidP="007222C8">
            <w:pPr>
              <w:pStyle w:val="Heading2"/>
              <w:jc w:val="left"/>
              <w:rPr>
                <w:rFonts w:ascii="Arial" w:hAnsi="Arial" w:cs="Arial"/>
                <w:b w:val="0"/>
                <w:lang w:val="en-GB"/>
              </w:rPr>
            </w:pPr>
          </w:p>
        </w:tc>
      </w:tr>
      <w:tr w:rsidR="00F1171E" w:rsidRPr="00F32955" w14:paraId="73CC4A50" w14:textId="77777777" w:rsidTr="007222C8">
        <w:trPr>
          <w:trHeight w:val="386"/>
        </w:trPr>
        <w:tc>
          <w:tcPr>
            <w:tcW w:w="1265" w:type="pct"/>
            <w:noWrap/>
          </w:tcPr>
          <w:p w14:paraId="029CE8D0" w14:textId="77777777" w:rsidR="00F1171E" w:rsidRPr="00F32955" w:rsidRDefault="00F1171E" w:rsidP="007222C8">
            <w:pPr>
              <w:pStyle w:val="Heading2"/>
              <w:jc w:val="left"/>
              <w:rPr>
                <w:rFonts w:ascii="Arial" w:hAnsi="Arial" w:cs="Arial"/>
                <w:b w:val="0"/>
                <w:lang w:val="en-GB"/>
              </w:rPr>
            </w:pPr>
          </w:p>
          <w:p w14:paraId="589C16C7" w14:textId="77777777" w:rsidR="00F1171E" w:rsidRPr="00F32955" w:rsidRDefault="00F1171E" w:rsidP="007222C8">
            <w:pPr>
              <w:pStyle w:val="Heading2"/>
              <w:ind w:left="360"/>
              <w:jc w:val="left"/>
              <w:rPr>
                <w:rFonts w:ascii="Arial" w:hAnsi="Arial" w:cs="Arial"/>
                <w:bCs w:val="0"/>
                <w:lang w:val="en-GB"/>
              </w:rPr>
            </w:pPr>
            <w:r w:rsidRPr="00F32955">
              <w:rPr>
                <w:rFonts w:ascii="Arial" w:hAnsi="Arial" w:cs="Arial"/>
                <w:bCs w:val="0"/>
                <w:lang w:val="en-GB"/>
              </w:rPr>
              <w:t>Is the language/English quality of the article suitable for scholarly communications?</w:t>
            </w:r>
          </w:p>
          <w:p w14:paraId="7722B85E" w14:textId="77777777" w:rsidR="00F1171E" w:rsidRPr="00F32955" w:rsidRDefault="00F1171E" w:rsidP="007222C8">
            <w:pPr>
              <w:rPr>
                <w:rFonts w:ascii="Arial" w:hAnsi="Arial" w:cs="Arial"/>
                <w:sz w:val="20"/>
                <w:szCs w:val="20"/>
                <w:lang w:val="en-GB"/>
              </w:rPr>
            </w:pPr>
          </w:p>
        </w:tc>
        <w:tc>
          <w:tcPr>
            <w:tcW w:w="2212" w:type="pct"/>
          </w:tcPr>
          <w:p w14:paraId="21461BC3" w14:textId="77777777" w:rsidR="00434889" w:rsidRPr="00F32955" w:rsidRDefault="00434889" w:rsidP="00434889">
            <w:pPr>
              <w:jc w:val="both"/>
              <w:rPr>
                <w:rFonts w:ascii="Arial" w:hAnsi="Arial" w:cs="Arial"/>
                <w:sz w:val="20"/>
                <w:szCs w:val="20"/>
                <w:lang w:val="en-GB"/>
              </w:rPr>
            </w:pPr>
            <w:r w:rsidRPr="00F32955">
              <w:rPr>
                <w:rFonts w:ascii="Arial" w:hAnsi="Arial" w:cs="Arial"/>
                <w:sz w:val="20"/>
                <w:szCs w:val="20"/>
                <w:lang w:val="en-GB"/>
              </w:rPr>
              <w:t xml:space="preserve">         The English language quality of the manuscript is generally suitable for scholarly communication, and the text is clear and academically structured. The terminology used is appropriate for the fields of physical education and pedagogy. However, some minor stylistic and grammatical revisions may further improve the fluency and coherence of the manuscript. </w:t>
            </w:r>
          </w:p>
          <w:p w14:paraId="0A07EA75" w14:textId="39D73E47" w:rsidR="00F1171E" w:rsidRPr="00F32955" w:rsidRDefault="00434889" w:rsidP="00434889">
            <w:pPr>
              <w:jc w:val="both"/>
              <w:rPr>
                <w:rFonts w:ascii="Arial" w:hAnsi="Arial" w:cs="Arial"/>
                <w:sz w:val="20"/>
                <w:szCs w:val="20"/>
                <w:lang w:val="en-GB"/>
              </w:rPr>
            </w:pPr>
            <w:r w:rsidRPr="00F32955">
              <w:rPr>
                <w:rFonts w:ascii="Arial" w:hAnsi="Arial" w:cs="Arial"/>
                <w:sz w:val="20"/>
                <w:szCs w:val="20"/>
                <w:lang w:val="en-GB"/>
              </w:rPr>
              <w:t xml:space="preserve">       A final language editing would help enhance clarity and ensure greater consistency throughout the text.</w:t>
            </w:r>
          </w:p>
          <w:p w14:paraId="6CBA4B2A" w14:textId="77777777" w:rsidR="00F1171E" w:rsidRPr="00F32955" w:rsidRDefault="00F1171E" w:rsidP="007222C8">
            <w:pPr>
              <w:rPr>
                <w:rFonts w:ascii="Arial" w:hAnsi="Arial" w:cs="Arial"/>
                <w:sz w:val="20"/>
                <w:szCs w:val="20"/>
                <w:lang w:val="en-GB"/>
              </w:rPr>
            </w:pPr>
          </w:p>
          <w:p w14:paraId="41E28118" w14:textId="77777777" w:rsidR="00F1171E" w:rsidRPr="00F32955" w:rsidRDefault="00F1171E" w:rsidP="007222C8">
            <w:pPr>
              <w:rPr>
                <w:rFonts w:ascii="Arial" w:hAnsi="Arial" w:cs="Arial"/>
                <w:sz w:val="20"/>
                <w:szCs w:val="20"/>
                <w:lang w:val="en-GB"/>
              </w:rPr>
            </w:pPr>
          </w:p>
          <w:p w14:paraId="297F52DB" w14:textId="77777777" w:rsidR="00F1171E" w:rsidRPr="00F32955" w:rsidRDefault="00F1171E" w:rsidP="007222C8">
            <w:pPr>
              <w:rPr>
                <w:rFonts w:ascii="Arial" w:hAnsi="Arial" w:cs="Arial"/>
                <w:sz w:val="20"/>
                <w:szCs w:val="20"/>
                <w:lang w:val="en-GB"/>
              </w:rPr>
            </w:pPr>
          </w:p>
          <w:p w14:paraId="149A6CEF" w14:textId="77777777" w:rsidR="00F1171E" w:rsidRPr="00F32955" w:rsidRDefault="00F1171E" w:rsidP="007222C8">
            <w:pPr>
              <w:rPr>
                <w:rFonts w:ascii="Arial" w:hAnsi="Arial" w:cs="Arial"/>
                <w:sz w:val="20"/>
                <w:szCs w:val="20"/>
                <w:lang w:val="en-GB"/>
              </w:rPr>
            </w:pPr>
          </w:p>
        </w:tc>
        <w:tc>
          <w:tcPr>
            <w:tcW w:w="1523" w:type="pct"/>
          </w:tcPr>
          <w:p w14:paraId="0351CA58" w14:textId="77777777" w:rsidR="00F1171E" w:rsidRPr="00F32955" w:rsidRDefault="00F1171E" w:rsidP="007222C8">
            <w:pPr>
              <w:rPr>
                <w:rFonts w:ascii="Arial" w:hAnsi="Arial" w:cs="Arial"/>
                <w:sz w:val="20"/>
                <w:szCs w:val="20"/>
                <w:lang w:val="en-GB"/>
              </w:rPr>
            </w:pPr>
          </w:p>
        </w:tc>
      </w:tr>
      <w:tr w:rsidR="00F1171E" w:rsidRPr="00F32955" w14:paraId="20A16C0C" w14:textId="77777777" w:rsidTr="007222C8">
        <w:trPr>
          <w:trHeight w:val="1178"/>
        </w:trPr>
        <w:tc>
          <w:tcPr>
            <w:tcW w:w="1265" w:type="pct"/>
            <w:noWrap/>
          </w:tcPr>
          <w:p w14:paraId="7F4BCFAE" w14:textId="77777777" w:rsidR="00F1171E" w:rsidRPr="00F32955" w:rsidRDefault="00F1171E" w:rsidP="007222C8">
            <w:pPr>
              <w:pStyle w:val="Heading2"/>
              <w:jc w:val="left"/>
              <w:rPr>
                <w:rFonts w:ascii="Arial" w:hAnsi="Arial" w:cs="Arial"/>
                <w:b w:val="0"/>
                <w:bCs w:val="0"/>
                <w:lang w:val="en-GB"/>
              </w:rPr>
            </w:pPr>
            <w:r w:rsidRPr="00F32955">
              <w:rPr>
                <w:rFonts w:ascii="Arial" w:hAnsi="Arial" w:cs="Arial"/>
                <w:bCs w:val="0"/>
                <w:u w:val="single"/>
                <w:lang w:val="en-GB"/>
              </w:rPr>
              <w:t>Optional/General</w:t>
            </w:r>
            <w:r w:rsidRPr="00F32955">
              <w:rPr>
                <w:rFonts w:ascii="Arial" w:hAnsi="Arial" w:cs="Arial"/>
                <w:bCs w:val="0"/>
                <w:lang w:val="en-GB"/>
              </w:rPr>
              <w:t xml:space="preserve"> </w:t>
            </w:r>
            <w:r w:rsidRPr="00F32955">
              <w:rPr>
                <w:rFonts w:ascii="Arial" w:hAnsi="Arial" w:cs="Arial"/>
                <w:b w:val="0"/>
                <w:bCs w:val="0"/>
                <w:lang w:val="en-GB"/>
              </w:rPr>
              <w:t>comments</w:t>
            </w:r>
          </w:p>
          <w:p w14:paraId="1A6B3748" w14:textId="77777777" w:rsidR="00F1171E" w:rsidRPr="00F32955" w:rsidRDefault="00F1171E" w:rsidP="007222C8">
            <w:pPr>
              <w:pStyle w:val="Heading2"/>
              <w:jc w:val="left"/>
              <w:rPr>
                <w:rFonts w:ascii="Arial" w:hAnsi="Arial" w:cs="Arial"/>
                <w:b w:val="0"/>
                <w:lang w:val="en-GB"/>
              </w:rPr>
            </w:pPr>
          </w:p>
        </w:tc>
        <w:tc>
          <w:tcPr>
            <w:tcW w:w="2212" w:type="pct"/>
          </w:tcPr>
          <w:p w14:paraId="489CD824" w14:textId="77777777" w:rsidR="00434889" w:rsidRPr="00F32955" w:rsidRDefault="00434889" w:rsidP="00434889">
            <w:pPr>
              <w:jc w:val="both"/>
              <w:rPr>
                <w:rFonts w:ascii="Arial" w:hAnsi="Arial" w:cs="Arial"/>
                <w:sz w:val="20"/>
                <w:szCs w:val="20"/>
                <w:lang w:val="en-GB"/>
              </w:rPr>
            </w:pPr>
            <w:r w:rsidRPr="00F32955">
              <w:rPr>
                <w:rFonts w:ascii="Arial" w:hAnsi="Arial" w:cs="Arial"/>
                <w:sz w:val="20"/>
                <w:szCs w:val="20"/>
                <w:lang w:val="en-GB"/>
              </w:rPr>
              <w:t xml:space="preserve">         The paper clearly demonstrates the benefits of music in physical education, supported by recent empirical evidence: </w:t>
            </w:r>
            <w:proofErr w:type="spellStart"/>
            <w:r w:rsidRPr="00F32955">
              <w:rPr>
                <w:rFonts w:ascii="Arial" w:hAnsi="Arial" w:cs="Arial"/>
                <w:sz w:val="20"/>
                <w:szCs w:val="20"/>
                <w:lang w:val="en-GB"/>
              </w:rPr>
              <w:t>Delleli</w:t>
            </w:r>
            <w:proofErr w:type="spellEnd"/>
            <w:r w:rsidRPr="00F32955">
              <w:rPr>
                <w:rFonts w:ascii="Arial" w:hAnsi="Arial" w:cs="Arial"/>
                <w:sz w:val="20"/>
                <w:szCs w:val="20"/>
                <w:lang w:val="en-GB"/>
              </w:rPr>
              <w:t xml:space="preserve"> et al. (2023) and Jones et al. (2024) show music enhances physical performance and coordination, while Stephenson et al. (2022) and </w:t>
            </w:r>
            <w:proofErr w:type="gramStart"/>
            <w:r w:rsidRPr="00F32955">
              <w:rPr>
                <w:rFonts w:ascii="Arial" w:hAnsi="Arial" w:cs="Arial"/>
                <w:sz w:val="20"/>
                <w:szCs w:val="20"/>
                <w:lang w:val="en-GB"/>
              </w:rPr>
              <w:t>Cools</w:t>
            </w:r>
            <w:proofErr w:type="gramEnd"/>
            <w:r w:rsidRPr="00F32955">
              <w:rPr>
                <w:rFonts w:ascii="Arial" w:hAnsi="Arial" w:cs="Arial"/>
                <w:sz w:val="20"/>
                <w:szCs w:val="20"/>
                <w:lang w:val="en-GB"/>
              </w:rPr>
              <w:t xml:space="preserve"> et al. (2023) report increased student motivation and engagement. The manuscript correctly highlights the gap between evidence and PETE curriculum integration (Barney &amp; Pleban, 2018) and presents promising interdisciplinary models (Appiah et al., 2023; Rigon et al., 2024). </w:t>
            </w:r>
          </w:p>
          <w:p w14:paraId="1E347C61" w14:textId="1F59C7C0" w:rsidR="00F1171E" w:rsidRPr="00F32955" w:rsidRDefault="00434889" w:rsidP="00434889">
            <w:pPr>
              <w:jc w:val="both"/>
              <w:rPr>
                <w:rFonts w:ascii="Arial" w:hAnsi="Arial" w:cs="Arial"/>
                <w:sz w:val="20"/>
                <w:szCs w:val="20"/>
                <w:lang w:val="en-GB"/>
              </w:rPr>
            </w:pPr>
            <w:r w:rsidRPr="00F32955">
              <w:rPr>
                <w:rFonts w:ascii="Arial" w:hAnsi="Arial" w:cs="Arial"/>
                <w:sz w:val="20"/>
                <w:szCs w:val="20"/>
                <w:lang w:val="en-GB"/>
              </w:rPr>
              <w:t xml:space="preserve">       However, dense paragraphs and the absence of a concise, practical recommendations section limit readability and direct applicability.</w:t>
            </w:r>
          </w:p>
          <w:p w14:paraId="5E946A0E" w14:textId="50F10132" w:rsidR="00F1171E" w:rsidRPr="00F32955" w:rsidRDefault="00F1171E" w:rsidP="007222C8">
            <w:pPr>
              <w:rPr>
                <w:rFonts w:ascii="Arial" w:hAnsi="Arial" w:cs="Arial"/>
                <w:sz w:val="20"/>
                <w:szCs w:val="20"/>
                <w:lang w:val="en-GB"/>
              </w:rPr>
            </w:pPr>
          </w:p>
          <w:p w14:paraId="48C7CAE2" w14:textId="79CD6E65" w:rsidR="003E4187" w:rsidRPr="00F32955" w:rsidRDefault="003E4187" w:rsidP="007222C8">
            <w:pPr>
              <w:rPr>
                <w:rFonts w:ascii="Arial" w:hAnsi="Arial" w:cs="Arial"/>
                <w:bCs/>
                <w:sz w:val="20"/>
                <w:szCs w:val="20"/>
                <w:lang w:val="en-GB"/>
              </w:rPr>
            </w:pPr>
            <w:r w:rsidRPr="00F32955">
              <w:rPr>
                <w:rFonts w:ascii="Arial" w:hAnsi="Arial" w:cs="Arial"/>
                <w:bCs/>
                <w:sz w:val="20"/>
                <w:szCs w:val="20"/>
                <w:lang w:val="en-GB"/>
              </w:rPr>
              <w:t xml:space="preserve">The manuscript addresses a timely and innovative topic—music integration in physical education teacher preparation. It provides a thorough integrative review, with strong theoretical and empirical support (e.g., </w:t>
            </w:r>
            <w:proofErr w:type="spellStart"/>
            <w:r w:rsidRPr="00F32955">
              <w:rPr>
                <w:rFonts w:ascii="Arial" w:hAnsi="Arial" w:cs="Arial"/>
                <w:bCs/>
                <w:sz w:val="20"/>
                <w:szCs w:val="20"/>
                <w:lang w:val="en-GB"/>
              </w:rPr>
              <w:t>Delleli</w:t>
            </w:r>
            <w:proofErr w:type="spellEnd"/>
            <w:r w:rsidRPr="00F32955">
              <w:rPr>
                <w:rFonts w:ascii="Arial" w:hAnsi="Arial" w:cs="Arial"/>
                <w:bCs/>
                <w:sz w:val="20"/>
                <w:szCs w:val="20"/>
                <w:lang w:val="en-GB"/>
              </w:rPr>
              <w:t xml:space="preserve"> et al., 2023; Stephenson et al., 2022; Appiah et al., 2023). References are comprehensive and interdisciplinary. However, some paragraphs are dense, and practical recommendations could be highlighted more clearly. Minor revisions to improve clarity, structure, and readability are recommended.</w:t>
            </w:r>
          </w:p>
          <w:p w14:paraId="59111A8A" w14:textId="00341819" w:rsidR="00FD1071" w:rsidRPr="00F32955" w:rsidRDefault="00FD1071" w:rsidP="007222C8">
            <w:pPr>
              <w:rPr>
                <w:rFonts w:ascii="Arial" w:hAnsi="Arial" w:cs="Arial"/>
                <w:sz w:val="20"/>
                <w:szCs w:val="20"/>
                <w:lang w:val="en-GB"/>
              </w:rPr>
            </w:pPr>
          </w:p>
          <w:p w14:paraId="698D2323" w14:textId="3F2CA6E7" w:rsidR="00FD1071" w:rsidRPr="00F32955" w:rsidRDefault="00FD1071" w:rsidP="007222C8">
            <w:pPr>
              <w:rPr>
                <w:rFonts w:ascii="Arial" w:hAnsi="Arial" w:cs="Arial"/>
                <w:sz w:val="20"/>
                <w:szCs w:val="20"/>
                <w:lang w:val="en-GB"/>
              </w:rPr>
            </w:pPr>
            <w:r w:rsidRPr="00F32955">
              <w:rPr>
                <w:rFonts w:ascii="Arial" w:hAnsi="Arial" w:cs="Arial"/>
                <w:sz w:val="20"/>
                <w:szCs w:val="20"/>
                <w:lang w:val="en-GB"/>
              </w:rPr>
              <w:t>The manuscript is suitable for minor revision as suggested above.</w:t>
            </w:r>
          </w:p>
          <w:p w14:paraId="7EB58C99" w14:textId="77777777" w:rsidR="00F1171E" w:rsidRPr="00F32955" w:rsidRDefault="00F1171E" w:rsidP="007222C8">
            <w:pPr>
              <w:rPr>
                <w:rFonts w:ascii="Arial" w:hAnsi="Arial" w:cs="Arial"/>
                <w:sz w:val="20"/>
                <w:szCs w:val="20"/>
                <w:lang w:val="en-GB"/>
              </w:rPr>
            </w:pPr>
          </w:p>
          <w:p w14:paraId="15DFD0E8" w14:textId="77777777" w:rsidR="00F1171E" w:rsidRPr="00F32955" w:rsidRDefault="00F1171E" w:rsidP="007222C8">
            <w:pPr>
              <w:rPr>
                <w:rFonts w:ascii="Arial" w:hAnsi="Arial" w:cs="Arial"/>
                <w:sz w:val="20"/>
                <w:szCs w:val="20"/>
                <w:lang w:val="en-GB"/>
              </w:rPr>
            </w:pPr>
          </w:p>
        </w:tc>
        <w:tc>
          <w:tcPr>
            <w:tcW w:w="1523" w:type="pct"/>
          </w:tcPr>
          <w:p w14:paraId="465E098E" w14:textId="77777777" w:rsidR="00F1171E" w:rsidRPr="00F32955" w:rsidRDefault="00F1171E" w:rsidP="007222C8">
            <w:pPr>
              <w:rPr>
                <w:rFonts w:ascii="Arial" w:hAnsi="Arial" w:cs="Arial"/>
                <w:sz w:val="20"/>
                <w:szCs w:val="20"/>
                <w:lang w:val="en-GB"/>
              </w:rPr>
            </w:pPr>
          </w:p>
        </w:tc>
      </w:tr>
    </w:tbl>
    <w:p w14:paraId="6BBACB91" w14:textId="77777777" w:rsidR="00F1171E" w:rsidRPr="00F32955" w:rsidRDefault="00F1171E" w:rsidP="00F1171E">
      <w:pPr>
        <w:pStyle w:val="BodyText"/>
        <w:rPr>
          <w:rFonts w:ascii="Arial" w:hAnsi="Arial" w:cs="Arial"/>
          <w:b/>
          <w:bCs/>
          <w:sz w:val="20"/>
          <w:szCs w:val="20"/>
          <w:u w:val="single"/>
          <w:lang w:val="en-GB"/>
        </w:rPr>
      </w:pPr>
    </w:p>
    <w:p w14:paraId="78207741" w14:textId="77777777" w:rsidR="00F1171E" w:rsidRPr="00F32955" w:rsidRDefault="00F1171E" w:rsidP="00F1171E">
      <w:pPr>
        <w:pStyle w:val="BodyText"/>
        <w:rPr>
          <w:rFonts w:ascii="Arial" w:hAnsi="Arial" w:cs="Arial"/>
          <w:b/>
          <w:bCs/>
          <w:sz w:val="20"/>
          <w:szCs w:val="20"/>
          <w:u w:val="single"/>
          <w:lang w:val="en-GB"/>
        </w:rPr>
      </w:pPr>
    </w:p>
    <w:p w14:paraId="108BE2F1" w14:textId="77777777" w:rsidR="00F1171E" w:rsidRPr="00F32955" w:rsidRDefault="00F1171E" w:rsidP="00F1171E">
      <w:pPr>
        <w:pStyle w:val="BodyText"/>
        <w:rPr>
          <w:rFonts w:ascii="Arial" w:hAnsi="Arial" w:cs="Arial"/>
          <w:b/>
          <w:bCs/>
          <w:sz w:val="20"/>
          <w:szCs w:val="20"/>
          <w:u w:val="single"/>
          <w:lang w:val="en-GB"/>
        </w:rPr>
      </w:pPr>
    </w:p>
    <w:p w14:paraId="618DE16F" w14:textId="77777777" w:rsidR="00F1171E" w:rsidRPr="00F32955" w:rsidRDefault="00F1171E" w:rsidP="00F1171E">
      <w:pPr>
        <w:pStyle w:val="BodyText"/>
        <w:rPr>
          <w:rFonts w:ascii="Arial" w:hAnsi="Arial" w:cs="Arial"/>
          <w:b/>
          <w:bCs/>
          <w:sz w:val="20"/>
          <w:szCs w:val="20"/>
          <w:u w:val="single"/>
          <w:lang w:val="en-GB"/>
        </w:rPr>
      </w:pPr>
    </w:p>
    <w:p w14:paraId="1B0E4DC5" w14:textId="77777777" w:rsidR="00F1171E" w:rsidRPr="00F3295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C36F8" w:rsidRPr="00F32955" w14:paraId="6324E49C" w14:textId="77777777" w:rsidTr="003A5C32">
        <w:tc>
          <w:tcPr>
            <w:tcW w:w="5000" w:type="pct"/>
            <w:gridSpan w:val="3"/>
            <w:tcBorders>
              <w:top w:val="nil"/>
              <w:left w:val="nil"/>
              <w:right w:val="nil"/>
            </w:tcBorders>
            <w:noWrap/>
            <w:tcMar>
              <w:top w:w="0" w:type="dxa"/>
              <w:left w:w="108" w:type="dxa"/>
              <w:bottom w:w="0" w:type="dxa"/>
              <w:right w:w="108" w:type="dxa"/>
            </w:tcMar>
            <w:vAlign w:val="center"/>
          </w:tcPr>
          <w:p w14:paraId="361BF106" w14:textId="77777777" w:rsidR="007C36F8" w:rsidRPr="00F32955" w:rsidRDefault="007C36F8" w:rsidP="007C36F8">
            <w:pPr>
              <w:rPr>
                <w:rFonts w:ascii="Arial" w:eastAsia="Arial Unicode MS" w:hAnsi="Arial" w:cs="Arial"/>
                <w:b/>
                <w:sz w:val="20"/>
                <w:szCs w:val="20"/>
                <w:u w:val="single"/>
                <w:lang w:val="en-GB"/>
              </w:rPr>
            </w:pPr>
            <w:bookmarkStart w:id="0" w:name="_Hlk156057883"/>
            <w:bookmarkStart w:id="1" w:name="_Hlk156057704"/>
            <w:r w:rsidRPr="00F32955">
              <w:rPr>
                <w:rFonts w:ascii="Arial" w:eastAsia="Arial Unicode MS" w:hAnsi="Arial" w:cs="Arial"/>
                <w:b/>
                <w:sz w:val="20"/>
                <w:szCs w:val="20"/>
                <w:highlight w:val="yellow"/>
                <w:u w:val="single"/>
                <w:lang w:val="en-GB"/>
              </w:rPr>
              <w:t>PART  2:</w:t>
            </w:r>
            <w:r w:rsidRPr="00F32955">
              <w:rPr>
                <w:rFonts w:ascii="Arial" w:eastAsia="Arial Unicode MS" w:hAnsi="Arial" w:cs="Arial"/>
                <w:b/>
                <w:sz w:val="20"/>
                <w:szCs w:val="20"/>
                <w:u w:val="single"/>
                <w:lang w:val="en-GB"/>
              </w:rPr>
              <w:t xml:space="preserve"> </w:t>
            </w:r>
          </w:p>
          <w:p w14:paraId="68FA3DE2" w14:textId="77777777" w:rsidR="007C36F8" w:rsidRPr="00F32955" w:rsidRDefault="007C36F8" w:rsidP="007C36F8">
            <w:pPr>
              <w:rPr>
                <w:rFonts w:ascii="Arial" w:eastAsia="Arial Unicode MS" w:hAnsi="Arial" w:cs="Arial"/>
                <w:b/>
                <w:sz w:val="20"/>
                <w:szCs w:val="20"/>
                <w:u w:val="single"/>
                <w:lang w:val="en-GB"/>
              </w:rPr>
            </w:pPr>
          </w:p>
        </w:tc>
      </w:tr>
      <w:tr w:rsidR="007C36F8" w:rsidRPr="00F32955" w14:paraId="2C11FE89" w14:textId="77777777" w:rsidTr="003A5C32">
        <w:tc>
          <w:tcPr>
            <w:tcW w:w="1615" w:type="pct"/>
            <w:noWrap/>
            <w:tcMar>
              <w:top w:w="0" w:type="dxa"/>
              <w:left w:w="108" w:type="dxa"/>
              <w:bottom w:w="0" w:type="dxa"/>
              <w:right w:w="108" w:type="dxa"/>
            </w:tcMar>
            <w:vAlign w:val="center"/>
          </w:tcPr>
          <w:p w14:paraId="196328E3" w14:textId="77777777" w:rsidR="007C36F8" w:rsidRPr="00F32955" w:rsidRDefault="007C36F8" w:rsidP="007C36F8">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C245BBE" w14:textId="77777777" w:rsidR="007C36F8" w:rsidRPr="00F32955" w:rsidRDefault="007C36F8" w:rsidP="007C36F8">
            <w:pPr>
              <w:keepNext/>
              <w:outlineLvl w:val="1"/>
              <w:rPr>
                <w:rFonts w:ascii="Arial" w:eastAsia="MS Mincho" w:hAnsi="Arial" w:cs="Arial"/>
                <w:b/>
                <w:bCs/>
                <w:sz w:val="20"/>
                <w:szCs w:val="20"/>
                <w:lang w:val="en-GB"/>
              </w:rPr>
            </w:pPr>
            <w:r w:rsidRPr="00F32955">
              <w:rPr>
                <w:rFonts w:ascii="Arial" w:eastAsia="MS Mincho" w:hAnsi="Arial" w:cs="Arial"/>
                <w:b/>
                <w:bCs/>
                <w:sz w:val="20"/>
                <w:szCs w:val="20"/>
                <w:lang w:val="en-GB"/>
              </w:rPr>
              <w:t>Reviewer’s comment</w:t>
            </w:r>
          </w:p>
        </w:tc>
        <w:tc>
          <w:tcPr>
            <w:tcW w:w="1691" w:type="pct"/>
          </w:tcPr>
          <w:p w14:paraId="69E0423E" w14:textId="77777777" w:rsidR="007C36F8" w:rsidRPr="00F32955" w:rsidRDefault="007C36F8" w:rsidP="007C36F8">
            <w:pPr>
              <w:spacing w:after="160" w:line="252" w:lineRule="auto"/>
              <w:rPr>
                <w:rFonts w:ascii="Arial" w:eastAsia="Calibri" w:hAnsi="Arial" w:cs="Arial"/>
                <w:kern w:val="2"/>
                <w:sz w:val="20"/>
                <w:szCs w:val="20"/>
                <w:lang w:val="en-IN"/>
              </w:rPr>
            </w:pPr>
            <w:r w:rsidRPr="00F32955">
              <w:rPr>
                <w:rFonts w:ascii="Arial" w:eastAsia="Calibri" w:hAnsi="Arial" w:cs="Arial"/>
                <w:b/>
                <w:kern w:val="2"/>
                <w:sz w:val="20"/>
                <w:szCs w:val="20"/>
                <w:lang w:val="en-IN"/>
              </w:rPr>
              <w:t>Author’s Feedback</w:t>
            </w:r>
            <w:r w:rsidRPr="00F32955">
              <w:rPr>
                <w:rFonts w:ascii="Arial" w:eastAsia="Calibri" w:hAnsi="Arial" w:cs="Arial"/>
                <w:kern w:val="2"/>
                <w:sz w:val="20"/>
                <w:szCs w:val="20"/>
                <w:lang w:val="en-IN"/>
              </w:rPr>
              <w:t xml:space="preserve"> (It is mandatory that authors should write his/her feedback here)</w:t>
            </w:r>
          </w:p>
          <w:p w14:paraId="5B5A2388" w14:textId="77777777" w:rsidR="007C36F8" w:rsidRPr="00F32955" w:rsidRDefault="007C36F8" w:rsidP="007C36F8">
            <w:pPr>
              <w:keepNext/>
              <w:outlineLvl w:val="1"/>
              <w:rPr>
                <w:rFonts w:ascii="Arial" w:eastAsia="MS Mincho" w:hAnsi="Arial" w:cs="Arial"/>
                <w:bCs/>
                <w:sz w:val="20"/>
                <w:szCs w:val="20"/>
                <w:lang w:val="en-GB"/>
              </w:rPr>
            </w:pPr>
          </w:p>
        </w:tc>
      </w:tr>
      <w:tr w:rsidR="007C36F8" w:rsidRPr="00F32955" w14:paraId="416FCD2B" w14:textId="77777777" w:rsidTr="003A5C32">
        <w:trPr>
          <w:trHeight w:val="890"/>
        </w:trPr>
        <w:tc>
          <w:tcPr>
            <w:tcW w:w="1615" w:type="pct"/>
            <w:noWrap/>
            <w:tcMar>
              <w:top w:w="0" w:type="dxa"/>
              <w:left w:w="108" w:type="dxa"/>
              <w:bottom w:w="0" w:type="dxa"/>
              <w:right w:w="108" w:type="dxa"/>
            </w:tcMar>
            <w:vAlign w:val="center"/>
          </w:tcPr>
          <w:p w14:paraId="495E9759" w14:textId="77777777" w:rsidR="007C36F8" w:rsidRPr="00F32955" w:rsidRDefault="007C36F8" w:rsidP="007C36F8">
            <w:pPr>
              <w:rPr>
                <w:rFonts w:ascii="Arial" w:eastAsia="Arial Unicode MS" w:hAnsi="Arial" w:cs="Arial"/>
                <w:b/>
                <w:sz w:val="20"/>
                <w:szCs w:val="20"/>
                <w:lang w:val="en-GB"/>
              </w:rPr>
            </w:pPr>
            <w:r w:rsidRPr="00F32955">
              <w:rPr>
                <w:rFonts w:ascii="Arial" w:eastAsia="Arial Unicode MS" w:hAnsi="Arial" w:cs="Arial"/>
                <w:b/>
                <w:sz w:val="20"/>
                <w:szCs w:val="20"/>
                <w:lang w:val="en-GB"/>
              </w:rPr>
              <w:t xml:space="preserve">Are there ethical issues in this manuscript? </w:t>
            </w:r>
          </w:p>
          <w:p w14:paraId="4CE11968" w14:textId="77777777" w:rsidR="007C36F8" w:rsidRPr="00F32955" w:rsidRDefault="007C36F8" w:rsidP="007C36F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2989015" w14:textId="77777777" w:rsidR="007C36F8" w:rsidRPr="00F32955" w:rsidRDefault="007C36F8" w:rsidP="007C36F8">
            <w:pPr>
              <w:rPr>
                <w:rFonts w:ascii="Arial" w:eastAsia="Arial Unicode MS" w:hAnsi="Arial" w:cs="Arial"/>
                <w:i/>
                <w:iCs/>
                <w:sz w:val="20"/>
                <w:szCs w:val="20"/>
                <w:u w:val="single"/>
                <w:lang w:val="en-GB"/>
              </w:rPr>
            </w:pPr>
            <w:r w:rsidRPr="00F32955">
              <w:rPr>
                <w:rFonts w:ascii="Arial" w:eastAsia="Arial Unicode MS" w:hAnsi="Arial" w:cs="Arial"/>
                <w:i/>
                <w:iCs/>
                <w:sz w:val="20"/>
                <w:szCs w:val="20"/>
                <w:u w:val="single"/>
                <w:lang w:val="en-GB"/>
              </w:rPr>
              <w:t xml:space="preserve">(If yes, </w:t>
            </w:r>
            <w:proofErr w:type="gramStart"/>
            <w:r w:rsidRPr="00F32955">
              <w:rPr>
                <w:rFonts w:ascii="Arial" w:eastAsia="Arial Unicode MS" w:hAnsi="Arial" w:cs="Arial"/>
                <w:i/>
                <w:iCs/>
                <w:sz w:val="20"/>
                <w:szCs w:val="20"/>
                <w:u w:val="single"/>
                <w:lang w:val="en-GB"/>
              </w:rPr>
              <w:t>Kindly</w:t>
            </w:r>
            <w:proofErr w:type="gramEnd"/>
            <w:r w:rsidRPr="00F32955">
              <w:rPr>
                <w:rFonts w:ascii="Arial" w:eastAsia="Arial Unicode MS" w:hAnsi="Arial" w:cs="Arial"/>
                <w:i/>
                <w:iCs/>
                <w:sz w:val="20"/>
                <w:szCs w:val="20"/>
                <w:u w:val="single"/>
                <w:lang w:val="en-GB"/>
              </w:rPr>
              <w:t xml:space="preserve"> please write down the ethical issues here in details)</w:t>
            </w:r>
          </w:p>
          <w:p w14:paraId="61DC65A5" w14:textId="77777777" w:rsidR="007C36F8" w:rsidRPr="00F32955" w:rsidRDefault="007C36F8" w:rsidP="007C36F8">
            <w:pPr>
              <w:rPr>
                <w:rFonts w:ascii="Arial" w:eastAsia="Arial Unicode MS" w:hAnsi="Arial" w:cs="Arial"/>
                <w:sz w:val="20"/>
                <w:szCs w:val="20"/>
                <w:lang w:val="en-GB"/>
              </w:rPr>
            </w:pPr>
          </w:p>
        </w:tc>
        <w:tc>
          <w:tcPr>
            <w:tcW w:w="1691" w:type="pct"/>
            <w:vAlign w:val="center"/>
          </w:tcPr>
          <w:p w14:paraId="5F345A0F" w14:textId="77777777" w:rsidR="007C36F8" w:rsidRPr="00F32955" w:rsidRDefault="007C36F8" w:rsidP="007C36F8">
            <w:pPr>
              <w:rPr>
                <w:rFonts w:ascii="Arial" w:eastAsia="Arial Unicode MS" w:hAnsi="Arial" w:cs="Arial"/>
                <w:sz w:val="20"/>
                <w:szCs w:val="20"/>
                <w:lang w:val="en-GB"/>
              </w:rPr>
            </w:pPr>
          </w:p>
          <w:p w14:paraId="766FD999" w14:textId="77777777" w:rsidR="007C36F8" w:rsidRPr="00F32955" w:rsidRDefault="007C36F8" w:rsidP="007C36F8">
            <w:pPr>
              <w:rPr>
                <w:rFonts w:ascii="Arial" w:eastAsia="Arial Unicode MS" w:hAnsi="Arial" w:cs="Arial"/>
                <w:sz w:val="20"/>
                <w:szCs w:val="20"/>
                <w:lang w:val="en-GB"/>
              </w:rPr>
            </w:pPr>
          </w:p>
          <w:p w14:paraId="3BFBAEDB" w14:textId="77777777" w:rsidR="007C36F8" w:rsidRPr="00F32955" w:rsidRDefault="007C36F8" w:rsidP="007C36F8">
            <w:pPr>
              <w:rPr>
                <w:rFonts w:ascii="Arial" w:eastAsia="Arial Unicode MS" w:hAnsi="Arial" w:cs="Arial"/>
                <w:sz w:val="20"/>
                <w:szCs w:val="20"/>
                <w:lang w:val="en-GB"/>
              </w:rPr>
            </w:pPr>
          </w:p>
        </w:tc>
      </w:tr>
      <w:bookmarkEnd w:id="0"/>
    </w:tbl>
    <w:p w14:paraId="791EBAA4" w14:textId="77777777" w:rsidR="007C36F8" w:rsidRPr="00F32955" w:rsidRDefault="007C36F8" w:rsidP="007C36F8">
      <w:pPr>
        <w:rPr>
          <w:rFonts w:ascii="Arial" w:hAnsi="Arial" w:cs="Arial"/>
          <w:sz w:val="20"/>
          <w:szCs w:val="20"/>
        </w:rPr>
      </w:pPr>
    </w:p>
    <w:p w14:paraId="2AEB257B" w14:textId="77777777" w:rsidR="007C36F8" w:rsidRPr="00F32955" w:rsidRDefault="007C36F8" w:rsidP="007C36F8">
      <w:pPr>
        <w:rPr>
          <w:rFonts w:ascii="Arial" w:hAnsi="Arial" w:cs="Arial"/>
          <w:sz w:val="20"/>
          <w:szCs w:val="20"/>
        </w:rPr>
      </w:pPr>
    </w:p>
    <w:p w14:paraId="1A09BBEC" w14:textId="77777777" w:rsidR="007C36F8" w:rsidRPr="00F32955" w:rsidRDefault="007C36F8" w:rsidP="007C36F8">
      <w:pPr>
        <w:rPr>
          <w:rFonts w:ascii="Arial" w:hAnsi="Arial" w:cs="Arial"/>
          <w:bCs/>
          <w:sz w:val="20"/>
          <w:szCs w:val="20"/>
          <w:u w:val="single"/>
          <w:lang w:val="en-GB"/>
        </w:rPr>
      </w:pPr>
    </w:p>
    <w:bookmarkEnd w:id="1"/>
    <w:p w14:paraId="027B1738" w14:textId="77777777" w:rsidR="007C36F8" w:rsidRPr="00F32955" w:rsidRDefault="007C36F8" w:rsidP="007C36F8">
      <w:pPr>
        <w:rPr>
          <w:rFonts w:ascii="Arial" w:hAnsi="Arial" w:cs="Arial"/>
          <w:sz w:val="20"/>
          <w:szCs w:val="20"/>
        </w:rPr>
      </w:pPr>
    </w:p>
    <w:p w14:paraId="0DBB5980" w14:textId="77777777" w:rsidR="00DF244B" w:rsidRPr="00F32955" w:rsidRDefault="00DF244B" w:rsidP="00DF244B">
      <w:pPr>
        <w:pStyle w:val="Affiliation"/>
        <w:spacing w:after="0" w:line="240" w:lineRule="auto"/>
        <w:jc w:val="left"/>
        <w:rPr>
          <w:rFonts w:ascii="Arial" w:hAnsi="Arial" w:cs="Arial"/>
          <w:b/>
          <w:u w:val="single"/>
        </w:rPr>
      </w:pPr>
      <w:r w:rsidRPr="00F32955">
        <w:rPr>
          <w:rFonts w:ascii="Arial" w:hAnsi="Arial" w:cs="Arial"/>
          <w:b/>
          <w:u w:val="single"/>
        </w:rPr>
        <w:t>Reviewer details:</w:t>
      </w:r>
    </w:p>
    <w:p w14:paraId="0ECA4E5E" w14:textId="77777777" w:rsidR="00F1171E" w:rsidRPr="00F32955" w:rsidRDefault="00F1171E" w:rsidP="00F1171E">
      <w:pPr>
        <w:pStyle w:val="BodyText"/>
        <w:rPr>
          <w:rFonts w:ascii="Arial" w:hAnsi="Arial" w:cs="Arial"/>
          <w:b/>
          <w:bCs/>
          <w:sz w:val="20"/>
          <w:szCs w:val="20"/>
          <w:u w:val="single"/>
          <w:lang w:val="en-GB"/>
        </w:rPr>
      </w:pPr>
    </w:p>
    <w:p w14:paraId="336BB938" w14:textId="7571C33F" w:rsidR="00DF244B" w:rsidRPr="00F32955" w:rsidRDefault="00DF244B" w:rsidP="00F1171E">
      <w:pPr>
        <w:pStyle w:val="BodyText"/>
        <w:rPr>
          <w:rFonts w:ascii="Arial" w:hAnsi="Arial" w:cs="Arial"/>
          <w:b/>
          <w:bCs/>
          <w:sz w:val="20"/>
          <w:szCs w:val="20"/>
          <w:u w:val="single"/>
          <w:lang w:val="en-GB"/>
        </w:rPr>
      </w:pPr>
      <w:r w:rsidRPr="00F32955">
        <w:rPr>
          <w:rFonts w:ascii="Arial" w:hAnsi="Arial" w:cs="Arial"/>
          <w:color w:val="000000"/>
          <w:sz w:val="20"/>
          <w:szCs w:val="20"/>
        </w:rPr>
        <w:t xml:space="preserve">Arsene Igor, State </w:t>
      </w:r>
      <w:proofErr w:type="spellStart"/>
      <w:r w:rsidRPr="00F32955">
        <w:rPr>
          <w:rFonts w:ascii="Arial" w:hAnsi="Arial" w:cs="Arial"/>
          <w:color w:val="000000"/>
          <w:sz w:val="20"/>
          <w:szCs w:val="20"/>
        </w:rPr>
        <w:t>University</w:t>
      </w:r>
      <w:proofErr w:type="spellEnd"/>
      <w:r w:rsidRPr="00F32955">
        <w:rPr>
          <w:rFonts w:ascii="Arial" w:hAnsi="Arial" w:cs="Arial"/>
          <w:color w:val="000000"/>
          <w:sz w:val="20"/>
          <w:szCs w:val="20"/>
        </w:rPr>
        <w:t xml:space="preserve"> of Moldova / Institute of Physical Education and Sports, Republic of Moldova</w:t>
      </w:r>
    </w:p>
    <w:sectPr w:rsidR="00DF244B" w:rsidRPr="00F3295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FF3D" w14:textId="77777777" w:rsidR="00BF01D8" w:rsidRPr="0000007A" w:rsidRDefault="00BF01D8" w:rsidP="0099583E">
      <w:r>
        <w:separator/>
      </w:r>
    </w:p>
  </w:endnote>
  <w:endnote w:type="continuationSeparator" w:id="0">
    <w:p w14:paraId="0967309E" w14:textId="77777777" w:rsidR="00BF01D8" w:rsidRPr="0000007A" w:rsidRDefault="00BF01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AED9" w14:textId="77777777" w:rsidR="00BF01D8" w:rsidRPr="0000007A" w:rsidRDefault="00BF01D8" w:rsidP="0099583E">
      <w:r>
        <w:separator/>
      </w:r>
    </w:p>
  </w:footnote>
  <w:footnote w:type="continuationSeparator" w:id="0">
    <w:p w14:paraId="2BCC269E" w14:textId="77777777" w:rsidR="00BF01D8" w:rsidRPr="0000007A" w:rsidRDefault="00BF01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4393931">
    <w:abstractNumId w:val="3"/>
  </w:num>
  <w:num w:numId="2" w16cid:durableId="2049143728">
    <w:abstractNumId w:val="6"/>
  </w:num>
  <w:num w:numId="3" w16cid:durableId="1110320198">
    <w:abstractNumId w:val="5"/>
  </w:num>
  <w:num w:numId="4" w16cid:durableId="1166625650">
    <w:abstractNumId w:val="7"/>
  </w:num>
  <w:num w:numId="5" w16cid:durableId="1017148932">
    <w:abstractNumId w:val="4"/>
  </w:num>
  <w:num w:numId="6" w16cid:durableId="1986619255">
    <w:abstractNumId w:val="0"/>
  </w:num>
  <w:num w:numId="7" w16cid:durableId="1591429256">
    <w:abstractNumId w:val="1"/>
  </w:num>
  <w:num w:numId="8" w16cid:durableId="1477995166">
    <w:abstractNumId w:val="9"/>
  </w:num>
  <w:num w:numId="9" w16cid:durableId="1850173888">
    <w:abstractNumId w:val="8"/>
  </w:num>
  <w:num w:numId="10" w16cid:durableId="90167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B05"/>
    <w:rsid w:val="0025366D"/>
    <w:rsid w:val="0025366F"/>
    <w:rsid w:val="00256735"/>
    <w:rsid w:val="00257F9E"/>
    <w:rsid w:val="00260431"/>
    <w:rsid w:val="00262634"/>
    <w:rsid w:val="002650C5"/>
    <w:rsid w:val="00275984"/>
    <w:rsid w:val="00280EC9"/>
    <w:rsid w:val="00282BEE"/>
    <w:rsid w:val="002859CC"/>
    <w:rsid w:val="00290C76"/>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187"/>
    <w:rsid w:val="003E746A"/>
    <w:rsid w:val="00401C12"/>
    <w:rsid w:val="00404EC2"/>
    <w:rsid w:val="00407C42"/>
    <w:rsid w:val="00421DBF"/>
    <w:rsid w:val="0042465A"/>
    <w:rsid w:val="00434889"/>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68D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6F25"/>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7CE"/>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6F8"/>
    <w:rsid w:val="007C6CDF"/>
    <w:rsid w:val="007D0246"/>
    <w:rsid w:val="007F5873"/>
    <w:rsid w:val="008126B7"/>
    <w:rsid w:val="00815F94"/>
    <w:rsid w:val="008224E2"/>
    <w:rsid w:val="00825DC9"/>
    <w:rsid w:val="0082676D"/>
    <w:rsid w:val="008324FC"/>
    <w:rsid w:val="00846F1F"/>
    <w:rsid w:val="008470AB"/>
    <w:rsid w:val="008504C5"/>
    <w:rsid w:val="0085546D"/>
    <w:rsid w:val="0086369B"/>
    <w:rsid w:val="00867E37"/>
    <w:rsid w:val="0087201B"/>
    <w:rsid w:val="00877F10"/>
    <w:rsid w:val="00882091"/>
    <w:rsid w:val="008904FE"/>
    <w:rsid w:val="00893E75"/>
    <w:rsid w:val="00895D0A"/>
    <w:rsid w:val="008B265C"/>
    <w:rsid w:val="008C2F62"/>
    <w:rsid w:val="008C4B1F"/>
    <w:rsid w:val="008C75AD"/>
    <w:rsid w:val="008D020E"/>
    <w:rsid w:val="008E5067"/>
    <w:rsid w:val="008F036B"/>
    <w:rsid w:val="008F36E4"/>
    <w:rsid w:val="008F731E"/>
    <w:rsid w:val="0090720F"/>
    <w:rsid w:val="0091410B"/>
    <w:rsid w:val="009245E3"/>
    <w:rsid w:val="00942DEE"/>
    <w:rsid w:val="00944F67"/>
    <w:rsid w:val="00946EAE"/>
    <w:rsid w:val="009553EC"/>
    <w:rsid w:val="00955E45"/>
    <w:rsid w:val="00962B70"/>
    <w:rsid w:val="00967C62"/>
    <w:rsid w:val="0097447A"/>
    <w:rsid w:val="00982766"/>
    <w:rsid w:val="009852C4"/>
    <w:rsid w:val="0099583E"/>
    <w:rsid w:val="00997E4D"/>
    <w:rsid w:val="009A0242"/>
    <w:rsid w:val="009A59ED"/>
    <w:rsid w:val="009B101F"/>
    <w:rsid w:val="009B239B"/>
    <w:rsid w:val="009C5642"/>
    <w:rsid w:val="009E13C3"/>
    <w:rsid w:val="009E6A30"/>
    <w:rsid w:val="009F07D4"/>
    <w:rsid w:val="009F29EB"/>
    <w:rsid w:val="009F595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AF2"/>
    <w:rsid w:val="00BB4FEC"/>
    <w:rsid w:val="00BC402F"/>
    <w:rsid w:val="00BD0DF5"/>
    <w:rsid w:val="00BD6447"/>
    <w:rsid w:val="00BD7527"/>
    <w:rsid w:val="00BE13EF"/>
    <w:rsid w:val="00BE40A5"/>
    <w:rsid w:val="00BE6454"/>
    <w:rsid w:val="00BF01D8"/>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163"/>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244B"/>
    <w:rsid w:val="00E00F2B"/>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4BFC"/>
    <w:rsid w:val="00F2643C"/>
    <w:rsid w:val="00F32717"/>
    <w:rsid w:val="00F32955"/>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6D66"/>
    <w:rsid w:val="00FB0D50"/>
    <w:rsid w:val="00FB3DE3"/>
    <w:rsid w:val="00FB5BBE"/>
    <w:rsid w:val="00FC2E17"/>
    <w:rsid w:val="00FC432A"/>
    <w:rsid w:val="00FC6387"/>
    <w:rsid w:val="00FC6802"/>
    <w:rsid w:val="00FD1071"/>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F24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1075</Words>
  <Characters>6131</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