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03A1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03A1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03A1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03A1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03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C1365B" w:rsidR="0000007A" w:rsidRPr="00F03A10" w:rsidRDefault="008504C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03A1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F03A1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03A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B16863F" w:rsidR="0000007A" w:rsidRPr="00F03A1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34163"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7326</w:t>
            </w:r>
          </w:p>
        </w:tc>
      </w:tr>
      <w:tr w:rsidR="0000007A" w:rsidRPr="00F03A1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03A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DC4905D" w:rsidR="0000007A" w:rsidRPr="00F03A10" w:rsidRDefault="008904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03A10">
              <w:rPr>
                <w:rFonts w:ascii="Arial" w:hAnsi="Arial" w:cs="Arial"/>
                <w:b/>
                <w:sz w:val="20"/>
                <w:szCs w:val="20"/>
                <w:lang w:val="en-GB"/>
              </w:rPr>
              <w:t>Music Integration in Physical Education Teacher Preparation: An Integrative Review of Pedagogical Evidence, Curricular Barriers and Interdisciplinary Opportunities</w:t>
            </w:r>
          </w:p>
        </w:tc>
      </w:tr>
      <w:tr w:rsidR="00CF0BBB" w:rsidRPr="00F03A1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03A1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631B45B" w:rsidR="00CF0BBB" w:rsidRPr="00F03A10" w:rsidRDefault="00BB4A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03A1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03A1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F03A1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03A1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3A1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03A1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03A1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3A10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F03A10" w:rsidRDefault="00421DBF" w:rsidP="00000F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03A10">
              <w:rPr>
                <w:rFonts w:ascii="Arial" w:hAnsi="Arial" w:cs="Arial"/>
                <w:lang w:val="en-GB"/>
              </w:rPr>
              <w:t>Author’s Feedback</w:t>
            </w:r>
            <w:r w:rsidRPr="00F03A1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03A1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03A1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03A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03A1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792EB6B" w:rsidR="00F1171E" w:rsidRPr="00F03A10" w:rsidRDefault="00D8717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</w:t>
            </w:r>
            <w:proofErr w:type="spellStart"/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>ia</w:t>
            </w:r>
            <w:proofErr w:type="spellEnd"/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 xml:space="preserve"> an </w:t>
            </w:r>
            <w:r w:rsidRPr="00F03A10">
              <w:rPr>
                <w:rFonts w:ascii="Arial" w:hAnsi="Arial" w:cs="Arial"/>
                <w:sz w:val="20"/>
                <w:szCs w:val="20"/>
              </w:rPr>
              <w:t>integrative literature review on the synthesization of integrating contemporary music within physical education teacher preparation to move beyond narrow skill-based instruction toward more holistic and learner-centered approaches that value meaningful movement, engagement, and lifelong participation.</w:t>
            </w:r>
            <w:r w:rsidR="00954134" w:rsidRPr="00F03A10">
              <w:rPr>
                <w:rFonts w:ascii="Arial" w:hAnsi="Arial" w:cs="Arial"/>
                <w:sz w:val="20"/>
                <w:szCs w:val="20"/>
              </w:rPr>
              <w:t xml:space="preserve"> Besides, </w:t>
            </w:r>
            <w:r w:rsidR="00954134" w:rsidRPr="00F03A10">
              <w:rPr>
                <w:rFonts w:ascii="Arial" w:hAnsi="Arial" w:cs="Arial"/>
                <w:sz w:val="20"/>
                <w:szCs w:val="20"/>
                <w:highlight w:val="white"/>
              </w:rPr>
              <w:t>music is not merely an accessory to physical activity but a pedagogical medium capable of shaping cognitive, affective, and motor learning processes</w:t>
            </w:r>
            <w:r w:rsidR="00954134" w:rsidRPr="00F03A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3A1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03A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03A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95DC3A1" w:rsidR="00F1171E" w:rsidRPr="00F03A10" w:rsidRDefault="00A024D9" w:rsidP="00A02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3A1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03A1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03A1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D26BED3" w:rsidR="00F1171E" w:rsidRPr="00F03A10" w:rsidRDefault="00A024D9" w:rsidP="00A02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3A1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03A1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1313F80" w:rsidR="00F1171E" w:rsidRPr="00F03A10" w:rsidRDefault="00A024D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3A1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03A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03A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3A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D27F6BB" w:rsidR="00F1171E" w:rsidRPr="00F03A10" w:rsidRDefault="00A024D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>Reasonable</w:t>
            </w:r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03A1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03A1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03A1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DE7B56D" w:rsidR="00F1171E" w:rsidRPr="00F03A10" w:rsidRDefault="00A024D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1E28118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03A1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03A1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03A1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03A1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03A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E7948B9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52F0A84" w:rsidR="00F1171E" w:rsidRPr="00F03A10" w:rsidRDefault="00A024D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3A10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</w:t>
            </w:r>
            <w:proofErr w:type="gramStart"/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="00954134" w:rsidRPr="00F03A10">
              <w:rPr>
                <w:rFonts w:ascii="Arial" w:hAnsi="Arial" w:cs="Arial"/>
                <w:sz w:val="20"/>
                <w:szCs w:val="20"/>
                <w:lang w:val="en-GB"/>
              </w:rPr>
              <w:t xml:space="preserve"> to adjust a few spacing errors.</w:t>
            </w:r>
          </w:p>
          <w:p w14:paraId="7EB58C99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03A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03A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73E98C" w14:textId="77777777" w:rsidR="005D67A0" w:rsidRDefault="005D67A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D768E7" w14:textId="77777777" w:rsidR="005D67A0" w:rsidRDefault="005D67A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97C276" w14:textId="77777777" w:rsidR="005D67A0" w:rsidRPr="00F03A10" w:rsidRDefault="005D67A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12651" w:rsidRPr="00F03A10" w14:paraId="5058FE3D" w14:textId="77777777" w:rsidTr="0071265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3609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03A1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03A1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13B6CF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2651" w:rsidRPr="00F03A10" w14:paraId="287C69DA" w14:textId="77777777" w:rsidTr="0071265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383D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39F9" w14:textId="77777777" w:rsidR="00712651" w:rsidRPr="00F03A10" w:rsidRDefault="00712651" w:rsidP="007126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3A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00B" w14:textId="77777777" w:rsidR="00712651" w:rsidRPr="00F03A10" w:rsidRDefault="00712651" w:rsidP="0071265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3A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3A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176B4F" w14:textId="77777777" w:rsidR="00712651" w:rsidRPr="00F03A10" w:rsidRDefault="00712651" w:rsidP="007126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2651" w:rsidRPr="00F03A10" w14:paraId="2A365FCC" w14:textId="77777777" w:rsidTr="0071265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93DB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03A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361339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434E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03A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03A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03A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FED9C1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B9D3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899F1C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A9A546" w14:textId="77777777" w:rsidR="00712651" w:rsidRPr="00F03A10" w:rsidRDefault="00712651" w:rsidP="007126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8725682" w14:textId="77777777" w:rsidR="00712651" w:rsidRPr="00F03A10" w:rsidRDefault="00712651" w:rsidP="0071265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56DA31A" w14:textId="77777777" w:rsidR="00712651" w:rsidRPr="00F03A10" w:rsidRDefault="00712651" w:rsidP="00712651">
      <w:pPr>
        <w:rPr>
          <w:rFonts w:ascii="Arial" w:hAnsi="Arial" w:cs="Arial"/>
          <w:sz w:val="20"/>
          <w:szCs w:val="20"/>
        </w:rPr>
      </w:pPr>
    </w:p>
    <w:p w14:paraId="108BE2F1" w14:textId="77777777" w:rsidR="00F1171E" w:rsidRPr="00F03A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797A32" w14:textId="77777777" w:rsidR="00EA69F2" w:rsidRPr="00F03A10" w:rsidRDefault="00EA69F2" w:rsidP="00EA69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3A10">
        <w:rPr>
          <w:rFonts w:ascii="Arial" w:hAnsi="Arial" w:cs="Arial"/>
          <w:b/>
          <w:u w:val="single"/>
        </w:rPr>
        <w:t>Reviewer details:</w:t>
      </w:r>
    </w:p>
    <w:p w14:paraId="08D813BA" w14:textId="77777777" w:rsidR="00EA69F2" w:rsidRPr="00F03A10" w:rsidRDefault="00EA69F2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183035" w14:textId="77777777" w:rsidR="00EA69F2" w:rsidRPr="00F03A10" w:rsidRDefault="00EA69F2" w:rsidP="00EA69F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03A10">
        <w:rPr>
          <w:rFonts w:ascii="Arial" w:hAnsi="Arial" w:cs="Arial"/>
          <w:color w:val="000000"/>
        </w:rPr>
        <w:t xml:space="preserve">Epilogue </w:t>
      </w:r>
      <w:proofErr w:type="spellStart"/>
      <w:r w:rsidRPr="00F03A10">
        <w:rPr>
          <w:rFonts w:ascii="Arial" w:hAnsi="Arial" w:cs="Arial"/>
          <w:color w:val="000000"/>
        </w:rPr>
        <w:t>Jedishkem</w:t>
      </w:r>
      <w:proofErr w:type="spellEnd"/>
      <w:r w:rsidRPr="00F03A10">
        <w:rPr>
          <w:rFonts w:ascii="Arial" w:hAnsi="Arial" w:cs="Arial"/>
          <w:color w:val="000000"/>
        </w:rPr>
        <w:t>, Ngwane College, Eswatini</w:t>
      </w:r>
    </w:p>
    <w:p w14:paraId="41685CE2" w14:textId="77777777" w:rsidR="00EA69F2" w:rsidRPr="00F03A10" w:rsidRDefault="00EA69F2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A69F2" w:rsidRPr="00F03A1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00A7" w14:textId="77777777" w:rsidR="0049545D" w:rsidRPr="0000007A" w:rsidRDefault="0049545D" w:rsidP="0099583E">
      <w:r>
        <w:separator/>
      </w:r>
    </w:p>
  </w:endnote>
  <w:endnote w:type="continuationSeparator" w:id="0">
    <w:p w14:paraId="5BE4E3E7" w14:textId="77777777" w:rsidR="0049545D" w:rsidRPr="0000007A" w:rsidRDefault="004954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844F" w14:textId="77777777" w:rsidR="0049545D" w:rsidRPr="0000007A" w:rsidRDefault="0049545D" w:rsidP="0099583E">
      <w:r>
        <w:separator/>
      </w:r>
    </w:p>
  </w:footnote>
  <w:footnote w:type="continuationSeparator" w:id="0">
    <w:p w14:paraId="05CAFF0F" w14:textId="77777777" w:rsidR="0049545D" w:rsidRPr="0000007A" w:rsidRDefault="004954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097512">
    <w:abstractNumId w:val="3"/>
  </w:num>
  <w:num w:numId="2" w16cid:durableId="775832512">
    <w:abstractNumId w:val="6"/>
  </w:num>
  <w:num w:numId="3" w16cid:durableId="752361346">
    <w:abstractNumId w:val="5"/>
  </w:num>
  <w:num w:numId="4" w16cid:durableId="1287199391">
    <w:abstractNumId w:val="7"/>
  </w:num>
  <w:num w:numId="5" w16cid:durableId="44257620">
    <w:abstractNumId w:val="4"/>
  </w:num>
  <w:num w:numId="6" w16cid:durableId="1839692163">
    <w:abstractNumId w:val="0"/>
  </w:num>
  <w:num w:numId="7" w16cid:durableId="1167094094">
    <w:abstractNumId w:val="1"/>
  </w:num>
  <w:num w:numId="8" w16cid:durableId="675499815">
    <w:abstractNumId w:val="9"/>
  </w:num>
  <w:num w:numId="9" w16cid:durableId="665670487">
    <w:abstractNumId w:val="8"/>
  </w:num>
  <w:num w:numId="10" w16cid:durableId="175095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0F6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B05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3B4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4EC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45D"/>
    <w:rsid w:val="00495DBB"/>
    <w:rsid w:val="004B03BF"/>
    <w:rsid w:val="004B0965"/>
    <w:rsid w:val="004B1DCF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541"/>
    <w:rsid w:val="005C25A0"/>
    <w:rsid w:val="005D230D"/>
    <w:rsid w:val="005D67A0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265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2E81"/>
    <w:rsid w:val="00815F94"/>
    <w:rsid w:val="008224E2"/>
    <w:rsid w:val="00825DC9"/>
    <w:rsid w:val="0082676D"/>
    <w:rsid w:val="008324FC"/>
    <w:rsid w:val="00846F1F"/>
    <w:rsid w:val="008470AB"/>
    <w:rsid w:val="008504C5"/>
    <w:rsid w:val="0085546D"/>
    <w:rsid w:val="0086369B"/>
    <w:rsid w:val="00867E37"/>
    <w:rsid w:val="0087201B"/>
    <w:rsid w:val="00877F10"/>
    <w:rsid w:val="00882091"/>
    <w:rsid w:val="008904FE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6EAE"/>
    <w:rsid w:val="00954134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24D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AF2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4163"/>
    <w:rsid w:val="00D40416"/>
    <w:rsid w:val="00D43074"/>
    <w:rsid w:val="00D430AB"/>
    <w:rsid w:val="00D4782A"/>
    <w:rsid w:val="00D709EB"/>
    <w:rsid w:val="00D7603E"/>
    <w:rsid w:val="00D8717D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9F2"/>
    <w:rsid w:val="00EB3E91"/>
    <w:rsid w:val="00EB6E15"/>
    <w:rsid w:val="00EC6894"/>
    <w:rsid w:val="00ED6B12"/>
    <w:rsid w:val="00ED7400"/>
    <w:rsid w:val="00EF326D"/>
    <w:rsid w:val="00EF53FE"/>
    <w:rsid w:val="00F03A10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69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2026-03-17T12:10:00Z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