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6AE40FBE" w:rsidR="0000007A" w:rsidRPr="00DE7D30" w:rsidRDefault="00D52F06" w:rsidP="00054BC4">
            <w:pPr>
              <w:pStyle w:val="NormalWeb"/>
              <w:rPr>
                <w:rFonts w:ascii="Arial" w:hAnsi="Arial" w:cs="Arial"/>
                <w:b/>
                <w:bCs/>
                <w:szCs w:val="28"/>
                <w:u w:val="single"/>
              </w:rPr>
            </w:pPr>
            <w:hyperlink r:id="rId7" w:history="1">
              <w:r w:rsidR="003A2542" w:rsidRPr="003A2542">
                <w:rPr>
                  <w:rStyle w:val="Hyperlink"/>
                  <w:rFonts w:ascii="Arial" w:hAnsi="Arial" w:cs="Arial"/>
                  <w:b/>
                  <w:bCs/>
                  <w:szCs w:val="28"/>
                </w:rPr>
                <w:t>Current Research on Geography, Earth Science and Environment</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28578558"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7D07E6" w:rsidRPr="007D07E6">
              <w:rPr>
                <w:rFonts w:ascii="Arial" w:hAnsi="Arial" w:cs="Arial"/>
                <w:b/>
                <w:bCs/>
                <w:szCs w:val="28"/>
                <w:lang w:val="en-GB"/>
              </w:rPr>
              <w:t>7332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54AB57B4" w:rsidR="0000007A" w:rsidRPr="00DE7D30" w:rsidRDefault="00811320" w:rsidP="000450FC">
            <w:pPr>
              <w:pStyle w:val="NormalWeb"/>
              <w:spacing w:before="0" w:beforeAutospacing="0" w:after="0" w:afterAutospacing="0"/>
              <w:rPr>
                <w:rFonts w:ascii="Arial" w:hAnsi="Arial" w:cs="Arial"/>
                <w:b/>
                <w:szCs w:val="28"/>
                <w:highlight w:val="yellow"/>
                <w:lang w:val="en-GB"/>
              </w:rPr>
            </w:pPr>
            <w:r w:rsidRPr="00811320">
              <w:rPr>
                <w:rFonts w:ascii="Arial" w:hAnsi="Arial" w:cs="Arial"/>
                <w:b/>
                <w:szCs w:val="28"/>
                <w:lang w:val="en-GB"/>
              </w:rPr>
              <w:t>Assessing Climate Change Impacts and Mitigation Options in the Energy Sector of African Countries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6F91800A" w:rsidR="00CF0BBB" w:rsidRPr="00DE7D30" w:rsidRDefault="007508A3"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264AFC57" w14:textId="77777777" w:rsidR="00421DBF" w:rsidRDefault="00421DBF" w:rsidP="0052339F">
      <w:pPr>
        <w:pStyle w:val="BodyText"/>
        <w:rPr>
          <w:rFonts w:ascii="Arial" w:hAnsi="Arial" w:cs="Arial"/>
          <w:b/>
          <w:sz w:val="28"/>
          <w:szCs w:val="20"/>
          <w:u w:val="single"/>
          <w:lang w:val="en-GB"/>
        </w:rPr>
      </w:pPr>
    </w:p>
    <w:p w14:paraId="376ED046" w14:textId="351A7451" w:rsidR="00421DBF" w:rsidRPr="00421DBF" w:rsidRDefault="00421DBF" w:rsidP="0052339F">
      <w:pPr>
        <w:pStyle w:val="BodyText"/>
        <w:rPr>
          <w:rFonts w:ascii="Arial" w:hAnsi="Arial" w:cs="Arial"/>
          <w:b/>
          <w:sz w:val="28"/>
          <w:szCs w:val="20"/>
          <w:u w:val="single"/>
          <w:lang w:val="en-GB"/>
        </w:rPr>
      </w:pPr>
      <w:r w:rsidRPr="007F5DE0">
        <w:rPr>
          <w:rFonts w:ascii="Arial" w:hAnsi="Arial" w:cs="Arial"/>
          <w:b/>
          <w:bCs/>
          <w:sz w:val="20"/>
          <w:szCs w:val="20"/>
          <w:highlight w:val="yellow"/>
          <w:lang w:val="en-IN"/>
        </w:rPr>
        <w:t>Artificial Intelligence (AI) generated or assisted review comments are strictly prohibited during peer review.</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D52F06" w:rsidP="0086369B">
      <w:pPr>
        <w:pStyle w:val="BodyText"/>
        <w:jc w:val="left"/>
        <w:rPr>
          <w:rFonts w:ascii="Arial" w:hAnsi="Arial" w:cs="Arial"/>
          <w:color w:val="222222"/>
          <w:sz w:val="20"/>
          <w:szCs w:val="18"/>
          <w:lang w:val="en-GB"/>
        </w:rPr>
      </w:pPr>
      <w:hyperlink r:id="rId8"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9"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0"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37B526A9" w:rsidR="00640538" w:rsidRPr="00DE7D30" w:rsidRDefault="002276B3"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mc:AlternateContent>
          <mc:Choice Requires="wps">
            <w:drawing>
              <wp:anchor distT="0" distB="0" distL="114300" distR="114300" simplePos="0" relativeHeight="251658240" behindDoc="0" locked="0" layoutInCell="1" allowOverlap="1" wp14:anchorId="3BD12FF5" wp14:editId="61814807">
                <wp:simplePos x="0" y="0"/>
                <wp:positionH relativeFrom="column">
                  <wp:posOffset>-121920</wp:posOffset>
                </wp:positionH>
                <wp:positionV relativeFrom="paragraph">
                  <wp:posOffset>180975</wp:posOffset>
                </wp:positionV>
                <wp:extent cx="13606145" cy="1584325"/>
                <wp:effectExtent l="11430" t="7620" r="12700" b="8255"/>
                <wp:wrapNone/>
                <wp:docPr id="20779256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EAE56E3" w:rsidR="00E03C32" w:rsidRDefault="00A910BF" w:rsidP="00E03C32">
                            <w:pPr>
                              <w:pStyle w:val="BodyText"/>
                              <w:jc w:val="left"/>
                              <w:rPr>
                                <w:rFonts w:ascii="Arial" w:hAnsi="Arial" w:cs="Arial"/>
                                <w:b/>
                                <w:color w:val="222222"/>
                                <w:sz w:val="32"/>
                                <w:lang w:val="en-US"/>
                              </w:rPr>
                            </w:pPr>
                            <w:r w:rsidRPr="00A910BF">
                              <w:rPr>
                                <w:rFonts w:ascii="Arial" w:hAnsi="Arial" w:cs="Arial"/>
                                <w:b/>
                                <w:color w:val="222222"/>
                                <w:sz w:val="32"/>
                                <w:lang w:val="en-US"/>
                              </w:rPr>
                              <w:t>Journal of Engineering Research and Reports</w:t>
                            </w:r>
                            <w:r w:rsidR="00E03C32" w:rsidRPr="00640538">
                              <w:rPr>
                                <w:rFonts w:ascii="Arial" w:hAnsi="Arial" w:cs="Arial"/>
                                <w:b/>
                                <w:color w:val="222222"/>
                                <w:sz w:val="32"/>
                                <w:lang w:val="en-US"/>
                              </w:rPr>
                              <w:t xml:space="preserve">, </w:t>
                            </w:r>
                            <w:r>
                              <w:rPr>
                                <w:rFonts w:ascii="Arial" w:hAnsi="Arial" w:cs="Arial"/>
                                <w:b/>
                                <w:color w:val="222222"/>
                                <w:sz w:val="32"/>
                                <w:lang w:val="en-US"/>
                              </w:rPr>
                              <w:t>26</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A910BF">
                              <w:rPr>
                                <w:rFonts w:ascii="Arial" w:hAnsi="Arial" w:cs="Arial"/>
                                <w:b/>
                                <w:color w:val="222222"/>
                                <w:sz w:val="32"/>
                                <w:lang w:val="en-US"/>
                              </w:rPr>
                              <w:t>69-88</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67896740" w:rsidR="00E03C32" w:rsidRPr="007B54A4" w:rsidRDefault="00A910BF" w:rsidP="00A910BF">
                            <w:pPr>
                              <w:pStyle w:val="BodyText"/>
                              <w:jc w:val="left"/>
                              <w:rPr>
                                <w:rFonts w:ascii="Arial" w:hAnsi="Arial" w:cs="Arial"/>
                                <w:b/>
                                <w:color w:val="222222"/>
                                <w:sz w:val="32"/>
                                <w:lang w:val="en-US"/>
                              </w:rPr>
                            </w:pPr>
                            <w:r w:rsidRPr="00A910BF">
                              <w:rPr>
                                <w:rFonts w:ascii="Arial" w:hAnsi="Arial" w:cs="Arial"/>
                                <w:b/>
                                <w:color w:val="222222"/>
                                <w:sz w:val="32"/>
                                <w:lang w:val="en-US"/>
                              </w:rPr>
                              <w:t>DOI: 10.9734/</w:t>
                            </w:r>
                            <w:proofErr w:type="spellStart"/>
                            <w:r w:rsidRPr="00A910BF">
                              <w:rPr>
                                <w:rFonts w:ascii="Arial" w:hAnsi="Arial" w:cs="Arial"/>
                                <w:b/>
                                <w:color w:val="222222"/>
                                <w:sz w:val="32"/>
                                <w:lang w:val="en-US"/>
                              </w:rPr>
                              <w:t>jerr</w:t>
                            </w:r>
                            <w:proofErr w:type="spellEnd"/>
                            <w:r w:rsidRPr="00A910BF">
                              <w:rPr>
                                <w:rFonts w:ascii="Arial" w:hAnsi="Arial" w:cs="Arial"/>
                                <w:b/>
                                <w:color w:val="222222"/>
                                <w:sz w:val="32"/>
                                <w:lang w:val="en-US"/>
                              </w:rPr>
                              <w:t>/2024/v26i21073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EAE56E3" w:rsidR="00E03C32" w:rsidRDefault="00A910BF" w:rsidP="00E03C32">
                      <w:pPr>
                        <w:pStyle w:val="BodyText"/>
                        <w:jc w:val="left"/>
                        <w:rPr>
                          <w:rFonts w:ascii="Arial" w:hAnsi="Arial" w:cs="Arial"/>
                          <w:b/>
                          <w:color w:val="222222"/>
                          <w:sz w:val="32"/>
                          <w:lang w:val="en-US"/>
                        </w:rPr>
                      </w:pPr>
                      <w:r w:rsidRPr="00A910BF">
                        <w:rPr>
                          <w:rFonts w:ascii="Arial" w:hAnsi="Arial" w:cs="Arial"/>
                          <w:b/>
                          <w:color w:val="222222"/>
                          <w:sz w:val="32"/>
                          <w:lang w:val="en-US"/>
                        </w:rPr>
                        <w:t>Journal of Engineering Research and Reports</w:t>
                      </w:r>
                      <w:r w:rsidR="00E03C32" w:rsidRPr="00640538">
                        <w:rPr>
                          <w:rFonts w:ascii="Arial" w:hAnsi="Arial" w:cs="Arial"/>
                          <w:b/>
                          <w:color w:val="222222"/>
                          <w:sz w:val="32"/>
                          <w:lang w:val="en-US"/>
                        </w:rPr>
                        <w:t xml:space="preserve">, </w:t>
                      </w:r>
                      <w:r>
                        <w:rPr>
                          <w:rFonts w:ascii="Arial" w:hAnsi="Arial" w:cs="Arial"/>
                          <w:b/>
                          <w:color w:val="222222"/>
                          <w:sz w:val="32"/>
                          <w:lang w:val="en-US"/>
                        </w:rPr>
                        <w:t>26</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A910BF">
                        <w:rPr>
                          <w:rFonts w:ascii="Arial" w:hAnsi="Arial" w:cs="Arial"/>
                          <w:b/>
                          <w:color w:val="222222"/>
                          <w:sz w:val="32"/>
                          <w:lang w:val="en-US"/>
                        </w:rPr>
                        <w:t>69-88</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67896740" w:rsidR="00E03C32" w:rsidRPr="007B54A4" w:rsidRDefault="00A910BF" w:rsidP="00A910BF">
                      <w:pPr>
                        <w:pStyle w:val="BodyText"/>
                        <w:jc w:val="left"/>
                        <w:rPr>
                          <w:rFonts w:ascii="Arial" w:hAnsi="Arial" w:cs="Arial"/>
                          <w:b/>
                          <w:color w:val="222222"/>
                          <w:sz w:val="32"/>
                          <w:lang w:val="en-US"/>
                        </w:rPr>
                      </w:pPr>
                      <w:r w:rsidRPr="00A910BF">
                        <w:rPr>
                          <w:rFonts w:ascii="Arial" w:hAnsi="Arial" w:cs="Arial"/>
                          <w:b/>
                          <w:color w:val="222222"/>
                          <w:sz w:val="32"/>
                          <w:lang w:val="en-US"/>
                        </w:rPr>
                        <w:t>DOI: 10.9734/</w:t>
                      </w:r>
                      <w:proofErr w:type="spellStart"/>
                      <w:r w:rsidRPr="00A910BF">
                        <w:rPr>
                          <w:rFonts w:ascii="Arial" w:hAnsi="Arial" w:cs="Arial"/>
                          <w:b/>
                          <w:color w:val="222222"/>
                          <w:sz w:val="32"/>
                          <w:lang w:val="en-US"/>
                        </w:rPr>
                        <w:t>jerr</w:t>
                      </w:r>
                      <w:proofErr w:type="spellEnd"/>
                      <w:r w:rsidRPr="00A910BF">
                        <w:rPr>
                          <w:rFonts w:ascii="Arial" w:hAnsi="Arial" w:cs="Arial"/>
                          <w:b/>
                          <w:color w:val="222222"/>
                          <w:sz w:val="32"/>
                          <w:lang w:val="en-US"/>
                        </w:rPr>
                        <w:t>/2024/v26i21073</w:t>
                      </w:r>
                    </w:p>
                  </w:txbxContent>
                </v:textbox>
              </v:rect>
            </w:pict>
          </mc:Fallback>
        </mc:AlternateConten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7F5DE0">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1D362549" w14:textId="77777777" w:rsidR="00F1171E" w:rsidRDefault="00DF3586" w:rsidP="00DF3586">
            <w:pPr>
              <w:pStyle w:val="ListParagraph"/>
              <w:ind w:left="0"/>
              <w:jc w:val="both"/>
              <w:rPr>
                <w:sz w:val="20"/>
                <w:szCs w:val="20"/>
                <w:lang w:val="en-GB"/>
              </w:rPr>
            </w:pPr>
            <w:r w:rsidRPr="00DF3586">
              <w:rPr>
                <w:sz w:val="20"/>
                <w:szCs w:val="20"/>
                <w:lang w:val="en-GB"/>
              </w:rPr>
              <w:t>This manuscript is important for the scientific community because it highlights the relationship between climate change and the energy sector in African countries. It provides useful insights into the impacts of climate change on energy production and consumption, as well as possible mitigation strategies for sustainable development. The study contributes to ongoing discussions on energy transition and climate resilience in developing regions. Its findings may support researchers, policymakers, and stakeholders in designing effective strategies for sustainable energy management in Africa.</w:t>
            </w:r>
          </w:p>
          <w:p w14:paraId="7DBC9196" w14:textId="6C3F6FCE" w:rsidR="00DF3586" w:rsidRPr="00DF3586" w:rsidRDefault="00DF3586" w:rsidP="00DF3586">
            <w:pPr>
              <w:pStyle w:val="ListParagraph"/>
              <w:ind w:left="0"/>
              <w:jc w:val="both"/>
              <w:rPr>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5099CA4C" w:rsidR="00F1171E" w:rsidRPr="00DF3586" w:rsidRDefault="00DF3586" w:rsidP="00DF3586">
            <w:pPr>
              <w:rPr>
                <w:sz w:val="20"/>
                <w:szCs w:val="20"/>
                <w:lang w:val="en-GB"/>
              </w:rPr>
            </w:pPr>
            <w:r w:rsidRPr="00DF3586">
              <w:rPr>
                <w:sz w:val="20"/>
                <w:szCs w:val="20"/>
                <w:lang w:val="en-GB"/>
              </w:rPr>
              <w:t>Yes, the title of the article is suitable and reflects the focus of the study.</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6D065975" w:rsidR="00F1171E" w:rsidRPr="00DF3586" w:rsidRDefault="00DF3586" w:rsidP="00DF3586">
            <w:pPr>
              <w:rPr>
                <w:sz w:val="20"/>
                <w:szCs w:val="20"/>
                <w:lang w:val="en-GB"/>
              </w:rPr>
            </w:pPr>
            <w:r w:rsidRPr="00DF3586">
              <w:rPr>
                <w:sz w:val="20"/>
                <w:szCs w:val="20"/>
                <w:lang w:val="en-GB"/>
              </w:rPr>
              <w:t>The abstract is generally clear and covers the main focus of the study. However, it could be improved by briefly mentioning the research methodology and key findings, while reducing some general background information.</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6B2BA3BC" w:rsidR="00F1171E" w:rsidRPr="00DC5259" w:rsidRDefault="00DC5259" w:rsidP="007222C8">
            <w:pPr>
              <w:pStyle w:val="ListParagraph"/>
              <w:ind w:left="0"/>
              <w:rPr>
                <w:sz w:val="20"/>
                <w:szCs w:val="20"/>
                <w:lang w:val="en-GB"/>
              </w:rPr>
            </w:pPr>
            <w:r w:rsidRPr="00DC5259">
              <w:rPr>
                <w:sz w:val="20"/>
                <w:szCs w:val="20"/>
                <w:lang w:val="en-GB"/>
              </w:rPr>
              <w:t>Yes, the manuscript is scientifically sound and presents relevant information supported by data and references.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7A54D1D6" w:rsidR="00F1171E" w:rsidRPr="00DC5259" w:rsidRDefault="00DC5259" w:rsidP="007222C8">
            <w:pPr>
              <w:pStyle w:val="ListParagraph"/>
              <w:ind w:left="0"/>
              <w:rPr>
                <w:sz w:val="20"/>
                <w:szCs w:val="20"/>
                <w:lang w:val="en-GB"/>
              </w:rPr>
            </w:pPr>
            <w:r w:rsidRPr="00DC5259">
              <w:rPr>
                <w:sz w:val="20"/>
                <w:szCs w:val="20"/>
                <w:lang w:val="en-GB"/>
              </w:rPr>
              <w:t>The manuscript follows a numbered referencing system, where citations are indicated by numbers in the text and the full references are listed at the end. The references are relevant, though adding a few more recent studies on climate change and renewable energy in Africa would further strengthen the literature.</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294714F" w:rsidR="00F1171E" w:rsidRPr="00E8390A" w:rsidRDefault="00E8390A" w:rsidP="007222C8">
            <w:pPr>
              <w:rPr>
                <w:sz w:val="20"/>
                <w:szCs w:val="20"/>
              </w:rPr>
            </w:pPr>
            <w:r w:rsidRPr="00E8390A">
              <w:rPr>
                <w:sz w:val="20"/>
                <w:szCs w:val="20"/>
              </w:rPr>
              <w:t>The language of the manuscript is understandable, though minor grammatical and stylistic revisions would improve clarity and readability for scholarly communication.</w:t>
            </w:r>
          </w:p>
          <w:p w14:paraId="41E28118" w14:textId="77777777" w:rsidR="00F1171E" w:rsidRPr="00900E9B" w:rsidRDefault="00F1171E" w:rsidP="007222C8">
            <w:pPr>
              <w:rPr>
                <w:sz w:val="20"/>
                <w:szCs w:val="20"/>
                <w:lang w:val="en-GB"/>
              </w:rPr>
            </w:pPr>
          </w:p>
          <w:p w14:paraId="297F52DB" w14:textId="77777777" w:rsidR="00F1171E" w:rsidRPr="00E8390A" w:rsidRDefault="00F1171E" w:rsidP="007222C8">
            <w:pPr>
              <w:rPr>
                <w:sz w:val="20"/>
                <w:szCs w:val="20"/>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5E946A0E" w14:textId="5AC3AEEA" w:rsidR="00F1171E" w:rsidRPr="00610FD3" w:rsidRDefault="00610FD3" w:rsidP="007222C8">
            <w:pPr>
              <w:rPr>
                <w:sz w:val="20"/>
                <w:szCs w:val="20"/>
              </w:rPr>
            </w:pPr>
            <w:r w:rsidRPr="00610FD3">
              <w:rPr>
                <w:sz w:val="20"/>
                <w:szCs w:val="20"/>
              </w:rPr>
              <w:t>The study addresses an important topic related to climate change and the energy sector in African countries. Minor improvements in clarity, methodology description, and language could further enhance the overall quality of the manuscript.</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900E9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lastRenderedPageBreak/>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0FC0308" w14:textId="77777777" w:rsidR="00F1171E"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A3A95FC" w14:textId="77777777" w:rsidR="00C137F3" w:rsidRPr="00900E9B" w:rsidRDefault="00C137F3" w:rsidP="007222C8">
            <w:pPr>
              <w:pStyle w:val="NormalWeb"/>
              <w:spacing w:before="0" w:beforeAutospacing="0" w:after="0" w:afterAutospacing="0"/>
              <w:rPr>
                <w:rFonts w:ascii="Times New Roman" w:hAnsi="Times New Roman" w:cs="Times New Roman"/>
                <w:i/>
                <w:iCs/>
                <w:sz w:val="20"/>
                <w:szCs w:val="20"/>
                <w:u w:val="single"/>
                <w:lang w:val="en-GB"/>
              </w:rPr>
            </w:pPr>
          </w:p>
          <w:p w14:paraId="3F0D46E3" w14:textId="21B8BA0E" w:rsidR="00F1171E" w:rsidRPr="00900E9B" w:rsidRDefault="00C137F3" w:rsidP="007222C8">
            <w:pPr>
              <w:pStyle w:val="NormalWeb"/>
              <w:spacing w:before="0" w:beforeAutospacing="0" w:after="0" w:afterAutospacing="0"/>
              <w:rPr>
                <w:rFonts w:ascii="Times New Roman" w:hAnsi="Times New Roman" w:cs="Times New Roman"/>
                <w:sz w:val="20"/>
                <w:szCs w:val="20"/>
                <w:lang w:val="en-GB"/>
              </w:rPr>
            </w:pPr>
            <w:r w:rsidRPr="00C137F3">
              <w:rPr>
                <w:rFonts w:ascii="Times New Roman" w:hAnsi="Times New Roman" w:cs="Times New Roman"/>
                <w:sz w:val="20"/>
                <w:szCs w:val="20"/>
                <w:lang w:val="en-GB"/>
              </w:rPr>
              <w:t>No major ethical issues are evident in the manuscript.</w:t>
            </w:r>
          </w:p>
          <w:p w14:paraId="7B654B67"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r w:rsidR="00F1171E" w:rsidRPr="00900E9B" w14:paraId="097E475A" w14:textId="77777777" w:rsidTr="007222C8">
        <w:trPr>
          <w:trHeight w:val="697"/>
        </w:trPr>
        <w:tc>
          <w:tcPr>
            <w:tcW w:w="1615" w:type="pct"/>
            <w:noWrap/>
            <w:tcMar>
              <w:top w:w="0" w:type="dxa"/>
              <w:left w:w="108" w:type="dxa"/>
              <w:bottom w:w="0" w:type="dxa"/>
              <w:right w:w="108" w:type="dxa"/>
            </w:tcMar>
            <w:vAlign w:val="center"/>
          </w:tcPr>
          <w:p w14:paraId="1ED1D8F4"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tcMar>
              <w:top w:w="0" w:type="dxa"/>
              <w:left w:w="108" w:type="dxa"/>
              <w:bottom w:w="0" w:type="dxa"/>
              <w:right w:w="108" w:type="dxa"/>
            </w:tcMar>
          </w:tcPr>
          <w:p w14:paraId="737CC3E8" w14:textId="4B20887D" w:rsidR="00F1171E" w:rsidRPr="00900E9B" w:rsidRDefault="00FC7603" w:rsidP="007222C8">
            <w:pPr>
              <w:rPr>
                <w:sz w:val="20"/>
                <w:szCs w:val="20"/>
                <w:lang w:val="en-GB"/>
              </w:rPr>
            </w:pPr>
            <w:r w:rsidRPr="00FC7603">
              <w:rPr>
                <w:sz w:val="20"/>
                <w:szCs w:val="20"/>
                <w:lang w:val="en-GB"/>
              </w:rPr>
              <w:t>No competing interest issues are evident in the manuscript, and the authors have declared that no competing interests exist.</w:t>
            </w:r>
          </w:p>
        </w:tc>
        <w:tc>
          <w:tcPr>
            <w:tcW w:w="1342" w:type="pct"/>
          </w:tcPr>
          <w:p w14:paraId="14748F20" w14:textId="77777777" w:rsidR="00F1171E" w:rsidRPr="00900E9B" w:rsidRDefault="00F1171E" w:rsidP="007222C8">
            <w:pPr>
              <w:rPr>
                <w:sz w:val="20"/>
                <w:szCs w:val="20"/>
                <w:lang w:val="en-GB"/>
              </w:rPr>
            </w:pPr>
          </w:p>
          <w:p w14:paraId="56A36B35" w14:textId="77777777" w:rsidR="00F1171E" w:rsidRPr="00900E9B" w:rsidRDefault="00F1171E" w:rsidP="007222C8">
            <w:pPr>
              <w:rPr>
                <w:sz w:val="20"/>
                <w:szCs w:val="20"/>
                <w:lang w:val="en-GB"/>
              </w:rPr>
            </w:pPr>
          </w:p>
          <w:p w14:paraId="5654AD04" w14:textId="77777777" w:rsidR="00F1171E" w:rsidRPr="00900E9B" w:rsidRDefault="00F1171E" w:rsidP="007222C8">
            <w:pPr>
              <w:rPr>
                <w:sz w:val="20"/>
                <w:szCs w:val="20"/>
                <w:lang w:val="en-GB"/>
              </w:rPr>
            </w:pPr>
          </w:p>
        </w:tc>
      </w:tr>
      <w:tr w:rsidR="00F1171E" w:rsidRPr="00900E9B" w14:paraId="3F4FB528" w14:textId="77777777" w:rsidTr="007222C8">
        <w:trPr>
          <w:trHeight w:val="697"/>
        </w:trPr>
        <w:tc>
          <w:tcPr>
            <w:tcW w:w="1615" w:type="pct"/>
            <w:noWrap/>
            <w:tcMar>
              <w:top w:w="0" w:type="dxa"/>
              <w:left w:w="108" w:type="dxa"/>
              <w:bottom w:w="0" w:type="dxa"/>
              <w:right w:w="108" w:type="dxa"/>
            </w:tcMar>
            <w:vAlign w:val="center"/>
          </w:tcPr>
          <w:p w14:paraId="4C83F374"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tcMar>
              <w:top w:w="0" w:type="dxa"/>
              <w:left w:w="108" w:type="dxa"/>
              <w:bottom w:w="0" w:type="dxa"/>
              <w:right w:w="108" w:type="dxa"/>
            </w:tcMar>
          </w:tcPr>
          <w:p w14:paraId="763B9C24" w14:textId="77777777" w:rsidR="00F1171E" w:rsidRDefault="00F1171E" w:rsidP="007222C8">
            <w:pPr>
              <w:rPr>
                <w:sz w:val="20"/>
                <w:szCs w:val="20"/>
                <w:lang w:val="en-GB"/>
              </w:rPr>
            </w:pPr>
          </w:p>
          <w:p w14:paraId="7D1F85F9" w14:textId="7E7FE33C" w:rsidR="008E6ABC" w:rsidRPr="00900E9B" w:rsidRDefault="008E6ABC" w:rsidP="007222C8">
            <w:pPr>
              <w:rPr>
                <w:sz w:val="20"/>
                <w:szCs w:val="20"/>
                <w:lang w:val="en-GB"/>
              </w:rPr>
            </w:pPr>
            <w:r>
              <w:rPr>
                <w:sz w:val="20"/>
                <w:szCs w:val="20"/>
                <w:lang w:val="en-GB"/>
              </w:rPr>
              <w:t>Not Applicable</w:t>
            </w:r>
          </w:p>
        </w:tc>
        <w:tc>
          <w:tcPr>
            <w:tcW w:w="1342" w:type="pct"/>
          </w:tcPr>
          <w:p w14:paraId="3D63A3AF" w14:textId="77777777" w:rsidR="00F1171E" w:rsidRPr="00900E9B" w:rsidRDefault="00F1171E" w:rsidP="007222C8">
            <w:pPr>
              <w:rPr>
                <w:sz w:val="20"/>
                <w:szCs w:val="20"/>
                <w:lang w:val="en-GB"/>
              </w:rPr>
            </w:pPr>
          </w:p>
          <w:p w14:paraId="328B3EBA" w14:textId="77777777" w:rsidR="00F1171E" w:rsidRPr="00900E9B" w:rsidRDefault="00F1171E" w:rsidP="007222C8">
            <w:pPr>
              <w:rPr>
                <w:sz w:val="20"/>
                <w:szCs w:val="20"/>
                <w:lang w:val="en-GB"/>
              </w:rPr>
            </w:pPr>
          </w:p>
          <w:p w14:paraId="22F22A5B" w14:textId="77777777" w:rsidR="00F1171E" w:rsidRPr="00900E9B" w:rsidRDefault="00F1171E" w:rsidP="007222C8">
            <w:pPr>
              <w:rPr>
                <w:sz w:val="20"/>
                <w:szCs w:val="20"/>
                <w:lang w:val="en-GB"/>
              </w:rPr>
            </w:pPr>
          </w:p>
        </w:tc>
      </w:tr>
    </w:tbl>
    <w:p w14:paraId="6FE5A009" w14:textId="77777777" w:rsidR="00F1171E" w:rsidRPr="00900E9B" w:rsidRDefault="00F1171E" w:rsidP="00F1171E">
      <w:pPr>
        <w:pStyle w:val="BodyText"/>
        <w:rPr>
          <w:rFonts w:ascii="Times New Roman" w:hAnsi="Times New Roman"/>
          <w:b/>
          <w:bCs/>
          <w:sz w:val="20"/>
          <w:szCs w:val="20"/>
          <w:u w:val="single"/>
          <w:lang w:val="en-GB"/>
        </w:rPr>
      </w:pPr>
    </w:p>
    <w:p w14:paraId="573977AC"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F1171E" w:rsidRPr="00900E9B" w14:paraId="5B0D07FD" w14:textId="77777777" w:rsidTr="007222C8">
        <w:tc>
          <w:tcPr>
            <w:tcW w:w="5000" w:type="pct"/>
            <w:tcBorders>
              <w:top w:val="nil"/>
              <w:left w:val="nil"/>
              <w:right w:val="nil"/>
            </w:tcBorders>
            <w:noWrap/>
            <w:tcMar>
              <w:top w:w="0" w:type="dxa"/>
              <w:left w:w="108" w:type="dxa"/>
              <w:bottom w:w="0" w:type="dxa"/>
              <w:right w:w="108" w:type="dxa"/>
            </w:tcMar>
            <w:vAlign w:val="center"/>
          </w:tcPr>
          <w:p w14:paraId="52B0EBCF"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6853345F"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65033725" w14:textId="77777777" w:rsidTr="007222C8">
        <w:tc>
          <w:tcPr>
            <w:tcW w:w="5000" w:type="pct"/>
            <w:noWrap/>
            <w:tcMar>
              <w:top w:w="0" w:type="dxa"/>
              <w:left w:w="108" w:type="dxa"/>
              <w:bottom w:w="0" w:type="dxa"/>
              <w:right w:w="108" w:type="dxa"/>
            </w:tcMar>
            <w:vAlign w:val="center"/>
          </w:tcPr>
          <w:p w14:paraId="1DF848D5"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Here reviewer should declare his/her competing interest. If nothing to declare he/she can write “I declare that I have no competing interest as a reviewer”</w:t>
            </w:r>
          </w:p>
          <w:p w14:paraId="590ED7A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4D400555" w14:textId="7A671BE3" w:rsidR="00F1171E" w:rsidRPr="00BC33E3" w:rsidRDefault="00BC33E3" w:rsidP="007222C8">
            <w:pPr>
              <w:pStyle w:val="NormalWeb"/>
              <w:spacing w:before="0" w:beforeAutospacing="0" w:after="0" w:afterAutospacing="0"/>
              <w:rPr>
                <w:rFonts w:ascii="Times New Roman" w:hAnsi="Times New Roman" w:cs="Times New Roman"/>
                <w:b/>
                <w:bCs/>
                <w:sz w:val="20"/>
                <w:szCs w:val="20"/>
                <w:lang w:val="en-GB"/>
              </w:rPr>
            </w:pPr>
            <w:r w:rsidRPr="00BC33E3">
              <w:rPr>
                <w:rFonts w:ascii="Times New Roman" w:hAnsi="Times New Roman" w:cs="Times New Roman"/>
                <w:b/>
                <w:bCs/>
                <w:sz w:val="20"/>
                <w:szCs w:val="20"/>
                <w:lang w:val="en-GB"/>
              </w:rPr>
              <w:t>I declare that I have no competing interest as a reviewer</w:t>
            </w:r>
          </w:p>
          <w:p w14:paraId="2C19634C"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p>
        </w:tc>
      </w:tr>
    </w:tbl>
    <w:p w14:paraId="47676CCB" w14:textId="77777777" w:rsidR="00F1171E" w:rsidRPr="00900E9B" w:rsidRDefault="00F1171E" w:rsidP="00F1171E">
      <w:pPr>
        <w:pStyle w:val="NormalWeb"/>
        <w:spacing w:before="0" w:beforeAutospacing="0" w:after="0" w:afterAutospacing="0"/>
        <w:rPr>
          <w:rFonts w:ascii="Times New Roman" w:hAnsi="Times New Roman" w:cs="Times New Roman"/>
          <w:b/>
          <w:bCs/>
          <w:sz w:val="20"/>
          <w:szCs w:val="20"/>
          <w:highlight w:val="yellow"/>
          <w:u w:val="single"/>
          <w:lang w:val="en-GB"/>
        </w:rPr>
      </w:pPr>
    </w:p>
    <w:p w14:paraId="65C5863B" w14:textId="77777777" w:rsidR="00F1171E" w:rsidRPr="00900E9B" w:rsidRDefault="00F1171E" w:rsidP="00F1171E">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F1171E" w:rsidRPr="00900E9B" w14:paraId="4363601A" w14:textId="77777777" w:rsidTr="007222C8">
        <w:tc>
          <w:tcPr>
            <w:tcW w:w="5000" w:type="pct"/>
            <w:gridSpan w:val="2"/>
            <w:tcBorders>
              <w:top w:val="nil"/>
              <w:left w:val="nil"/>
              <w:right w:val="nil"/>
            </w:tcBorders>
            <w:noWrap/>
            <w:tcMar>
              <w:top w:w="0" w:type="dxa"/>
              <w:left w:w="108" w:type="dxa"/>
              <w:bottom w:w="0" w:type="dxa"/>
              <w:right w:w="108" w:type="dxa"/>
            </w:tcMar>
            <w:vAlign w:val="center"/>
          </w:tcPr>
          <w:p w14:paraId="65BB6125"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608AAEDE"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3F5B1979" w14:textId="77777777" w:rsidTr="007222C8">
        <w:tc>
          <w:tcPr>
            <w:tcW w:w="2727" w:type="pct"/>
            <w:noWrap/>
            <w:tcMar>
              <w:top w:w="0" w:type="dxa"/>
              <w:left w:w="108" w:type="dxa"/>
              <w:bottom w:w="0" w:type="dxa"/>
              <w:right w:w="108" w:type="dxa"/>
            </w:tcMar>
            <w:vAlign w:val="center"/>
          </w:tcPr>
          <w:p w14:paraId="566A9D09"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tcMar>
              <w:top w:w="0" w:type="dxa"/>
              <w:left w:w="108" w:type="dxa"/>
              <w:bottom w:w="0" w:type="dxa"/>
              <w:right w:w="108" w:type="dxa"/>
            </w:tcMar>
            <w:vAlign w:val="center"/>
          </w:tcPr>
          <w:p w14:paraId="53174912"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 xml:space="preserve">MARKS of </w:t>
            </w:r>
            <w:proofErr w:type="gramStart"/>
            <w:r w:rsidRPr="00900E9B">
              <w:rPr>
                <w:rFonts w:ascii="Times New Roman" w:hAnsi="Times New Roman" w:cs="Times New Roman"/>
                <w:sz w:val="20"/>
                <w:szCs w:val="20"/>
                <w:lang w:val="en-GB"/>
              </w:rPr>
              <w:t>this  manuscript</w:t>
            </w:r>
            <w:proofErr w:type="gramEnd"/>
          </w:p>
        </w:tc>
      </w:tr>
      <w:tr w:rsidR="00F1171E" w:rsidRPr="00900E9B" w14:paraId="39DE2FFE" w14:textId="77777777" w:rsidTr="007222C8">
        <w:tc>
          <w:tcPr>
            <w:tcW w:w="2727" w:type="pct"/>
            <w:noWrap/>
            <w:tcMar>
              <w:top w:w="0" w:type="dxa"/>
              <w:left w:w="108" w:type="dxa"/>
              <w:bottom w:w="0" w:type="dxa"/>
              <w:right w:w="108" w:type="dxa"/>
            </w:tcMar>
            <w:vAlign w:val="center"/>
          </w:tcPr>
          <w:p w14:paraId="24ECF9F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323D7B3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roofErr w:type="gramStart"/>
            <w:r w:rsidRPr="00900E9B">
              <w:rPr>
                <w:rFonts w:ascii="Times New Roman" w:hAnsi="Times New Roman" w:cs="Times New Roman"/>
                <w:sz w:val="20"/>
                <w:szCs w:val="20"/>
                <w:lang w:val="en-GB"/>
              </w:rPr>
              <w:t>( Highest</w:t>
            </w:r>
            <w:proofErr w:type="gramEnd"/>
            <w:r w:rsidRPr="00900E9B">
              <w:rPr>
                <w:rFonts w:ascii="Times New Roman" w:hAnsi="Times New Roman" w:cs="Times New Roman"/>
                <w:sz w:val="20"/>
                <w:szCs w:val="20"/>
                <w:lang w:val="en-GB"/>
              </w:rPr>
              <w:t>: 10  Lowest: 0 )</w:t>
            </w:r>
          </w:p>
          <w:p w14:paraId="7BAD3064"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3E2661BE"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618081C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Accept As It Is: (&gt;9-10)</w:t>
            </w:r>
          </w:p>
          <w:p w14:paraId="19FF7B4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7928E6F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3130CCCC"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382D83C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45244E3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tcMar>
              <w:top w:w="0" w:type="dxa"/>
              <w:left w:w="108" w:type="dxa"/>
              <w:bottom w:w="0" w:type="dxa"/>
              <w:right w:w="108" w:type="dxa"/>
            </w:tcMar>
            <w:vAlign w:val="center"/>
          </w:tcPr>
          <w:p w14:paraId="1CD887CB" w14:textId="5767E4DB" w:rsidR="00F1171E" w:rsidRPr="000E562E" w:rsidRDefault="007F5DE0" w:rsidP="000E562E">
            <w:pPr>
              <w:pStyle w:val="Norm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8</w:t>
            </w:r>
          </w:p>
        </w:tc>
      </w:tr>
    </w:tbl>
    <w:p w14:paraId="1BE3F46C" w14:textId="77777777" w:rsidR="00F1171E" w:rsidRPr="00900E9B" w:rsidRDefault="00F1171E" w:rsidP="00F1171E">
      <w:pPr>
        <w:rPr>
          <w:sz w:val="20"/>
          <w:szCs w:val="20"/>
          <w:lang w:val="en-GB"/>
        </w:rPr>
      </w:pPr>
    </w:p>
    <w:p w14:paraId="1324A236" w14:textId="77777777" w:rsidR="00F1171E" w:rsidRPr="00900E9B" w:rsidRDefault="00F1171E" w:rsidP="00F1171E">
      <w:pPr>
        <w:rPr>
          <w:sz w:val="20"/>
          <w:szCs w:val="20"/>
          <w:lang w:val="en-GB"/>
        </w:rPr>
      </w:pPr>
    </w:p>
    <w:p w14:paraId="7F6FB653" w14:textId="77777777" w:rsidR="00F1171E" w:rsidRDefault="00F1171E" w:rsidP="00F1171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F1171E" w:rsidRPr="00900E9B" w14:paraId="35AE43C8" w14:textId="77777777" w:rsidTr="007222C8">
        <w:tc>
          <w:tcPr>
            <w:tcW w:w="5000" w:type="pct"/>
            <w:gridSpan w:val="2"/>
            <w:tcBorders>
              <w:top w:val="nil"/>
              <w:left w:val="nil"/>
              <w:right w:val="nil"/>
            </w:tcBorders>
            <w:noWrap/>
            <w:tcMar>
              <w:top w:w="0" w:type="dxa"/>
              <w:left w:w="108" w:type="dxa"/>
              <w:bottom w:w="0" w:type="dxa"/>
              <w:right w:w="108" w:type="dxa"/>
            </w:tcMar>
            <w:vAlign w:val="center"/>
          </w:tcPr>
          <w:p w14:paraId="7BB27DA4" w14:textId="1D4D7F4F"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00BB21AB">
              <w:rPr>
                <w:rFonts w:ascii="Times New Roman" w:hAnsi="Times New Roman" w:cs="Times New Roman"/>
                <w:b/>
                <w:bCs/>
                <w:sz w:val="20"/>
                <w:szCs w:val="20"/>
                <w:u w:val="single"/>
                <w:lang w:val="en-GB"/>
              </w:rPr>
              <w:t>book</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098B0793"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51469B64" w14:textId="77777777" w:rsidTr="007222C8">
        <w:tc>
          <w:tcPr>
            <w:tcW w:w="2727" w:type="pct"/>
            <w:noWrap/>
            <w:tcMar>
              <w:top w:w="0" w:type="dxa"/>
              <w:left w:w="108" w:type="dxa"/>
              <w:bottom w:w="0" w:type="dxa"/>
              <w:right w:w="108" w:type="dxa"/>
            </w:tcMar>
            <w:vAlign w:val="center"/>
          </w:tcPr>
          <w:p w14:paraId="796B1E07"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1D6BF299"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F1171E" w:rsidRPr="00900E9B" w14:paraId="30C03043" w14:textId="77777777" w:rsidTr="007222C8">
        <w:tc>
          <w:tcPr>
            <w:tcW w:w="2727" w:type="pct"/>
            <w:noWrap/>
            <w:tcMar>
              <w:top w:w="0" w:type="dxa"/>
              <w:left w:w="108" w:type="dxa"/>
              <w:bottom w:w="0" w:type="dxa"/>
              <w:right w:w="108" w:type="dxa"/>
            </w:tcMar>
            <w:vAlign w:val="center"/>
          </w:tcPr>
          <w:p w14:paraId="1CC433E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E08FAD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98AF719"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5336456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6410AF7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6F296E6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37C77E0"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90F90E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65380261"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p>
        </w:tc>
      </w:tr>
    </w:tbl>
    <w:p w14:paraId="580838D4" w14:textId="77777777" w:rsidR="00F1171E" w:rsidRPr="00900E9B" w:rsidRDefault="00F1171E" w:rsidP="00F1171E">
      <w:pPr>
        <w:rPr>
          <w:rFonts w:eastAsia="Arial Unicode MS"/>
          <w:b/>
          <w:bCs/>
          <w:sz w:val="20"/>
          <w:szCs w:val="20"/>
          <w:highlight w:val="yellow"/>
          <w:u w:val="single"/>
          <w:lang w:val="en-GB"/>
        </w:rPr>
      </w:pPr>
    </w:p>
    <w:p w14:paraId="4E790996" w14:textId="77777777" w:rsidR="00F1171E" w:rsidRPr="00900E9B" w:rsidRDefault="00F1171E" w:rsidP="00F1171E">
      <w:pPr>
        <w:rPr>
          <w:rFonts w:eastAsia="Arial Unicode MS"/>
          <w:b/>
          <w:bCs/>
          <w:sz w:val="20"/>
          <w:szCs w:val="20"/>
          <w:highlight w:val="yellow"/>
          <w:u w:val="single"/>
          <w:lang w:val="en-GB"/>
        </w:rPr>
      </w:pPr>
    </w:p>
    <w:p w14:paraId="1471A0E7" w14:textId="77777777" w:rsidR="00F1171E" w:rsidRPr="00900E9B" w:rsidRDefault="00F1171E" w:rsidP="00F1171E">
      <w:pPr>
        <w:rPr>
          <w:rFonts w:eastAsia="Arial Unicode MS"/>
          <w:b/>
          <w:bCs/>
          <w:sz w:val="20"/>
          <w:szCs w:val="20"/>
          <w:highlight w:val="yellow"/>
          <w:u w:val="single"/>
          <w:lang w:val="en-GB"/>
        </w:rPr>
      </w:pPr>
    </w:p>
    <w:p w14:paraId="6636767D" w14:textId="77777777" w:rsidR="00F1171E" w:rsidRPr="00900E9B" w:rsidRDefault="00F1171E" w:rsidP="00F1171E">
      <w:pPr>
        <w:rPr>
          <w:rFonts w:eastAsia="Arial Unicode MS"/>
          <w:b/>
          <w:bCs/>
          <w:sz w:val="20"/>
          <w:szCs w:val="20"/>
          <w:u w:val="single"/>
          <w:lang w:val="en-GB"/>
        </w:rPr>
      </w:pPr>
    </w:p>
    <w:p w14:paraId="526C7891" w14:textId="77777777" w:rsidR="00F1171E" w:rsidRPr="00900E9B" w:rsidRDefault="00F1171E" w:rsidP="00F1171E">
      <w:pPr>
        <w:rPr>
          <w:rFonts w:eastAsia="Arial Unicode MS"/>
          <w:b/>
          <w:bCs/>
          <w:sz w:val="20"/>
          <w:szCs w:val="20"/>
          <w:u w:val="single"/>
          <w:lang w:val="en-GB"/>
        </w:rPr>
      </w:pPr>
    </w:p>
    <w:p w14:paraId="265A46BE" w14:textId="77777777" w:rsidR="00F1171E" w:rsidRPr="00900E9B" w:rsidRDefault="00F1171E" w:rsidP="00F1171E">
      <w:pPr>
        <w:rPr>
          <w:rFonts w:eastAsia="Arial Unicode MS"/>
          <w:b/>
          <w:bCs/>
          <w:sz w:val="20"/>
          <w:szCs w:val="20"/>
          <w:u w:val="single"/>
          <w:lang w:val="en-GB"/>
        </w:rPr>
      </w:pPr>
    </w:p>
    <w:p w14:paraId="0821DCF9" w14:textId="77777777" w:rsidR="00867E37" w:rsidRPr="00900E9B" w:rsidRDefault="00867E37" w:rsidP="00867E37">
      <w:pPr>
        <w:rPr>
          <w:rFonts w:eastAsia="Arial Unicode MS"/>
          <w:b/>
          <w:bCs/>
          <w:sz w:val="20"/>
          <w:szCs w:val="20"/>
          <w:u w:val="single"/>
          <w:lang w:val="en-GB"/>
        </w:rPr>
      </w:pPr>
    </w:p>
    <w:p w14:paraId="1626FE19" w14:textId="77777777" w:rsidR="00867E37" w:rsidRPr="00900E9B" w:rsidRDefault="00867E37" w:rsidP="00867E37">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70EEBD0D" w14:textId="77777777" w:rsidR="00867E37" w:rsidRPr="00900E9B" w:rsidRDefault="00867E37" w:rsidP="00867E37">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11D78FDD"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15B6D9BE"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22CC1A4D"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0B19D25E"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78A8242E" w14:textId="77777777" w:rsidR="00867E37" w:rsidRPr="00900E9B" w:rsidRDefault="00867E37" w:rsidP="00867E37">
      <w:pPr>
        <w:rPr>
          <w:sz w:val="20"/>
          <w:szCs w:val="20"/>
          <w:lang w:val="en-GB"/>
        </w:rPr>
      </w:pPr>
    </w:p>
    <w:p w14:paraId="6580F637" w14:textId="77777777" w:rsidR="00867E37" w:rsidRPr="00900E9B" w:rsidRDefault="00867E37" w:rsidP="00867E37">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F92882" w:rsidRPr="00900E9B" w14:paraId="50297039" w14:textId="77777777" w:rsidTr="00427EA8">
        <w:tc>
          <w:tcPr>
            <w:tcW w:w="4428" w:type="dxa"/>
          </w:tcPr>
          <w:p w14:paraId="0DB01746" w14:textId="77777777" w:rsidR="00F92882" w:rsidRPr="00900E9B" w:rsidRDefault="00F92882" w:rsidP="00427EA8">
            <w:pPr>
              <w:rPr>
                <w:sz w:val="20"/>
                <w:szCs w:val="20"/>
                <w:lang w:val="en-GB"/>
              </w:rPr>
            </w:pPr>
            <w:r w:rsidRPr="00900E9B">
              <w:rPr>
                <w:sz w:val="20"/>
                <w:szCs w:val="20"/>
                <w:lang w:val="en-GB"/>
              </w:rPr>
              <w:t>Name of the Reviewer</w:t>
            </w:r>
          </w:p>
        </w:tc>
        <w:tc>
          <w:tcPr>
            <w:tcW w:w="11840" w:type="dxa"/>
          </w:tcPr>
          <w:p w14:paraId="3779A130" w14:textId="77777777" w:rsidR="00F92882" w:rsidRPr="00900E9B" w:rsidRDefault="00F92882" w:rsidP="00427EA8">
            <w:pPr>
              <w:rPr>
                <w:sz w:val="20"/>
                <w:szCs w:val="20"/>
                <w:lang w:val="en-GB"/>
              </w:rPr>
            </w:pPr>
            <w:bookmarkStart w:id="0" w:name="_GoBack"/>
            <w:r w:rsidRPr="0065404C">
              <w:t>Roz</w:t>
            </w:r>
            <w:bookmarkEnd w:id="0"/>
            <w:r w:rsidRPr="0065404C">
              <w:t>ina Khanam</w:t>
            </w:r>
          </w:p>
        </w:tc>
      </w:tr>
      <w:tr w:rsidR="00F92882" w:rsidRPr="00900E9B" w14:paraId="5D48CBE6" w14:textId="77777777" w:rsidTr="00427EA8">
        <w:tc>
          <w:tcPr>
            <w:tcW w:w="4428" w:type="dxa"/>
          </w:tcPr>
          <w:p w14:paraId="60C326FA" w14:textId="77777777" w:rsidR="00F92882" w:rsidRPr="00900E9B" w:rsidRDefault="00F92882" w:rsidP="00427EA8">
            <w:pPr>
              <w:rPr>
                <w:sz w:val="20"/>
                <w:szCs w:val="20"/>
                <w:lang w:val="en-GB"/>
              </w:rPr>
            </w:pPr>
            <w:r w:rsidRPr="00900E9B">
              <w:rPr>
                <w:sz w:val="20"/>
                <w:szCs w:val="20"/>
                <w:lang w:val="en-GB"/>
              </w:rPr>
              <w:t>Department of Reviewer</w:t>
            </w:r>
          </w:p>
        </w:tc>
        <w:tc>
          <w:tcPr>
            <w:tcW w:w="11840" w:type="dxa"/>
          </w:tcPr>
          <w:p w14:paraId="39BB30B8" w14:textId="77777777" w:rsidR="00F92882" w:rsidRPr="00900E9B" w:rsidRDefault="00F92882" w:rsidP="00427EA8">
            <w:pPr>
              <w:rPr>
                <w:sz w:val="20"/>
                <w:szCs w:val="20"/>
                <w:lang w:val="en-GB"/>
              </w:rPr>
            </w:pPr>
            <w:r w:rsidRPr="0065404C">
              <w:t xml:space="preserve">Disaster and Human Security Management, Project management </w:t>
            </w:r>
          </w:p>
        </w:tc>
      </w:tr>
      <w:tr w:rsidR="00F92882" w:rsidRPr="00900E9B" w14:paraId="4A791599" w14:textId="77777777" w:rsidTr="00427EA8">
        <w:tc>
          <w:tcPr>
            <w:tcW w:w="4428" w:type="dxa"/>
          </w:tcPr>
          <w:p w14:paraId="4CC31437" w14:textId="77777777" w:rsidR="00F92882" w:rsidRPr="00900E9B" w:rsidRDefault="00F92882" w:rsidP="00427EA8">
            <w:pPr>
              <w:rPr>
                <w:sz w:val="20"/>
                <w:szCs w:val="20"/>
                <w:lang w:val="en-GB"/>
              </w:rPr>
            </w:pPr>
            <w:r w:rsidRPr="00900E9B">
              <w:rPr>
                <w:sz w:val="20"/>
                <w:szCs w:val="20"/>
                <w:lang w:val="en-GB"/>
              </w:rPr>
              <w:t>University or Institution of Reviewer</w:t>
            </w:r>
          </w:p>
        </w:tc>
        <w:tc>
          <w:tcPr>
            <w:tcW w:w="11840" w:type="dxa"/>
          </w:tcPr>
          <w:p w14:paraId="72EB5DC4" w14:textId="77777777" w:rsidR="00F92882" w:rsidRPr="00900E9B" w:rsidRDefault="00F92882" w:rsidP="00427EA8">
            <w:pPr>
              <w:rPr>
                <w:sz w:val="20"/>
                <w:szCs w:val="20"/>
                <w:lang w:val="en-GB"/>
              </w:rPr>
            </w:pPr>
            <w:r w:rsidRPr="0065404C">
              <w:t>Bangladesh University of Professional (Researcher) / DOHWA Engineering Co Ltd. Korea</w:t>
            </w:r>
          </w:p>
        </w:tc>
      </w:tr>
      <w:tr w:rsidR="00F92882" w:rsidRPr="00900E9B" w14:paraId="6401A2BC" w14:textId="77777777" w:rsidTr="00427EA8">
        <w:tc>
          <w:tcPr>
            <w:tcW w:w="4428" w:type="dxa"/>
          </w:tcPr>
          <w:p w14:paraId="223E6FEB" w14:textId="77777777" w:rsidR="00F92882" w:rsidRPr="00900E9B" w:rsidRDefault="00F92882" w:rsidP="00427EA8">
            <w:pPr>
              <w:rPr>
                <w:sz w:val="20"/>
                <w:szCs w:val="20"/>
                <w:lang w:val="en-GB"/>
              </w:rPr>
            </w:pPr>
            <w:r w:rsidRPr="00900E9B">
              <w:rPr>
                <w:sz w:val="20"/>
                <w:szCs w:val="20"/>
                <w:lang w:val="en-GB"/>
              </w:rPr>
              <w:t>Country of Reviewer</w:t>
            </w:r>
          </w:p>
        </w:tc>
        <w:tc>
          <w:tcPr>
            <w:tcW w:w="11840" w:type="dxa"/>
          </w:tcPr>
          <w:p w14:paraId="50583BF9" w14:textId="77777777" w:rsidR="00F92882" w:rsidRPr="00900E9B" w:rsidRDefault="00F92882" w:rsidP="00427EA8">
            <w:pPr>
              <w:rPr>
                <w:sz w:val="20"/>
                <w:szCs w:val="20"/>
                <w:lang w:val="en-GB"/>
              </w:rPr>
            </w:pPr>
            <w:r w:rsidRPr="0065404C">
              <w:t>Bangladesh</w:t>
            </w:r>
          </w:p>
        </w:tc>
      </w:tr>
      <w:tr w:rsidR="00F92882" w:rsidRPr="00900E9B" w14:paraId="132C13A3" w14:textId="77777777" w:rsidTr="00427EA8">
        <w:tc>
          <w:tcPr>
            <w:tcW w:w="4428" w:type="dxa"/>
          </w:tcPr>
          <w:p w14:paraId="2DCCF9FD" w14:textId="77777777" w:rsidR="00F92882" w:rsidRPr="00900E9B" w:rsidRDefault="00F92882" w:rsidP="00427EA8">
            <w:pPr>
              <w:rPr>
                <w:sz w:val="20"/>
                <w:szCs w:val="20"/>
                <w:lang w:val="en-GB"/>
              </w:rPr>
            </w:pPr>
            <w:r w:rsidRPr="00900E9B">
              <w:rPr>
                <w:sz w:val="20"/>
                <w:szCs w:val="20"/>
                <w:lang w:val="en-GB"/>
              </w:rPr>
              <w:t>Position: (Professor/lecturer, etc.) of Reviewer</w:t>
            </w:r>
          </w:p>
        </w:tc>
        <w:tc>
          <w:tcPr>
            <w:tcW w:w="11840" w:type="dxa"/>
          </w:tcPr>
          <w:p w14:paraId="2B9F23C5" w14:textId="77777777" w:rsidR="00F92882" w:rsidRPr="00900E9B" w:rsidRDefault="00F92882" w:rsidP="00427EA8">
            <w:pPr>
              <w:rPr>
                <w:sz w:val="20"/>
                <w:szCs w:val="20"/>
                <w:lang w:val="en-GB"/>
              </w:rPr>
            </w:pPr>
            <w:r w:rsidRPr="0065404C">
              <w:t>Deputy General Manager</w:t>
            </w:r>
          </w:p>
        </w:tc>
      </w:tr>
      <w:tr w:rsidR="00F92882" w:rsidRPr="00900E9B" w14:paraId="053B5422" w14:textId="77777777" w:rsidTr="00427EA8">
        <w:tc>
          <w:tcPr>
            <w:tcW w:w="4428" w:type="dxa"/>
          </w:tcPr>
          <w:p w14:paraId="1CFA0A3E" w14:textId="77777777" w:rsidR="00F92882" w:rsidRPr="00900E9B" w:rsidRDefault="00F92882" w:rsidP="00427EA8">
            <w:pPr>
              <w:rPr>
                <w:sz w:val="20"/>
                <w:szCs w:val="20"/>
                <w:lang w:val="en-GB"/>
              </w:rPr>
            </w:pPr>
            <w:r w:rsidRPr="00900E9B">
              <w:rPr>
                <w:sz w:val="20"/>
                <w:szCs w:val="20"/>
                <w:lang w:val="en-GB"/>
              </w:rPr>
              <w:t>Email ID of Reviewer</w:t>
            </w:r>
          </w:p>
        </w:tc>
        <w:tc>
          <w:tcPr>
            <w:tcW w:w="11840" w:type="dxa"/>
          </w:tcPr>
          <w:p w14:paraId="0E1B6EFA" w14:textId="0F7B64A3" w:rsidR="00F92882" w:rsidRDefault="00E81249" w:rsidP="00427EA8">
            <w:hyperlink r:id="rId11" w:history="1">
              <w:r w:rsidRPr="007C5369">
                <w:rPr>
                  <w:rStyle w:val="Hyperlink"/>
                </w:rPr>
                <w:t>Rozina1981@gmail.com</w:t>
              </w:r>
            </w:hyperlink>
          </w:p>
          <w:p w14:paraId="3F679E93" w14:textId="3A45A85B" w:rsidR="00E81249" w:rsidRPr="00900E9B" w:rsidRDefault="00E81249" w:rsidP="00427EA8">
            <w:pPr>
              <w:rPr>
                <w:sz w:val="20"/>
                <w:szCs w:val="20"/>
                <w:lang w:val="en-GB"/>
              </w:rPr>
            </w:pPr>
            <w:r w:rsidRPr="00E81249">
              <w:rPr>
                <w:sz w:val="20"/>
                <w:szCs w:val="20"/>
                <w:lang w:val="en-GB"/>
              </w:rPr>
              <w:t>rozina1981@gmail.com</w:t>
            </w:r>
          </w:p>
        </w:tc>
      </w:tr>
      <w:tr w:rsidR="00F92882" w:rsidRPr="00900E9B" w14:paraId="175DF2B1" w14:textId="77777777" w:rsidTr="00427EA8">
        <w:trPr>
          <w:trHeight w:val="77"/>
        </w:trPr>
        <w:tc>
          <w:tcPr>
            <w:tcW w:w="4428" w:type="dxa"/>
          </w:tcPr>
          <w:p w14:paraId="501750F3" w14:textId="77777777" w:rsidR="00F92882" w:rsidRPr="00900E9B" w:rsidRDefault="00F92882" w:rsidP="00427EA8">
            <w:pPr>
              <w:rPr>
                <w:sz w:val="20"/>
                <w:szCs w:val="20"/>
                <w:lang w:val="en-GB"/>
              </w:rPr>
            </w:pPr>
            <w:r w:rsidRPr="00900E9B">
              <w:rPr>
                <w:sz w:val="20"/>
                <w:szCs w:val="20"/>
                <w:lang w:val="en-GB"/>
              </w:rPr>
              <w:t>WhatsApp Number of Reviewer (Optional)</w:t>
            </w:r>
          </w:p>
        </w:tc>
        <w:tc>
          <w:tcPr>
            <w:tcW w:w="11840" w:type="dxa"/>
          </w:tcPr>
          <w:p w14:paraId="298967C0" w14:textId="77777777" w:rsidR="00F92882" w:rsidRPr="00900E9B" w:rsidRDefault="00F92882" w:rsidP="00427EA8">
            <w:pPr>
              <w:rPr>
                <w:sz w:val="20"/>
                <w:szCs w:val="20"/>
                <w:lang w:val="en-GB"/>
              </w:rPr>
            </w:pPr>
            <w:r w:rsidRPr="0065404C">
              <w:t>+8801816520440</w:t>
            </w:r>
          </w:p>
        </w:tc>
      </w:tr>
      <w:tr w:rsidR="00F92882" w:rsidRPr="00900E9B" w14:paraId="75A677DD" w14:textId="77777777" w:rsidTr="00427EA8">
        <w:tc>
          <w:tcPr>
            <w:tcW w:w="4428" w:type="dxa"/>
          </w:tcPr>
          <w:p w14:paraId="0A341DC9" w14:textId="77777777" w:rsidR="00F92882" w:rsidRPr="00900E9B" w:rsidRDefault="00F92882" w:rsidP="00427EA8">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0C676550" w14:textId="77777777" w:rsidR="00F92882" w:rsidRPr="00900E9B" w:rsidRDefault="00F92882" w:rsidP="00427EA8">
            <w:pPr>
              <w:rPr>
                <w:sz w:val="20"/>
                <w:szCs w:val="20"/>
                <w:lang w:val="en-GB"/>
              </w:rPr>
            </w:pPr>
            <w:r w:rsidRPr="0065404C">
              <w:t>Project Management, Resource Management, water resource, Environment, Climate change, Community, Livelihood, Coastal area, Disaster Management.</w:t>
            </w:r>
          </w:p>
        </w:tc>
      </w:tr>
    </w:tbl>
    <w:p w14:paraId="4D8990FB" w14:textId="77777777" w:rsidR="00F1171E" w:rsidRPr="00900E9B" w:rsidRDefault="00F1171E" w:rsidP="00F1171E">
      <w:pPr>
        <w:pStyle w:val="BodyText"/>
        <w:rPr>
          <w:rFonts w:ascii="Times New Roman" w:hAnsi="Times New Roman"/>
          <w:b/>
          <w:bCs/>
          <w:sz w:val="20"/>
          <w:szCs w:val="20"/>
          <w:u w:val="single"/>
          <w:lang w:val="en-GB"/>
        </w:rPr>
      </w:pPr>
    </w:p>
    <w:p w14:paraId="318BBB09" w14:textId="77777777" w:rsidR="00F1171E" w:rsidRPr="00F245A7" w:rsidRDefault="00F1171E" w:rsidP="00F1171E">
      <w:pPr>
        <w:pStyle w:val="BodyText"/>
        <w:rPr>
          <w:rFonts w:ascii="Arial" w:hAnsi="Arial" w:cs="Arial"/>
          <w:bCs/>
          <w:sz w:val="20"/>
          <w:szCs w:val="20"/>
          <w:lang w:val="en-GB"/>
        </w:rPr>
      </w:pPr>
    </w:p>
    <w:p w14:paraId="48DC05A4" w14:textId="77777777" w:rsidR="004C3DF1" w:rsidRPr="00DE7D30" w:rsidRDefault="004C3DF1">
      <w:pPr>
        <w:rPr>
          <w:rFonts w:ascii="Arial" w:hAnsi="Arial" w:cs="Arial"/>
          <w:b/>
          <w:sz w:val="20"/>
          <w:szCs w:val="20"/>
          <w:lang w:val="en-GB"/>
        </w:rPr>
      </w:pPr>
    </w:p>
    <w:sectPr w:rsidR="004C3DF1" w:rsidRPr="00DE7D30" w:rsidSect="0017545C">
      <w:headerReference w:type="default" r:id="rId12"/>
      <w:footerReference w:type="default" r:id="rId13"/>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C0287" w14:textId="77777777" w:rsidR="00D52F06" w:rsidRPr="0000007A" w:rsidRDefault="00D52F06" w:rsidP="0099583E">
      <w:r>
        <w:separator/>
      </w:r>
    </w:p>
  </w:endnote>
  <w:endnote w:type="continuationSeparator" w:id="0">
    <w:p w14:paraId="1A81063D" w14:textId="77777777" w:rsidR="00D52F06" w:rsidRPr="0000007A" w:rsidRDefault="00D52F0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A121D" w14:textId="77777777" w:rsidR="00D52F06" w:rsidRPr="0000007A" w:rsidRDefault="00D52F06" w:rsidP="0099583E">
      <w:r>
        <w:separator/>
      </w:r>
    </w:p>
  </w:footnote>
  <w:footnote w:type="continuationSeparator" w:id="0">
    <w:p w14:paraId="088D8399" w14:textId="77777777" w:rsidR="00D52F06" w:rsidRPr="0000007A" w:rsidRDefault="00D52F0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228E"/>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562E"/>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76B3"/>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2542"/>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C636F"/>
    <w:rsid w:val="005D230D"/>
    <w:rsid w:val="005E11DC"/>
    <w:rsid w:val="005E29CE"/>
    <w:rsid w:val="005E3241"/>
    <w:rsid w:val="005E7FB0"/>
    <w:rsid w:val="005F184C"/>
    <w:rsid w:val="00602F7D"/>
    <w:rsid w:val="00605952"/>
    <w:rsid w:val="00610FD3"/>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08A3"/>
    <w:rsid w:val="00751520"/>
    <w:rsid w:val="00766889"/>
    <w:rsid w:val="00766A0D"/>
    <w:rsid w:val="00767F8C"/>
    <w:rsid w:val="00780B67"/>
    <w:rsid w:val="00781D07"/>
    <w:rsid w:val="007A62F8"/>
    <w:rsid w:val="007B1099"/>
    <w:rsid w:val="007B54A4"/>
    <w:rsid w:val="007C6CDF"/>
    <w:rsid w:val="007D0246"/>
    <w:rsid w:val="007D07E6"/>
    <w:rsid w:val="007F5873"/>
    <w:rsid w:val="007F5DE0"/>
    <w:rsid w:val="00811320"/>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6ABC"/>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10B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33E3"/>
    <w:rsid w:val="00BC402F"/>
    <w:rsid w:val="00BD0DF5"/>
    <w:rsid w:val="00BD6447"/>
    <w:rsid w:val="00BD7527"/>
    <w:rsid w:val="00BE13EF"/>
    <w:rsid w:val="00BE40A5"/>
    <w:rsid w:val="00BE6454"/>
    <w:rsid w:val="00BF5C56"/>
    <w:rsid w:val="00C01111"/>
    <w:rsid w:val="00C03A1D"/>
    <w:rsid w:val="00C10283"/>
    <w:rsid w:val="00C1187E"/>
    <w:rsid w:val="00C11905"/>
    <w:rsid w:val="00C137F3"/>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2F06"/>
    <w:rsid w:val="00D709EB"/>
    <w:rsid w:val="00D7603E"/>
    <w:rsid w:val="00D90124"/>
    <w:rsid w:val="00D9392F"/>
    <w:rsid w:val="00D9427C"/>
    <w:rsid w:val="00DA2679"/>
    <w:rsid w:val="00DA3C3D"/>
    <w:rsid w:val="00DA41F5"/>
    <w:rsid w:val="00DB7E1B"/>
    <w:rsid w:val="00DC1D81"/>
    <w:rsid w:val="00DC5259"/>
    <w:rsid w:val="00DC6FED"/>
    <w:rsid w:val="00DD0C4A"/>
    <w:rsid w:val="00DD274C"/>
    <w:rsid w:val="00DE7D30"/>
    <w:rsid w:val="00DF04E3"/>
    <w:rsid w:val="00DF3586"/>
    <w:rsid w:val="00E03C32"/>
    <w:rsid w:val="00E3111A"/>
    <w:rsid w:val="00E451EA"/>
    <w:rsid w:val="00E57F4B"/>
    <w:rsid w:val="00E63889"/>
    <w:rsid w:val="00E63A98"/>
    <w:rsid w:val="00E645E9"/>
    <w:rsid w:val="00E65596"/>
    <w:rsid w:val="00E66385"/>
    <w:rsid w:val="00E71C8D"/>
    <w:rsid w:val="00E72360"/>
    <w:rsid w:val="00E72A8E"/>
    <w:rsid w:val="00E81249"/>
    <w:rsid w:val="00E8390A"/>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488A"/>
    <w:rsid w:val="00F573EA"/>
    <w:rsid w:val="00F57E9D"/>
    <w:rsid w:val="00F73CF2"/>
    <w:rsid w:val="00F80C14"/>
    <w:rsid w:val="00F92882"/>
    <w:rsid w:val="00F96F54"/>
    <w:rsid w:val="00F978B8"/>
    <w:rsid w:val="00FA6528"/>
    <w:rsid w:val="00FB0D50"/>
    <w:rsid w:val="00FB3DE3"/>
    <w:rsid w:val="00FB5BBE"/>
    <w:rsid w:val="00FC2E17"/>
    <w:rsid w:val="00FC432A"/>
    <w:rsid w:val="00FC6387"/>
    <w:rsid w:val="00FC6802"/>
    <w:rsid w:val="00FC7603"/>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910B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A910BF"/>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8327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zina1981@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1.reviewerhub.org/book-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6791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1167</cp:lastModifiedBy>
  <cp:revision>32</cp:revision>
  <dcterms:created xsi:type="dcterms:W3CDTF">2026-03-11T06:56:00Z</dcterms:created>
  <dcterms:modified xsi:type="dcterms:W3CDTF">2026-03-12T13:09:00Z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