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ED2CAE" w14:paraId="044FF649" w14:textId="77777777">
        <w:trPr>
          <w:trHeight w:val="450"/>
        </w:trPr>
        <w:tc>
          <w:tcPr>
            <w:tcW w:w="5000" w:type="pct"/>
            <w:gridSpan w:val="2"/>
            <w:tcBorders>
              <w:top w:val="none" w:sz="0" w:space="0" w:color="000000"/>
              <w:left w:val="none" w:sz="0" w:space="0" w:color="000000"/>
              <w:right w:val="none" w:sz="0" w:space="0" w:color="000000"/>
            </w:tcBorders>
          </w:tcPr>
          <w:p w14:paraId="6F5E00C2" w14:textId="77777777" w:rsidR="00ED2CAE" w:rsidRDefault="00ED2CAE">
            <w:pPr>
              <w:pStyle w:val="Heading2"/>
              <w:jc w:val="left"/>
              <w:rPr>
                <w:rFonts w:ascii="Arial" w:hAnsi="Arial" w:cs="Arial"/>
                <w:b w:val="0"/>
                <w:bCs w:val="0"/>
                <w:sz w:val="36"/>
                <w:szCs w:val="28"/>
              </w:rPr>
            </w:pPr>
          </w:p>
        </w:tc>
      </w:tr>
      <w:tr w:rsidR="00ED2CAE" w14:paraId="25C4CC27" w14:textId="77777777">
        <w:trPr>
          <w:trHeight w:val="413"/>
        </w:trPr>
        <w:tc>
          <w:tcPr>
            <w:tcW w:w="1234" w:type="pct"/>
          </w:tcPr>
          <w:p w14:paraId="0AA7FFE7" w14:textId="77777777" w:rsidR="00ED2CAE" w:rsidRDefault="003A0922">
            <w:pPr>
              <w:pStyle w:val="BodyText"/>
              <w:ind w:left="90"/>
              <w:jc w:val="left"/>
              <w:rPr>
                <w:rFonts w:ascii="Arial" w:hAnsi="Arial" w:cs="Arial"/>
                <w:bCs/>
                <w:szCs w:val="28"/>
              </w:rPr>
            </w:pPr>
            <w:r>
              <w:rPr>
                <w:rFonts w:ascii="Arial" w:hAnsi="Arial" w:cs="Arial"/>
                <w:bCs/>
              </w:rPr>
              <w:t>Book Name:</w:t>
            </w:r>
          </w:p>
        </w:tc>
        <w:tc>
          <w:tcPr>
            <w:tcW w:w="3766" w:type="pct"/>
            <w:tcMar>
              <w:top w:w="0" w:type="dxa"/>
              <w:left w:w="108" w:type="dxa"/>
              <w:bottom w:w="0" w:type="dxa"/>
              <w:right w:w="108" w:type="dxa"/>
            </w:tcMar>
            <w:vAlign w:val="center"/>
          </w:tcPr>
          <w:p w14:paraId="6A10E8ED" w14:textId="77777777" w:rsidR="00ED2CAE" w:rsidRDefault="003A0922">
            <w:pPr>
              <w:pStyle w:val="NormalWeb"/>
              <w:rPr>
                <w:rFonts w:ascii="Arial" w:hAnsi="Arial" w:cs="Arial"/>
                <w:b/>
                <w:bCs/>
                <w:szCs w:val="28"/>
                <w:u w:val="single"/>
              </w:rPr>
            </w:pPr>
            <w:hyperlink r:id="rId7">
              <w:r>
                <w:rPr>
                  <w:rStyle w:val="Hyperlink"/>
                  <w:rFonts w:ascii="Arial" w:hAnsi="Arial" w:cs="Arial"/>
                  <w:b/>
                  <w:bCs/>
                </w:rPr>
                <w:t>An Overview of Disease and Health Research</w:t>
              </w:r>
            </w:hyperlink>
          </w:p>
        </w:tc>
      </w:tr>
      <w:tr w:rsidR="00ED2CAE" w14:paraId="4B7FC0B3" w14:textId="77777777">
        <w:trPr>
          <w:trHeight w:val="290"/>
        </w:trPr>
        <w:tc>
          <w:tcPr>
            <w:tcW w:w="1234" w:type="pct"/>
          </w:tcPr>
          <w:p w14:paraId="09D8B7E8" w14:textId="77777777" w:rsidR="00ED2CAE" w:rsidRDefault="003A0922">
            <w:pPr>
              <w:pStyle w:val="BodyText"/>
              <w:ind w:left="90"/>
              <w:jc w:val="left"/>
              <w:rPr>
                <w:rFonts w:ascii="Arial" w:hAnsi="Arial" w:cs="Arial"/>
                <w:bCs/>
                <w:szCs w:val="28"/>
              </w:rPr>
            </w:pPr>
            <w:r>
              <w:rPr>
                <w:rFonts w:ascii="Arial" w:hAnsi="Arial" w:cs="Arial"/>
                <w:bCs/>
              </w:rPr>
              <w:t>Manuscript Number:</w:t>
            </w:r>
          </w:p>
        </w:tc>
        <w:tc>
          <w:tcPr>
            <w:tcW w:w="3766" w:type="pct"/>
            <w:tcMar>
              <w:top w:w="0" w:type="dxa"/>
              <w:left w:w="108" w:type="dxa"/>
              <w:bottom w:w="0" w:type="dxa"/>
              <w:right w:w="108" w:type="dxa"/>
            </w:tcMar>
            <w:vAlign w:val="center"/>
          </w:tcPr>
          <w:p w14:paraId="5A13FA8C" w14:textId="77777777" w:rsidR="00ED2CAE" w:rsidRDefault="003A0922">
            <w:pPr>
              <w:pStyle w:val="NormalWeb"/>
              <w:spacing w:before="0" w:after="0"/>
              <w:rPr>
                <w:rFonts w:ascii="Arial" w:hAnsi="Arial" w:cs="Arial"/>
                <w:b/>
                <w:bCs/>
                <w:szCs w:val="28"/>
                <w:highlight w:val="yellow"/>
              </w:rPr>
            </w:pPr>
            <w:r>
              <w:rPr>
                <w:rFonts w:ascii="Arial" w:hAnsi="Arial" w:cs="Arial"/>
                <w:b/>
                <w:bCs/>
              </w:rPr>
              <w:t>Ms_BPR_7352</w:t>
            </w:r>
          </w:p>
        </w:tc>
      </w:tr>
      <w:tr w:rsidR="00ED2CAE" w14:paraId="4BE10B75" w14:textId="77777777">
        <w:trPr>
          <w:trHeight w:val="331"/>
        </w:trPr>
        <w:tc>
          <w:tcPr>
            <w:tcW w:w="1234" w:type="pct"/>
          </w:tcPr>
          <w:p w14:paraId="7F1065D2" w14:textId="77777777" w:rsidR="00ED2CAE" w:rsidRDefault="003A0922">
            <w:pPr>
              <w:pStyle w:val="BodyText"/>
              <w:ind w:left="90"/>
              <w:jc w:val="left"/>
              <w:rPr>
                <w:rFonts w:ascii="Arial" w:hAnsi="Arial" w:cs="Arial"/>
                <w:bCs/>
                <w:szCs w:val="28"/>
              </w:rPr>
            </w:pPr>
            <w:r>
              <w:rPr>
                <w:rFonts w:ascii="Arial" w:hAnsi="Arial" w:cs="Arial"/>
                <w:bCs/>
              </w:rPr>
              <w:t xml:space="preserve">Title of the Manuscript: </w:t>
            </w:r>
          </w:p>
        </w:tc>
        <w:tc>
          <w:tcPr>
            <w:tcW w:w="3766" w:type="pct"/>
            <w:tcMar>
              <w:top w:w="0" w:type="dxa"/>
              <w:left w:w="108" w:type="dxa"/>
              <w:bottom w:w="0" w:type="dxa"/>
              <w:right w:w="108" w:type="dxa"/>
            </w:tcMar>
            <w:vAlign w:val="center"/>
          </w:tcPr>
          <w:p w14:paraId="331F1E7A" w14:textId="77777777" w:rsidR="00ED2CAE" w:rsidRDefault="003A0922">
            <w:pPr>
              <w:pStyle w:val="NormalWeb"/>
              <w:spacing w:before="0" w:after="0"/>
              <w:rPr>
                <w:rFonts w:ascii="Arial" w:hAnsi="Arial" w:cs="Arial"/>
                <w:b/>
                <w:szCs w:val="28"/>
                <w:highlight w:val="yellow"/>
              </w:rPr>
            </w:pPr>
            <w:r>
              <w:rPr>
                <w:rFonts w:ascii="Arial" w:hAnsi="Arial" w:cs="Arial"/>
                <w:b/>
              </w:rPr>
              <w:t>From Health to Major Depressive Disorder: A Review</w:t>
            </w:r>
          </w:p>
        </w:tc>
      </w:tr>
      <w:tr w:rsidR="00ED2CAE" w14:paraId="56DB3552" w14:textId="77777777">
        <w:trPr>
          <w:trHeight w:val="332"/>
        </w:trPr>
        <w:tc>
          <w:tcPr>
            <w:tcW w:w="1234" w:type="pct"/>
          </w:tcPr>
          <w:p w14:paraId="138158E1" w14:textId="77777777" w:rsidR="00ED2CAE" w:rsidRDefault="003A0922">
            <w:pPr>
              <w:pStyle w:val="BodyText"/>
              <w:ind w:left="90"/>
              <w:jc w:val="left"/>
              <w:rPr>
                <w:rFonts w:ascii="Arial" w:hAnsi="Arial" w:cs="Arial"/>
                <w:bCs/>
                <w:szCs w:val="28"/>
              </w:rPr>
            </w:pPr>
            <w:r>
              <w:rPr>
                <w:rFonts w:ascii="Arial" w:hAnsi="Arial" w:cs="Arial"/>
                <w:bCs/>
              </w:rPr>
              <w:t>Type of the Article</w:t>
            </w:r>
          </w:p>
        </w:tc>
        <w:tc>
          <w:tcPr>
            <w:tcW w:w="3766" w:type="pct"/>
            <w:tcMar>
              <w:top w:w="0" w:type="dxa"/>
              <w:left w:w="108" w:type="dxa"/>
              <w:bottom w:w="0" w:type="dxa"/>
              <w:right w:w="108" w:type="dxa"/>
            </w:tcMar>
            <w:vAlign w:val="center"/>
          </w:tcPr>
          <w:p w14:paraId="643B6D41" w14:textId="77777777" w:rsidR="00ED2CAE" w:rsidRDefault="003A0922">
            <w:pPr>
              <w:pStyle w:val="NormalWeb"/>
              <w:spacing w:before="0" w:after="0"/>
              <w:rPr>
                <w:rFonts w:ascii="Arial" w:hAnsi="Arial" w:cs="Arial"/>
                <w:b/>
                <w:szCs w:val="28"/>
              </w:rPr>
            </w:pPr>
            <w:r>
              <w:rPr>
                <w:rFonts w:ascii="Arial" w:hAnsi="Arial" w:cs="Arial"/>
                <w:b/>
              </w:rPr>
              <w:t>Book Chapter</w:t>
            </w:r>
          </w:p>
        </w:tc>
      </w:tr>
    </w:tbl>
    <w:p w14:paraId="32997B68" w14:textId="77777777" w:rsidR="00ED2CAE" w:rsidRDefault="00ED2CAE">
      <w:pPr>
        <w:pStyle w:val="BodyText"/>
        <w:rPr>
          <w:rFonts w:ascii="Arial" w:hAnsi="Arial" w:cs="Arial"/>
          <w:b/>
          <w:bCs/>
          <w:szCs w:val="20"/>
          <w:u w:val="single"/>
        </w:rPr>
      </w:pPr>
    </w:p>
    <w:p w14:paraId="45201ED8" w14:textId="77777777" w:rsidR="00ED2CAE" w:rsidRDefault="00ED2CAE">
      <w:pPr>
        <w:pStyle w:val="BodyText"/>
        <w:rPr>
          <w:rFonts w:ascii="Arial" w:hAnsi="Arial" w:cs="Arial"/>
          <w:b/>
          <w:bCs/>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ED2CAE" w14:paraId="02ABFD51" w14:textId="77777777">
        <w:tc>
          <w:tcPr>
            <w:tcW w:w="5000" w:type="pct"/>
            <w:gridSpan w:val="3"/>
            <w:tcBorders>
              <w:top w:val="none" w:sz="0" w:space="0" w:color="000000"/>
              <w:left w:val="none" w:sz="0" w:space="0" w:color="000000"/>
              <w:right w:val="none" w:sz="0" w:space="0" w:color="000000"/>
            </w:tcBorders>
          </w:tcPr>
          <w:p w14:paraId="7C4C2B0B" w14:textId="77777777" w:rsidR="00ED2CAE" w:rsidRDefault="003A0922">
            <w:pPr>
              <w:pStyle w:val="Heading2"/>
              <w:jc w:val="left"/>
              <w:rPr>
                <w:rFonts w:ascii="Times New Roman" w:hAnsi="Times New Roman"/>
              </w:rPr>
            </w:pPr>
            <w:r>
              <w:rPr>
                <w:rFonts w:ascii="Times New Roman" w:hAnsi="Times New Roman"/>
                <w:highlight w:val="yellow"/>
              </w:rPr>
              <w:t>PART  1:</w:t>
            </w:r>
            <w:r>
              <w:rPr>
                <w:rFonts w:ascii="Times New Roman" w:hAnsi="Times New Roman"/>
              </w:rPr>
              <w:t xml:space="preserve"> </w:t>
            </w:r>
            <w:proofErr w:type="spellStart"/>
            <w:r>
              <w:rPr>
                <w:rFonts w:ascii="Times New Roman" w:hAnsi="Times New Roman"/>
              </w:rPr>
              <w:t>Comments</w:t>
            </w:r>
            <w:proofErr w:type="spellEnd"/>
          </w:p>
          <w:p w14:paraId="111C3864" w14:textId="77777777" w:rsidR="00ED2CAE" w:rsidRDefault="00ED2CAE">
            <w:pPr>
              <w:rPr>
                <w:sz w:val="20"/>
                <w:szCs w:val="20"/>
              </w:rPr>
            </w:pPr>
          </w:p>
        </w:tc>
      </w:tr>
      <w:tr w:rsidR="00ED2CAE" w14:paraId="6EE5BC1E" w14:textId="77777777">
        <w:tc>
          <w:tcPr>
            <w:tcW w:w="1265" w:type="pct"/>
          </w:tcPr>
          <w:p w14:paraId="1B21CD9E" w14:textId="77777777" w:rsidR="00ED2CAE" w:rsidRDefault="00ED2CAE">
            <w:pPr>
              <w:pStyle w:val="Heading2"/>
              <w:jc w:val="left"/>
              <w:rPr>
                <w:rFonts w:ascii="Times New Roman" w:hAnsi="Times New Roman"/>
              </w:rPr>
            </w:pPr>
          </w:p>
        </w:tc>
        <w:tc>
          <w:tcPr>
            <w:tcW w:w="2212" w:type="pct"/>
          </w:tcPr>
          <w:p w14:paraId="7AD9DAEC" w14:textId="77777777" w:rsidR="00ED2CAE" w:rsidRDefault="003A0922">
            <w:pPr>
              <w:pStyle w:val="Heading2"/>
              <w:jc w:val="left"/>
              <w:rPr>
                <w:rFonts w:ascii="Times New Roman" w:hAnsi="Times New Roman"/>
              </w:rPr>
            </w:pPr>
            <w:r>
              <w:rPr>
                <w:rFonts w:ascii="Times New Roman" w:hAnsi="Times New Roman"/>
              </w:rPr>
              <w:t>Reviewer’s comment</w:t>
            </w:r>
          </w:p>
          <w:p w14:paraId="12B08D3E" w14:textId="77777777" w:rsidR="00ED2CAE" w:rsidRDefault="00ED2CAE" w:rsidP="003E5E86"/>
        </w:tc>
        <w:tc>
          <w:tcPr>
            <w:tcW w:w="1523" w:type="pct"/>
          </w:tcPr>
          <w:p w14:paraId="1A274098" w14:textId="77777777" w:rsidR="00ED2CAE" w:rsidRPr="003E5E86" w:rsidRDefault="003A0922">
            <w:pPr>
              <w:pStyle w:val="Heading2"/>
              <w:jc w:val="left"/>
              <w:rPr>
                <w:rFonts w:ascii="Times New Roman" w:hAnsi="Times New Roman"/>
                <w:b w:val="0"/>
                <w:lang w:val="en-IN"/>
              </w:rPr>
            </w:pPr>
            <w:r w:rsidRPr="003E5E86">
              <w:rPr>
                <w:rFonts w:ascii="Times New Roman" w:hAnsi="Times New Roman"/>
                <w:lang w:val="en-IN"/>
              </w:rPr>
              <w:t>Author’s Feedback</w:t>
            </w:r>
            <w:r w:rsidRPr="003E5E86">
              <w:rPr>
                <w:rFonts w:ascii="Times New Roman" w:hAnsi="Times New Roman"/>
                <w:b w:val="0"/>
                <w:lang w:val="en-IN"/>
              </w:rPr>
              <w:t xml:space="preserve"> </w:t>
            </w:r>
            <w:r w:rsidRPr="003E5E86">
              <w:rPr>
                <w:rFonts w:ascii="Times New Roman" w:hAnsi="Times New Roman"/>
                <w:b w:val="0"/>
                <w:i/>
                <w:lang w:val="en-IN"/>
              </w:rPr>
              <w:t>(Please correct the manuscript and highlight that part in the manuscript. It is mandatory that authors should write his/her feedback here)</w:t>
            </w:r>
          </w:p>
        </w:tc>
      </w:tr>
      <w:tr w:rsidR="00ED2CAE" w14:paraId="254D150F" w14:textId="77777777">
        <w:trPr>
          <w:trHeight w:val="1264"/>
        </w:trPr>
        <w:tc>
          <w:tcPr>
            <w:tcW w:w="1265" w:type="pct"/>
          </w:tcPr>
          <w:p w14:paraId="7E6EADE0" w14:textId="77777777" w:rsidR="00ED2CAE" w:rsidRDefault="003A0922">
            <w:pPr>
              <w:ind w:left="360"/>
              <w:rPr>
                <w:b/>
                <w:bCs/>
                <w:sz w:val="20"/>
                <w:szCs w:val="20"/>
              </w:rPr>
            </w:pPr>
            <w:r>
              <w:rPr>
                <w:b/>
                <w:bCs/>
                <w:sz w:val="20"/>
                <w:szCs w:val="20"/>
              </w:rPr>
              <w:t>Please write a few sentences regarding the importance of this manuscript for the scientific community. A minimum of 3-4 sentences may be required for this part.</w:t>
            </w:r>
          </w:p>
          <w:p w14:paraId="771168A0" w14:textId="77777777" w:rsidR="00ED2CAE" w:rsidRDefault="00ED2CAE">
            <w:pPr>
              <w:ind w:left="360"/>
              <w:rPr>
                <w:rFonts w:eastAsia="MS Mincho"/>
                <w:b/>
                <w:bCs/>
                <w:sz w:val="20"/>
                <w:szCs w:val="20"/>
              </w:rPr>
            </w:pPr>
          </w:p>
        </w:tc>
        <w:tc>
          <w:tcPr>
            <w:tcW w:w="2212" w:type="pct"/>
          </w:tcPr>
          <w:p w14:paraId="71E7C4DF" w14:textId="77777777" w:rsidR="00ED2CAE" w:rsidRDefault="003A0922">
            <w:pPr>
              <w:pStyle w:val="ListParagraph"/>
              <w:ind w:left="0"/>
              <w:rPr>
                <w:b/>
                <w:bCs/>
                <w:sz w:val="20"/>
                <w:szCs w:val="20"/>
              </w:rPr>
            </w:pPr>
            <w:r>
              <w:rPr>
                <w:b/>
                <w:sz w:val="20"/>
                <w:szCs w:val="20"/>
              </w:rPr>
              <w:t>Mental depressive disease (MDD) is an increasingly health issue. It causes death. The study of MDD is wide enough, hence the attention this study is making is very important. Whatever affects the health of any population is worthy of study. The combination of social factors to this disease makes it very important to providing solutions and Medicare.</w:t>
            </w:r>
          </w:p>
        </w:tc>
        <w:tc>
          <w:tcPr>
            <w:tcW w:w="1523" w:type="pct"/>
          </w:tcPr>
          <w:p w14:paraId="63789DDD" w14:textId="77777777" w:rsidR="00ED2CAE" w:rsidRPr="003E5E86" w:rsidRDefault="00ED2CAE">
            <w:pPr>
              <w:pStyle w:val="Heading2"/>
              <w:jc w:val="left"/>
              <w:rPr>
                <w:rFonts w:ascii="Times New Roman" w:hAnsi="Times New Roman"/>
                <w:b w:val="0"/>
                <w:lang w:val="en-IN"/>
              </w:rPr>
            </w:pPr>
          </w:p>
        </w:tc>
      </w:tr>
      <w:tr w:rsidR="00ED2CAE" w14:paraId="5A71CD74" w14:textId="77777777">
        <w:trPr>
          <w:trHeight w:val="1262"/>
        </w:trPr>
        <w:tc>
          <w:tcPr>
            <w:tcW w:w="1265" w:type="pct"/>
          </w:tcPr>
          <w:p w14:paraId="192D97E6" w14:textId="77777777" w:rsidR="00ED2CAE" w:rsidRDefault="003A0922">
            <w:pPr>
              <w:ind w:left="360"/>
              <w:rPr>
                <w:b/>
                <w:bCs/>
                <w:sz w:val="20"/>
                <w:szCs w:val="20"/>
              </w:rPr>
            </w:pPr>
            <w:r>
              <w:rPr>
                <w:b/>
                <w:bCs/>
                <w:sz w:val="20"/>
                <w:szCs w:val="20"/>
              </w:rPr>
              <w:t>Is the title of the article suitable?</w:t>
            </w:r>
          </w:p>
          <w:p w14:paraId="052915EB" w14:textId="77777777" w:rsidR="00ED2CAE" w:rsidRDefault="003A0922">
            <w:pPr>
              <w:ind w:left="360"/>
              <w:rPr>
                <w:b/>
                <w:bCs/>
                <w:sz w:val="20"/>
                <w:szCs w:val="20"/>
              </w:rPr>
            </w:pPr>
            <w:r>
              <w:rPr>
                <w:b/>
                <w:bCs/>
                <w:sz w:val="20"/>
                <w:szCs w:val="20"/>
              </w:rPr>
              <w:t>(If not please suggest an alternative title)</w:t>
            </w:r>
          </w:p>
          <w:p w14:paraId="143A972A" w14:textId="77777777" w:rsidR="00ED2CAE" w:rsidRPr="003E5E86" w:rsidRDefault="00ED2CAE">
            <w:pPr>
              <w:pStyle w:val="Heading2"/>
              <w:jc w:val="left"/>
              <w:rPr>
                <w:rFonts w:ascii="Times New Roman" w:hAnsi="Times New Roman"/>
                <w:u w:val="single"/>
                <w:lang w:val="en-IN"/>
              </w:rPr>
            </w:pPr>
          </w:p>
        </w:tc>
        <w:tc>
          <w:tcPr>
            <w:tcW w:w="2212" w:type="pct"/>
          </w:tcPr>
          <w:p w14:paraId="26C5E1FA" w14:textId="77777777" w:rsidR="00ED2CAE" w:rsidRDefault="003A0922">
            <w:pPr>
              <w:ind w:left="360"/>
              <w:rPr>
                <w:b/>
                <w:bCs/>
                <w:sz w:val="20"/>
                <w:szCs w:val="20"/>
              </w:rPr>
            </w:pPr>
            <w:r>
              <w:rPr>
                <w:b/>
                <w:sz w:val="20"/>
                <w:szCs w:val="20"/>
              </w:rPr>
              <w:t xml:space="preserve">The title is very suitable </w:t>
            </w:r>
          </w:p>
        </w:tc>
        <w:tc>
          <w:tcPr>
            <w:tcW w:w="1523" w:type="pct"/>
          </w:tcPr>
          <w:p w14:paraId="107B04BF" w14:textId="77777777" w:rsidR="00ED2CAE" w:rsidRPr="003E5E86" w:rsidRDefault="00ED2CAE">
            <w:pPr>
              <w:pStyle w:val="Heading2"/>
              <w:jc w:val="left"/>
              <w:rPr>
                <w:rFonts w:ascii="Times New Roman" w:hAnsi="Times New Roman"/>
                <w:b w:val="0"/>
                <w:lang w:val="en-IN"/>
              </w:rPr>
            </w:pPr>
          </w:p>
        </w:tc>
      </w:tr>
      <w:tr w:rsidR="00ED2CAE" w14:paraId="51185B5E" w14:textId="77777777">
        <w:trPr>
          <w:trHeight w:val="1262"/>
        </w:trPr>
        <w:tc>
          <w:tcPr>
            <w:tcW w:w="1265" w:type="pct"/>
          </w:tcPr>
          <w:p w14:paraId="5AE3D293" w14:textId="77777777" w:rsidR="00ED2CAE" w:rsidRDefault="003A0922">
            <w:pPr>
              <w:pStyle w:val="Heading2"/>
              <w:ind w:left="360"/>
              <w:jc w:val="left"/>
              <w:rPr>
                <w:rFonts w:ascii="Times New Roman" w:hAnsi="Times New Roman"/>
              </w:rPr>
            </w:pPr>
            <w:r w:rsidRPr="003E5E86">
              <w:rPr>
                <w:rFonts w:ascii="Times New Roman" w:hAnsi="Times New Roman"/>
                <w:lang w:val="en-IN"/>
              </w:rPr>
              <w:t xml:space="preserve">Is the abstract of the article comprehensive? Do you suggest the addition (or deletion) of some points in this section? </w:t>
            </w:r>
            <w:proofErr w:type="spellStart"/>
            <w:r>
              <w:rPr>
                <w:rFonts w:ascii="Times New Roman" w:hAnsi="Times New Roman"/>
              </w:rPr>
              <w:t>Please</w:t>
            </w:r>
            <w:proofErr w:type="spellEnd"/>
            <w:r>
              <w:rPr>
                <w:rFonts w:ascii="Times New Roman" w:hAnsi="Times New Roman"/>
              </w:rPr>
              <w:t xml:space="preserve"> </w:t>
            </w:r>
            <w:proofErr w:type="spellStart"/>
            <w:r>
              <w:rPr>
                <w:rFonts w:ascii="Times New Roman" w:hAnsi="Times New Roman"/>
              </w:rPr>
              <w:t>write</w:t>
            </w:r>
            <w:proofErr w:type="spellEnd"/>
            <w:r>
              <w:rPr>
                <w:rFonts w:ascii="Times New Roman" w:hAnsi="Times New Roman"/>
              </w:rPr>
              <w:t xml:space="preserve"> </w:t>
            </w:r>
            <w:proofErr w:type="spellStart"/>
            <w:r>
              <w:rPr>
                <w:rFonts w:ascii="Times New Roman" w:hAnsi="Times New Roman"/>
              </w:rPr>
              <w:t>your</w:t>
            </w:r>
            <w:proofErr w:type="spellEnd"/>
            <w:r>
              <w:rPr>
                <w:rFonts w:ascii="Times New Roman" w:hAnsi="Times New Roman"/>
              </w:rPr>
              <w:t xml:space="preserve"> suggestions here.</w:t>
            </w:r>
          </w:p>
          <w:p w14:paraId="71123FC5" w14:textId="77777777" w:rsidR="00ED2CAE" w:rsidRDefault="00ED2CAE">
            <w:pPr>
              <w:pStyle w:val="Heading2"/>
              <w:jc w:val="left"/>
              <w:rPr>
                <w:rFonts w:ascii="Times New Roman" w:hAnsi="Times New Roman"/>
                <w:u w:val="single"/>
              </w:rPr>
            </w:pPr>
          </w:p>
        </w:tc>
        <w:tc>
          <w:tcPr>
            <w:tcW w:w="2212" w:type="pct"/>
          </w:tcPr>
          <w:p w14:paraId="642557C2" w14:textId="77777777" w:rsidR="00ED2CAE" w:rsidRDefault="003A0922">
            <w:pPr>
              <w:ind w:left="360"/>
              <w:rPr>
                <w:b/>
                <w:bCs/>
                <w:sz w:val="20"/>
                <w:szCs w:val="20"/>
              </w:rPr>
            </w:pPr>
            <w:r>
              <w:rPr>
                <w:b/>
                <w:sz w:val="20"/>
                <w:szCs w:val="20"/>
              </w:rPr>
              <w:t xml:space="preserve">The abstract is comprehensive enough </w:t>
            </w:r>
          </w:p>
        </w:tc>
        <w:tc>
          <w:tcPr>
            <w:tcW w:w="1523" w:type="pct"/>
          </w:tcPr>
          <w:p w14:paraId="07A49C99" w14:textId="77777777" w:rsidR="00ED2CAE" w:rsidRPr="003E5E86" w:rsidRDefault="00ED2CAE">
            <w:pPr>
              <w:pStyle w:val="Heading2"/>
              <w:jc w:val="left"/>
              <w:rPr>
                <w:rFonts w:ascii="Times New Roman" w:hAnsi="Times New Roman"/>
                <w:b w:val="0"/>
                <w:lang w:val="en-IN"/>
              </w:rPr>
            </w:pPr>
          </w:p>
        </w:tc>
      </w:tr>
      <w:tr w:rsidR="00ED2CAE" w14:paraId="1F8CF06D" w14:textId="77777777">
        <w:trPr>
          <w:trHeight w:val="859"/>
        </w:trPr>
        <w:tc>
          <w:tcPr>
            <w:tcW w:w="1265" w:type="pct"/>
          </w:tcPr>
          <w:p w14:paraId="2E76116C" w14:textId="77777777" w:rsidR="00ED2CAE" w:rsidRDefault="003A0922">
            <w:pPr>
              <w:ind w:left="360"/>
              <w:rPr>
                <w:b/>
                <w:bCs/>
                <w:sz w:val="20"/>
                <w:szCs w:val="20"/>
                <w:u w:val="single"/>
              </w:rPr>
            </w:pPr>
            <w:r>
              <w:rPr>
                <w:b/>
                <w:bCs/>
                <w:sz w:val="20"/>
                <w:szCs w:val="20"/>
              </w:rPr>
              <w:t xml:space="preserve">Is the manuscript scientifically, correct? Please write here. </w:t>
            </w:r>
          </w:p>
        </w:tc>
        <w:tc>
          <w:tcPr>
            <w:tcW w:w="2212" w:type="pct"/>
          </w:tcPr>
          <w:p w14:paraId="028721C6" w14:textId="77777777" w:rsidR="00ED2CAE" w:rsidRDefault="003A0922">
            <w:pPr>
              <w:pStyle w:val="ListParagraph"/>
              <w:ind w:left="0"/>
              <w:rPr>
                <w:b/>
                <w:bCs/>
                <w:sz w:val="20"/>
                <w:szCs w:val="20"/>
              </w:rPr>
            </w:pPr>
            <w:r>
              <w:rPr>
                <w:b/>
                <w:sz w:val="20"/>
                <w:szCs w:val="20"/>
              </w:rPr>
              <w:t>There is no doubt about the scientific disposition of the manuscript.</w:t>
            </w:r>
          </w:p>
        </w:tc>
        <w:tc>
          <w:tcPr>
            <w:tcW w:w="1523" w:type="pct"/>
          </w:tcPr>
          <w:p w14:paraId="15274BA0" w14:textId="77777777" w:rsidR="00ED2CAE" w:rsidRPr="003E5E86" w:rsidRDefault="00ED2CAE">
            <w:pPr>
              <w:pStyle w:val="Heading2"/>
              <w:jc w:val="left"/>
              <w:rPr>
                <w:rFonts w:ascii="Times New Roman" w:hAnsi="Times New Roman"/>
                <w:b w:val="0"/>
                <w:lang w:val="en-IN"/>
              </w:rPr>
            </w:pPr>
          </w:p>
        </w:tc>
      </w:tr>
      <w:tr w:rsidR="00ED2CAE" w14:paraId="48C81BFA" w14:textId="77777777">
        <w:trPr>
          <w:trHeight w:val="703"/>
        </w:trPr>
        <w:tc>
          <w:tcPr>
            <w:tcW w:w="1265" w:type="pct"/>
          </w:tcPr>
          <w:p w14:paraId="7CF05205" w14:textId="77777777" w:rsidR="00ED2CAE" w:rsidRDefault="003A0922">
            <w:pPr>
              <w:ind w:left="360"/>
              <w:rPr>
                <w:b/>
                <w:bCs/>
                <w:sz w:val="20"/>
                <w:szCs w:val="20"/>
              </w:rPr>
            </w:pPr>
            <w:r>
              <w:rPr>
                <w:b/>
                <w:bCs/>
                <w:sz w:val="20"/>
                <w:szCs w:val="20"/>
              </w:rPr>
              <w:t>Are the references sufficient and recent? If you have suggestions of additional references, please mention them in the review form.</w:t>
            </w:r>
          </w:p>
          <w:p w14:paraId="2A879483" w14:textId="77777777" w:rsidR="00ED2CAE" w:rsidRDefault="003A0922">
            <w:pPr>
              <w:ind w:left="360"/>
              <w:rPr>
                <w:b/>
                <w:bCs/>
                <w:sz w:val="20"/>
                <w:szCs w:val="20"/>
                <w:u w:val="single"/>
              </w:rPr>
            </w:pPr>
            <w:r>
              <w:rPr>
                <w:b/>
                <w:bCs/>
                <w:sz w:val="20"/>
                <w:szCs w:val="20"/>
                <w:u w:val="single"/>
              </w:rPr>
              <w:t>-</w:t>
            </w:r>
          </w:p>
        </w:tc>
        <w:tc>
          <w:tcPr>
            <w:tcW w:w="2212" w:type="pct"/>
          </w:tcPr>
          <w:p w14:paraId="2E592175" w14:textId="77777777" w:rsidR="00ED2CAE" w:rsidRDefault="003A0922">
            <w:pPr>
              <w:pStyle w:val="ListParagraph"/>
              <w:ind w:left="0"/>
              <w:rPr>
                <w:b/>
                <w:bCs/>
                <w:sz w:val="20"/>
                <w:szCs w:val="20"/>
              </w:rPr>
            </w:pPr>
            <w:r>
              <w:rPr>
                <w:b/>
                <w:sz w:val="20"/>
                <w:szCs w:val="20"/>
              </w:rPr>
              <w:t xml:space="preserve">The references are sufficient and up to date </w:t>
            </w:r>
          </w:p>
        </w:tc>
        <w:tc>
          <w:tcPr>
            <w:tcW w:w="1523" w:type="pct"/>
          </w:tcPr>
          <w:p w14:paraId="2C65645D" w14:textId="77777777" w:rsidR="00ED2CAE" w:rsidRPr="003E5E86" w:rsidRDefault="00ED2CAE">
            <w:pPr>
              <w:pStyle w:val="Heading2"/>
              <w:jc w:val="left"/>
              <w:rPr>
                <w:rFonts w:ascii="Times New Roman" w:hAnsi="Times New Roman"/>
                <w:b w:val="0"/>
                <w:lang w:val="en-IN"/>
              </w:rPr>
            </w:pPr>
          </w:p>
        </w:tc>
      </w:tr>
      <w:tr w:rsidR="00ED2CAE" w14:paraId="2E1A59E3" w14:textId="77777777">
        <w:trPr>
          <w:trHeight w:val="386"/>
        </w:trPr>
        <w:tc>
          <w:tcPr>
            <w:tcW w:w="1265" w:type="pct"/>
          </w:tcPr>
          <w:p w14:paraId="3FE617A4" w14:textId="77777777" w:rsidR="00ED2CAE" w:rsidRPr="003E5E86" w:rsidRDefault="00ED2CAE">
            <w:pPr>
              <w:pStyle w:val="Heading2"/>
              <w:jc w:val="left"/>
              <w:rPr>
                <w:rFonts w:ascii="Times New Roman" w:hAnsi="Times New Roman"/>
                <w:b w:val="0"/>
                <w:lang w:val="en-IN"/>
              </w:rPr>
            </w:pPr>
          </w:p>
          <w:p w14:paraId="7925D5E7" w14:textId="77777777" w:rsidR="00ED2CAE" w:rsidRPr="003E5E86" w:rsidRDefault="003A0922">
            <w:pPr>
              <w:pStyle w:val="Heading2"/>
              <w:ind w:left="360"/>
              <w:jc w:val="left"/>
              <w:rPr>
                <w:rFonts w:ascii="Times New Roman" w:hAnsi="Times New Roman"/>
                <w:bCs w:val="0"/>
                <w:lang w:val="en-IN"/>
              </w:rPr>
            </w:pPr>
            <w:r w:rsidRPr="003E5E86">
              <w:rPr>
                <w:rFonts w:ascii="Times New Roman" w:hAnsi="Times New Roman"/>
                <w:bCs w:val="0"/>
                <w:lang w:val="en-IN"/>
              </w:rPr>
              <w:t>Is the language/English quality of the article suitable for scholarly communications?</w:t>
            </w:r>
          </w:p>
          <w:p w14:paraId="3B8BEB44" w14:textId="77777777" w:rsidR="00ED2CAE" w:rsidRDefault="00ED2CAE">
            <w:pPr>
              <w:rPr>
                <w:sz w:val="20"/>
                <w:szCs w:val="20"/>
              </w:rPr>
            </w:pPr>
          </w:p>
        </w:tc>
        <w:tc>
          <w:tcPr>
            <w:tcW w:w="2212" w:type="pct"/>
          </w:tcPr>
          <w:p w14:paraId="01CD5C5C" w14:textId="77777777" w:rsidR="00ED2CAE" w:rsidRDefault="00ED2CAE">
            <w:pPr>
              <w:rPr>
                <w:sz w:val="20"/>
                <w:szCs w:val="20"/>
              </w:rPr>
            </w:pPr>
          </w:p>
          <w:p w14:paraId="3E5CE1EE" w14:textId="77777777" w:rsidR="00ED2CAE" w:rsidRDefault="003A0922">
            <w:pPr>
              <w:rPr>
                <w:sz w:val="20"/>
                <w:szCs w:val="20"/>
              </w:rPr>
            </w:pPr>
            <w:r>
              <w:rPr>
                <w:sz w:val="20"/>
                <w:szCs w:val="20"/>
              </w:rPr>
              <w:t xml:space="preserve">The quality of the English is suitable </w:t>
            </w:r>
          </w:p>
          <w:p w14:paraId="0C543D42" w14:textId="77777777" w:rsidR="00ED2CAE" w:rsidRDefault="00ED2CAE">
            <w:pPr>
              <w:rPr>
                <w:sz w:val="20"/>
                <w:szCs w:val="20"/>
              </w:rPr>
            </w:pPr>
          </w:p>
          <w:p w14:paraId="16BED6A2" w14:textId="77777777" w:rsidR="00ED2CAE" w:rsidRDefault="00ED2CAE">
            <w:pPr>
              <w:rPr>
                <w:sz w:val="20"/>
                <w:szCs w:val="20"/>
              </w:rPr>
            </w:pPr>
          </w:p>
          <w:p w14:paraId="323CCD88" w14:textId="77777777" w:rsidR="00ED2CAE" w:rsidRDefault="00ED2CAE">
            <w:pPr>
              <w:rPr>
                <w:sz w:val="20"/>
                <w:szCs w:val="20"/>
              </w:rPr>
            </w:pPr>
          </w:p>
        </w:tc>
        <w:tc>
          <w:tcPr>
            <w:tcW w:w="1523" w:type="pct"/>
          </w:tcPr>
          <w:p w14:paraId="61A5BB96" w14:textId="77777777" w:rsidR="00ED2CAE" w:rsidRDefault="00ED2CAE">
            <w:pPr>
              <w:rPr>
                <w:sz w:val="20"/>
                <w:szCs w:val="20"/>
              </w:rPr>
            </w:pPr>
          </w:p>
        </w:tc>
      </w:tr>
      <w:tr w:rsidR="00ED2CAE" w14:paraId="74C6DD65" w14:textId="77777777">
        <w:trPr>
          <w:trHeight w:val="1178"/>
        </w:trPr>
        <w:tc>
          <w:tcPr>
            <w:tcW w:w="1265" w:type="pct"/>
          </w:tcPr>
          <w:p w14:paraId="43F71EA0" w14:textId="77777777" w:rsidR="00ED2CAE" w:rsidRDefault="003A0922">
            <w:pPr>
              <w:pStyle w:val="Heading2"/>
              <w:jc w:val="left"/>
              <w:rPr>
                <w:rFonts w:ascii="Times New Roman" w:hAnsi="Times New Roman"/>
                <w:b w:val="0"/>
                <w:bCs w:val="0"/>
              </w:rPr>
            </w:pPr>
            <w:r>
              <w:rPr>
                <w:rFonts w:ascii="Times New Roman" w:hAnsi="Times New Roman"/>
                <w:bCs w:val="0"/>
                <w:u w:val="single"/>
              </w:rPr>
              <w:t>Optional/General</w:t>
            </w:r>
            <w:r>
              <w:rPr>
                <w:rFonts w:ascii="Times New Roman" w:hAnsi="Times New Roman"/>
                <w:bCs w:val="0"/>
              </w:rPr>
              <w:t xml:space="preserve"> </w:t>
            </w:r>
            <w:r>
              <w:rPr>
                <w:rFonts w:ascii="Times New Roman" w:hAnsi="Times New Roman"/>
                <w:b w:val="0"/>
                <w:bCs w:val="0"/>
              </w:rPr>
              <w:t>comments</w:t>
            </w:r>
          </w:p>
          <w:p w14:paraId="7A5EACB3" w14:textId="77777777" w:rsidR="00ED2CAE" w:rsidRDefault="00ED2CAE">
            <w:pPr>
              <w:pStyle w:val="Heading2"/>
              <w:jc w:val="left"/>
              <w:rPr>
                <w:rFonts w:ascii="Times New Roman" w:hAnsi="Times New Roman"/>
                <w:b w:val="0"/>
              </w:rPr>
            </w:pPr>
          </w:p>
        </w:tc>
        <w:tc>
          <w:tcPr>
            <w:tcW w:w="2212" w:type="pct"/>
          </w:tcPr>
          <w:p w14:paraId="1D14414C" w14:textId="77777777" w:rsidR="00ED2CAE" w:rsidRDefault="00ED2CAE">
            <w:pPr>
              <w:rPr>
                <w:sz w:val="20"/>
                <w:szCs w:val="20"/>
              </w:rPr>
            </w:pPr>
          </w:p>
          <w:p w14:paraId="2D19B43D" w14:textId="77777777" w:rsidR="00ED2CAE" w:rsidRDefault="00ED2CAE">
            <w:pPr>
              <w:rPr>
                <w:sz w:val="20"/>
                <w:szCs w:val="20"/>
              </w:rPr>
            </w:pPr>
          </w:p>
          <w:p w14:paraId="4E244168" w14:textId="77777777" w:rsidR="00ED2CAE" w:rsidRDefault="00ED2CAE">
            <w:pPr>
              <w:rPr>
                <w:sz w:val="20"/>
                <w:szCs w:val="20"/>
              </w:rPr>
            </w:pPr>
          </w:p>
          <w:p w14:paraId="5FEE03ED" w14:textId="77777777" w:rsidR="00ED2CAE" w:rsidRDefault="00ED2CAE">
            <w:pPr>
              <w:rPr>
                <w:sz w:val="20"/>
                <w:szCs w:val="20"/>
              </w:rPr>
            </w:pPr>
          </w:p>
        </w:tc>
        <w:tc>
          <w:tcPr>
            <w:tcW w:w="1523" w:type="pct"/>
          </w:tcPr>
          <w:p w14:paraId="4919906F" w14:textId="77777777" w:rsidR="00ED2CAE" w:rsidRDefault="00ED2CAE">
            <w:pPr>
              <w:rPr>
                <w:sz w:val="20"/>
                <w:szCs w:val="20"/>
              </w:rPr>
            </w:pPr>
          </w:p>
        </w:tc>
      </w:tr>
    </w:tbl>
    <w:p w14:paraId="0C285B30" w14:textId="77777777" w:rsidR="00ED2CAE" w:rsidRDefault="00ED2CAE">
      <w:pPr>
        <w:pStyle w:val="BodyText"/>
        <w:rPr>
          <w:rFonts w:ascii="Times New Roman" w:hAnsi="Times New Roman"/>
          <w:b/>
          <w:bCs/>
          <w:sz w:val="20"/>
          <w:szCs w:val="20"/>
          <w:u w:val="single"/>
        </w:rPr>
      </w:pPr>
    </w:p>
    <w:p w14:paraId="033EFEB5" w14:textId="77777777" w:rsidR="00ED2CAE" w:rsidRDefault="00ED2CAE">
      <w:pPr>
        <w:pStyle w:val="BodyText"/>
        <w:rPr>
          <w:rFonts w:ascii="Times New Roman" w:hAnsi="Times New Roman"/>
          <w:b/>
          <w:bCs/>
          <w:sz w:val="20"/>
          <w:szCs w:val="20"/>
          <w:u w:val="single"/>
        </w:rPr>
      </w:pPr>
    </w:p>
    <w:p w14:paraId="22BE170F" w14:textId="77777777" w:rsidR="00ED2CAE" w:rsidRDefault="00ED2CAE">
      <w:pPr>
        <w:pStyle w:val="BodyText"/>
        <w:rPr>
          <w:rFonts w:ascii="Times New Roman" w:hAnsi="Times New Roman"/>
          <w:b/>
          <w:bCs/>
          <w:sz w:val="20"/>
          <w:szCs w:val="20"/>
          <w:u w:val="single"/>
        </w:rPr>
      </w:pPr>
    </w:p>
    <w:p w14:paraId="718761DB" w14:textId="77777777" w:rsidR="00ED2CAE" w:rsidRDefault="00ED2CAE">
      <w:pPr>
        <w:pStyle w:val="BodyText"/>
        <w:rPr>
          <w:rFonts w:ascii="Times New Roman" w:hAnsi="Times New Roman"/>
          <w:b/>
          <w:bCs/>
          <w:sz w:val="20"/>
          <w:szCs w:val="20"/>
          <w:u w:val="single"/>
        </w:rPr>
      </w:pPr>
    </w:p>
    <w:p w14:paraId="71C2035E" w14:textId="77777777" w:rsidR="00B665DF" w:rsidRDefault="00B665DF">
      <w:pPr>
        <w:pStyle w:val="BodyText"/>
        <w:rPr>
          <w:rFonts w:ascii="Times New Roman" w:hAnsi="Times New Roman"/>
          <w:b/>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ED2CAE" w14:paraId="72328859" w14:textId="77777777">
        <w:trPr>
          <w:trHeight w:val="237"/>
        </w:trPr>
        <w:tc>
          <w:tcPr>
            <w:tcW w:w="5000" w:type="pct"/>
            <w:gridSpan w:val="3"/>
            <w:tcBorders>
              <w:top w:val="none" w:sz="0" w:space="0" w:color="000000"/>
              <w:left w:val="none" w:sz="0" w:space="0" w:color="000000"/>
              <w:right w:val="none" w:sz="0" w:space="0" w:color="000000"/>
            </w:tcBorders>
            <w:tcMar>
              <w:top w:w="0" w:type="dxa"/>
              <w:left w:w="108" w:type="dxa"/>
              <w:bottom w:w="0" w:type="dxa"/>
              <w:right w:w="108" w:type="dxa"/>
            </w:tcMar>
            <w:vAlign w:val="center"/>
          </w:tcPr>
          <w:p w14:paraId="3B08343F" w14:textId="77777777" w:rsidR="00ED2CAE" w:rsidRDefault="003A0922">
            <w:pPr>
              <w:pStyle w:val="NormalWeb"/>
              <w:spacing w:before="0" w:after="0"/>
              <w:rPr>
                <w:rFonts w:ascii="Times New Roman" w:hAnsi="Times New Roman" w:cs="Times New Roman"/>
                <w:b/>
                <w:sz w:val="20"/>
                <w:szCs w:val="20"/>
                <w:u w:val="single"/>
              </w:rPr>
            </w:pPr>
            <w:r>
              <w:rPr>
                <w:rFonts w:ascii="Times New Roman" w:hAnsi="Times New Roman" w:cs="Times New Roman"/>
                <w:b/>
                <w:sz w:val="20"/>
                <w:szCs w:val="20"/>
                <w:highlight w:val="yellow"/>
                <w:u w:val="single"/>
              </w:rPr>
              <w:lastRenderedPageBreak/>
              <w:t>PART  2:</w:t>
            </w:r>
            <w:r>
              <w:rPr>
                <w:rFonts w:ascii="Times New Roman" w:hAnsi="Times New Roman" w:cs="Times New Roman"/>
                <w:b/>
                <w:sz w:val="20"/>
                <w:szCs w:val="20"/>
                <w:u w:val="single"/>
              </w:rPr>
              <w:t xml:space="preserve"> </w:t>
            </w:r>
          </w:p>
          <w:p w14:paraId="44C91B8B" w14:textId="77777777" w:rsidR="00ED2CAE" w:rsidRDefault="00ED2CAE">
            <w:pPr>
              <w:pStyle w:val="NormalWeb"/>
              <w:spacing w:before="0" w:after="0"/>
              <w:rPr>
                <w:rFonts w:ascii="Times New Roman" w:hAnsi="Times New Roman" w:cs="Times New Roman"/>
                <w:b/>
                <w:sz w:val="20"/>
                <w:szCs w:val="20"/>
                <w:u w:val="single"/>
              </w:rPr>
            </w:pPr>
          </w:p>
        </w:tc>
      </w:tr>
      <w:tr w:rsidR="00ED2CAE" w14:paraId="4E5C510B" w14:textId="77777777">
        <w:trPr>
          <w:trHeight w:val="935"/>
        </w:trPr>
        <w:tc>
          <w:tcPr>
            <w:tcW w:w="1615" w:type="pct"/>
            <w:tcMar>
              <w:top w:w="0" w:type="dxa"/>
              <w:left w:w="108" w:type="dxa"/>
              <w:bottom w:w="0" w:type="dxa"/>
              <w:right w:w="108" w:type="dxa"/>
            </w:tcMar>
            <w:vAlign w:val="center"/>
          </w:tcPr>
          <w:p w14:paraId="17A5AAE8" w14:textId="77777777" w:rsidR="00ED2CAE" w:rsidRDefault="00ED2CAE">
            <w:pPr>
              <w:pStyle w:val="NormalWeb"/>
              <w:spacing w:before="0" w:after="0"/>
              <w:rPr>
                <w:rFonts w:ascii="Times New Roman" w:hAnsi="Times New Roman" w:cs="Times New Roman"/>
                <w:sz w:val="20"/>
                <w:szCs w:val="20"/>
              </w:rPr>
            </w:pPr>
          </w:p>
        </w:tc>
        <w:tc>
          <w:tcPr>
            <w:tcW w:w="2043" w:type="pct"/>
            <w:tcMar>
              <w:top w:w="0" w:type="dxa"/>
              <w:left w:w="108" w:type="dxa"/>
              <w:bottom w:w="0" w:type="dxa"/>
              <w:right w:w="108" w:type="dxa"/>
            </w:tcMar>
          </w:tcPr>
          <w:p w14:paraId="499A4166" w14:textId="77777777" w:rsidR="00ED2CAE" w:rsidRDefault="003A0922">
            <w:pPr>
              <w:pStyle w:val="Heading2"/>
              <w:jc w:val="left"/>
              <w:rPr>
                <w:rFonts w:ascii="Times New Roman" w:hAnsi="Times New Roman"/>
              </w:rPr>
            </w:pPr>
            <w:r>
              <w:rPr>
                <w:rFonts w:ascii="Times New Roman" w:hAnsi="Times New Roman"/>
              </w:rPr>
              <w:t>Reviewer’s comment</w:t>
            </w:r>
          </w:p>
        </w:tc>
        <w:tc>
          <w:tcPr>
            <w:tcW w:w="1342" w:type="pct"/>
          </w:tcPr>
          <w:p w14:paraId="3DCBCBF5" w14:textId="77777777" w:rsidR="00ED2CAE" w:rsidRPr="003E5E86" w:rsidRDefault="003A0922">
            <w:pPr>
              <w:pStyle w:val="Heading2"/>
              <w:jc w:val="left"/>
              <w:rPr>
                <w:rFonts w:ascii="Times New Roman" w:hAnsi="Times New Roman"/>
                <w:b w:val="0"/>
                <w:lang w:val="en-IN"/>
              </w:rPr>
            </w:pPr>
            <w:r w:rsidRPr="003E5E86">
              <w:rPr>
                <w:rFonts w:ascii="Times New Roman" w:hAnsi="Times New Roman"/>
                <w:lang w:val="en-IN"/>
              </w:rPr>
              <w:t>Author’s comment</w:t>
            </w:r>
            <w:r w:rsidRPr="003E5E86">
              <w:rPr>
                <w:rFonts w:ascii="Times New Roman" w:hAnsi="Times New Roman"/>
                <w:b w:val="0"/>
                <w:lang w:val="en-IN"/>
              </w:rPr>
              <w:t xml:space="preserve"> </w:t>
            </w:r>
            <w:r w:rsidRPr="003E5E86">
              <w:rPr>
                <w:rFonts w:ascii="Times New Roman" w:hAnsi="Times New Roman"/>
                <w:b w:val="0"/>
                <w:i/>
                <w:lang w:val="en-IN"/>
              </w:rPr>
              <w:t>(if agreed with the reviewer, correct the manuscript and highlight that part in the manuscript. It is mandatory that authors should write his/her feedback here)</w:t>
            </w:r>
          </w:p>
        </w:tc>
      </w:tr>
      <w:tr w:rsidR="00ED2CAE" w14:paraId="669E58D3" w14:textId="77777777">
        <w:trPr>
          <w:trHeight w:val="697"/>
        </w:trPr>
        <w:tc>
          <w:tcPr>
            <w:tcW w:w="1615" w:type="pct"/>
            <w:tcMar>
              <w:top w:w="0" w:type="dxa"/>
              <w:left w:w="108" w:type="dxa"/>
              <w:bottom w:w="0" w:type="dxa"/>
              <w:right w:w="108" w:type="dxa"/>
            </w:tcMar>
            <w:vAlign w:val="center"/>
          </w:tcPr>
          <w:p w14:paraId="469DE112" w14:textId="77777777" w:rsidR="00ED2CAE" w:rsidRDefault="003A0922">
            <w:pPr>
              <w:pStyle w:val="NormalWeb"/>
              <w:spacing w:before="0" w:after="0"/>
              <w:rPr>
                <w:rFonts w:ascii="Times New Roman" w:hAnsi="Times New Roman" w:cs="Times New Roman"/>
                <w:b/>
                <w:sz w:val="20"/>
                <w:szCs w:val="20"/>
              </w:rPr>
            </w:pPr>
            <w:r>
              <w:rPr>
                <w:rFonts w:ascii="Times New Roman" w:hAnsi="Times New Roman" w:cs="Times New Roman"/>
                <w:b/>
                <w:sz w:val="20"/>
                <w:szCs w:val="20"/>
              </w:rPr>
              <w:t xml:space="preserve">Are there ethical issues in this manuscript? </w:t>
            </w:r>
          </w:p>
          <w:p w14:paraId="31D053B8" w14:textId="77777777" w:rsidR="00ED2CAE" w:rsidRDefault="00ED2CAE">
            <w:pPr>
              <w:pStyle w:val="NormalWeb"/>
              <w:spacing w:before="0" w:after="0"/>
              <w:rPr>
                <w:rFonts w:ascii="Times New Roman" w:hAnsi="Times New Roman" w:cs="Times New Roman"/>
                <w:sz w:val="20"/>
                <w:szCs w:val="20"/>
              </w:rPr>
            </w:pPr>
          </w:p>
        </w:tc>
        <w:tc>
          <w:tcPr>
            <w:tcW w:w="2043" w:type="pct"/>
            <w:tcMar>
              <w:top w:w="0" w:type="dxa"/>
              <w:left w:w="108" w:type="dxa"/>
              <w:bottom w:w="0" w:type="dxa"/>
              <w:right w:w="108" w:type="dxa"/>
            </w:tcMar>
            <w:vAlign w:val="center"/>
          </w:tcPr>
          <w:p w14:paraId="20288E11" w14:textId="77777777" w:rsidR="00ED2CAE" w:rsidRDefault="003A0922">
            <w:pPr>
              <w:pStyle w:val="NormalWeb"/>
              <w:spacing w:before="0" w:after="0"/>
              <w:rPr>
                <w:rFonts w:ascii="Times New Roman" w:hAnsi="Times New Roman" w:cs="Times New Roman"/>
                <w:i/>
                <w:iCs/>
                <w:sz w:val="20"/>
                <w:szCs w:val="20"/>
                <w:u w:val="single"/>
              </w:rPr>
            </w:pPr>
            <w:r>
              <w:rPr>
                <w:rFonts w:ascii="Times New Roman" w:hAnsi="Times New Roman" w:cs="Times New Roman"/>
                <w:i/>
                <w:iCs/>
                <w:sz w:val="20"/>
                <w:szCs w:val="20"/>
                <w:u w:val="single"/>
              </w:rPr>
              <w:t>(If yes, Kindly please write down the ethical issues here in detail)</w:t>
            </w:r>
          </w:p>
          <w:p w14:paraId="4EDEDBF2" w14:textId="77777777" w:rsidR="00ED2CAE" w:rsidRDefault="003A0922">
            <w:pPr>
              <w:pStyle w:val="NormalWeb"/>
              <w:spacing w:before="0" w:after="0"/>
              <w:rPr>
                <w:rFonts w:ascii="Times New Roman" w:hAnsi="Times New Roman" w:cs="Times New Roman"/>
                <w:sz w:val="20"/>
                <w:szCs w:val="20"/>
              </w:rPr>
            </w:pPr>
            <w:r>
              <w:rPr>
                <w:rFonts w:ascii="Times New Roman"/>
                <w:sz w:val="20"/>
                <w:szCs w:val="20"/>
              </w:rPr>
              <w:t xml:space="preserve"> </w:t>
            </w:r>
          </w:p>
        </w:tc>
        <w:tc>
          <w:tcPr>
            <w:tcW w:w="1342" w:type="pct"/>
            <w:vAlign w:val="center"/>
          </w:tcPr>
          <w:p w14:paraId="56A8AE7A" w14:textId="77777777" w:rsidR="00ED2CAE" w:rsidRDefault="00ED2CAE">
            <w:pPr>
              <w:rPr>
                <w:rFonts w:eastAsia="Arial Unicode MS"/>
                <w:sz w:val="20"/>
                <w:szCs w:val="20"/>
              </w:rPr>
            </w:pPr>
          </w:p>
          <w:p w14:paraId="203A56D0" w14:textId="77777777" w:rsidR="00ED2CAE" w:rsidRDefault="00ED2CAE">
            <w:pPr>
              <w:rPr>
                <w:rFonts w:eastAsia="Arial Unicode MS"/>
                <w:sz w:val="20"/>
                <w:szCs w:val="20"/>
              </w:rPr>
            </w:pPr>
          </w:p>
          <w:p w14:paraId="792130E4" w14:textId="77777777" w:rsidR="00ED2CAE" w:rsidRDefault="00ED2CAE">
            <w:pPr>
              <w:rPr>
                <w:rFonts w:eastAsia="Arial Unicode MS"/>
                <w:sz w:val="20"/>
                <w:szCs w:val="20"/>
              </w:rPr>
            </w:pPr>
          </w:p>
          <w:p w14:paraId="095D9809" w14:textId="77777777" w:rsidR="00ED2CAE" w:rsidRDefault="00ED2CAE">
            <w:pPr>
              <w:pStyle w:val="NormalWeb"/>
              <w:spacing w:before="0" w:after="0"/>
              <w:rPr>
                <w:rFonts w:ascii="Times New Roman" w:hAnsi="Times New Roman" w:cs="Times New Roman"/>
                <w:sz w:val="20"/>
                <w:szCs w:val="20"/>
              </w:rPr>
            </w:pPr>
          </w:p>
        </w:tc>
      </w:tr>
    </w:tbl>
    <w:p w14:paraId="63C28266" w14:textId="77777777" w:rsidR="00ED2CAE" w:rsidRDefault="00ED2CAE">
      <w:pPr>
        <w:rPr>
          <w:rFonts w:ascii="Arial" w:hAnsi="Arial" w:cs="Arial"/>
          <w:b/>
          <w:sz w:val="20"/>
          <w:szCs w:val="20"/>
        </w:rPr>
      </w:pPr>
    </w:p>
    <w:p w14:paraId="2250649F" w14:textId="77777777" w:rsidR="0016229A" w:rsidRPr="005F4EDD" w:rsidRDefault="0016229A" w:rsidP="0016229A">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130E97A" w14:textId="77777777" w:rsidR="0016229A" w:rsidRDefault="0016229A" w:rsidP="0016229A">
      <w:pPr>
        <w:pStyle w:val="Affiliation"/>
        <w:spacing w:after="0" w:line="240" w:lineRule="auto"/>
        <w:jc w:val="left"/>
        <w:rPr>
          <w:rFonts w:ascii="Arial" w:hAnsi="Arial" w:cs="Arial"/>
          <w:sz w:val="16"/>
          <w:szCs w:val="16"/>
        </w:rPr>
      </w:pPr>
    </w:p>
    <w:p w14:paraId="4C79AC42" w14:textId="77777777" w:rsidR="0016229A" w:rsidRDefault="0016229A" w:rsidP="0016229A">
      <w:r>
        <w:rPr>
          <w:rFonts w:ascii="Calibri" w:hAnsi="Calibri" w:cs="Calibri"/>
          <w:color w:val="000000"/>
        </w:rPr>
        <w:t xml:space="preserve">Gift </w:t>
      </w:r>
      <w:proofErr w:type="spellStart"/>
      <w:r>
        <w:rPr>
          <w:rFonts w:ascii="Calibri" w:hAnsi="Calibri" w:cs="Calibri"/>
          <w:color w:val="000000"/>
        </w:rPr>
        <w:t>Chinagozim</w:t>
      </w:r>
      <w:proofErr w:type="spellEnd"/>
      <w:r>
        <w:rPr>
          <w:rFonts w:ascii="Calibri" w:hAnsi="Calibri" w:cs="Calibri"/>
          <w:color w:val="000000"/>
        </w:rPr>
        <w:t xml:space="preserve"> </w:t>
      </w:r>
      <w:proofErr w:type="spellStart"/>
      <w:r>
        <w:rPr>
          <w:rFonts w:ascii="Calibri" w:hAnsi="Calibri" w:cs="Calibri"/>
          <w:color w:val="000000"/>
        </w:rPr>
        <w:t>Ohakwe</w:t>
      </w:r>
      <w:proofErr w:type="spellEnd"/>
      <w:r>
        <w:rPr>
          <w:rFonts w:ascii="Calibri" w:hAnsi="Calibri" w:cs="Calibri"/>
          <w:color w:val="000000"/>
        </w:rPr>
        <w:t>, Paul University</w:t>
      </w:r>
      <w:r>
        <w:t xml:space="preserve">, </w:t>
      </w:r>
      <w:r>
        <w:rPr>
          <w:rFonts w:ascii="Calibri" w:hAnsi="Calibri" w:cs="Calibri"/>
          <w:color w:val="000000"/>
        </w:rPr>
        <w:t xml:space="preserve">Nigeria </w:t>
      </w:r>
      <w:r>
        <w:rPr>
          <w:rFonts w:ascii="Calibri" w:hAnsi="Calibri" w:cs="Calibri"/>
          <w:color w:val="000000"/>
        </w:rPr>
        <w:br/>
      </w:r>
    </w:p>
    <w:p w14:paraId="72E04F55" w14:textId="77777777" w:rsidR="0016229A" w:rsidRDefault="0016229A">
      <w:pPr>
        <w:rPr>
          <w:rFonts w:ascii="Arial" w:hAnsi="Arial" w:cs="Arial"/>
          <w:b/>
          <w:sz w:val="20"/>
          <w:szCs w:val="20"/>
        </w:rPr>
      </w:pPr>
    </w:p>
    <w:sectPr w:rsidR="0016229A" w:rsidSect="0017545C">
      <w:headerReference w:type="default" r:id="rId8"/>
      <w:footerReference w:type="default" r:id="rId9"/>
      <w:pgSz w:w="23814"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A908F" w14:textId="77777777" w:rsidR="00A958F2" w:rsidRDefault="00A958F2">
      <w:r>
        <w:separator/>
      </w:r>
    </w:p>
  </w:endnote>
  <w:endnote w:type="continuationSeparator" w:id="0">
    <w:p w14:paraId="5BC0ECD3" w14:textId="77777777" w:rsidR="00A958F2" w:rsidRDefault="00A9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3E6C" w14:textId="77777777" w:rsidR="00ED2CAE" w:rsidRDefault="003A0922">
    <w:pPr>
      <w:pStyle w:val="Footer"/>
      <w:rPr>
        <w:sz w:val="16"/>
      </w:rP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(05-12-2024)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12A0" w14:textId="77777777" w:rsidR="00A958F2" w:rsidRDefault="00A958F2">
      <w:r>
        <w:separator/>
      </w:r>
    </w:p>
  </w:footnote>
  <w:footnote w:type="continuationSeparator" w:id="0">
    <w:p w14:paraId="5ECA55B2" w14:textId="77777777" w:rsidR="00A958F2" w:rsidRDefault="00A95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20FC" w14:textId="77777777" w:rsidR="00ED2CAE" w:rsidRDefault="00ED2CAE">
    <w:pPr>
      <w:spacing w:before="100" w:beforeAutospacing="1" w:after="100" w:afterAutospacing="1"/>
      <w:jc w:val="center"/>
      <w:rPr>
        <w:rFonts w:ascii="Arial" w:hAnsi="Arial" w:cs="Arial"/>
        <w:b/>
        <w:bCs/>
        <w:color w:val="003399"/>
        <w:szCs w:val="20"/>
        <w:u w:val="single"/>
      </w:rPr>
    </w:pPr>
  </w:p>
  <w:p w14:paraId="505D3A63" w14:textId="77777777" w:rsidR="00ED2CAE" w:rsidRDefault="00ED2CAE">
    <w:pPr>
      <w:spacing w:before="100" w:beforeAutospacing="1" w:after="100" w:afterAutospacing="1"/>
      <w:jc w:val="center"/>
      <w:rPr>
        <w:rFonts w:ascii="Arial" w:hAnsi="Arial" w:cs="Arial"/>
        <w:b/>
        <w:bCs/>
        <w:color w:val="003399"/>
        <w:szCs w:val="20"/>
        <w:u w:val="single"/>
      </w:rPr>
    </w:pPr>
  </w:p>
  <w:p w14:paraId="2395D5D0" w14:textId="77777777" w:rsidR="00ED2CAE" w:rsidRDefault="003A0922">
    <w:pPr>
      <w:spacing w:before="100" w:beforeAutospacing="1" w:after="100" w:afterAutospacing="1"/>
      <w:rPr>
        <w:sz w:val="20"/>
      </w:rPr>
    </w:pPr>
    <w:r>
      <w:rPr>
        <w:rFonts w:ascii="Arial" w:hAnsi="Arial" w:cs="Arial"/>
        <w:b/>
        <w:bCs/>
        <w:color w:val="003399"/>
        <w:sz w:val="20"/>
        <w:szCs w:val="20"/>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79074557">
    <w:abstractNumId w:val="3"/>
  </w:num>
  <w:num w:numId="2" w16cid:durableId="283508863">
    <w:abstractNumId w:val="6"/>
  </w:num>
  <w:num w:numId="3" w16cid:durableId="1061245825">
    <w:abstractNumId w:val="5"/>
  </w:num>
  <w:num w:numId="4" w16cid:durableId="1451239695">
    <w:abstractNumId w:val="7"/>
  </w:num>
  <w:num w:numId="5" w16cid:durableId="971593005">
    <w:abstractNumId w:val="4"/>
  </w:num>
  <w:num w:numId="6" w16cid:durableId="1865711133">
    <w:abstractNumId w:val="0"/>
  </w:num>
  <w:num w:numId="7" w16cid:durableId="2133673236">
    <w:abstractNumId w:val="1"/>
  </w:num>
  <w:num w:numId="8" w16cid:durableId="735712343">
    <w:abstractNumId w:val="9"/>
  </w:num>
  <w:num w:numId="9" w16cid:durableId="1813398990">
    <w:abstractNumId w:val="8"/>
  </w:num>
  <w:num w:numId="10" w16cid:durableId="402264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fr-FR" w:vendorID="64" w:dllVersion="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0277"/>
    <w:rsid w:val="0016229A"/>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24BF"/>
    <w:rsid w:val="0021518A"/>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0922"/>
    <w:rsid w:val="003A1C45"/>
    <w:rsid w:val="003A4991"/>
    <w:rsid w:val="003A6E1A"/>
    <w:rsid w:val="003B1D0B"/>
    <w:rsid w:val="003B2172"/>
    <w:rsid w:val="003D1BDE"/>
    <w:rsid w:val="003E5E86"/>
    <w:rsid w:val="003E746A"/>
    <w:rsid w:val="00401C12"/>
    <w:rsid w:val="00421DBF"/>
    <w:rsid w:val="0042465A"/>
    <w:rsid w:val="00435B36"/>
    <w:rsid w:val="00442B24"/>
    <w:rsid w:val="004430CD"/>
    <w:rsid w:val="0044519B"/>
    <w:rsid w:val="00452F40"/>
    <w:rsid w:val="00457AB1"/>
    <w:rsid w:val="00457BC0"/>
    <w:rsid w:val="00460719"/>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A18"/>
    <w:rsid w:val="005E7FB0"/>
    <w:rsid w:val="005F184C"/>
    <w:rsid w:val="00602F7D"/>
    <w:rsid w:val="00605952"/>
    <w:rsid w:val="00620677"/>
    <w:rsid w:val="00624032"/>
    <w:rsid w:val="00626025"/>
    <w:rsid w:val="006311A1"/>
    <w:rsid w:val="00640538"/>
    <w:rsid w:val="00645A56"/>
    <w:rsid w:val="00646A65"/>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268C"/>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367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58F2"/>
    <w:rsid w:val="00AA41B3"/>
    <w:rsid w:val="00AA49A2"/>
    <w:rsid w:val="00AA5338"/>
    <w:rsid w:val="00AB1ED6"/>
    <w:rsid w:val="00AB397D"/>
    <w:rsid w:val="00AB638A"/>
    <w:rsid w:val="00AB65BF"/>
    <w:rsid w:val="00AB6E43"/>
    <w:rsid w:val="00AC1349"/>
    <w:rsid w:val="00AC2A28"/>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665DF"/>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7793F"/>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2CAE"/>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B287E"/>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6229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2026-03-27T10:57:00Z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