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D212ED3" w:rsidR="0000007A" w:rsidRPr="00DE7D30" w:rsidRDefault="003D381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3D381C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Language, Literature and Education: Research Updates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F74F8D4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C740B" w:rsidRPr="005C740B">
              <w:rPr>
                <w:rFonts w:ascii="Arial" w:hAnsi="Arial" w:cs="Arial"/>
                <w:b/>
                <w:bCs/>
                <w:szCs w:val="28"/>
                <w:lang w:val="en-GB"/>
              </w:rPr>
              <w:t>7355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5145701" w:rsidR="0000007A" w:rsidRPr="00DE7D30" w:rsidRDefault="007508A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7508A6">
              <w:rPr>
                <w:rFonts w:ascii="Arial" w:hAnsi="Arial" w:cs="Arial"/>
                <w:b/>
                <w:szCs w:val="28"/>
                <w:lang w:val="en-GB"/>
              </w:rPr>
              <w:t>Reading Habits, Vocabulary Learning and Grammar Strategies as Predictors of Writing Proficiency among Senior High School Students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52B8BFB" w:rsidR="00CF0BBB" w:rsidRPr="00DE7D30" w:rsidRDefault="0054242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01A6CFC" w:rsidR="00E03C32" w:rsidRDefault="008A494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A494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Language, Literature and Culture Studies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5922D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5922D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5922D1" w:rsidRPr="005922D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215-225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5922D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D31FCE5" w:rsidR="00E03C32" w:rsidRPr="007B54A4" w:rsidRDefault="00547DFC" w:rsidP="00547DF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47DF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10.9734/ajl2c/2026/v9i1311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49041B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C3AFF55" w14:textId="7ECD7949" w:rsidR="00B1417F" w:rsidRDefault="00B1417F" w:rsidP="00B1417F">
            <w:pPr>
              <w:pStyle w:val="ListParagraph"/>
              <w:rPr>
                <w:b/>
                <w:bCs/>
                <w:iCs/>
                <w:sz w:val="20"/>
                <w:szCs w:val="20"/>
                <w:lang w:bidi="ar"/>
              </w:rPr>
            </w:pPr>
            <w:r>
              <w:rPr>
                <w:b/>
                <w:bCs/>
                <w:sz w:val="20"/>
                <w:szCs w:val="20"/>
                <w:lang w:bidi="ar"/>
              </w:rPr>
              <w:t xml:space="preserve">The manuscript portrays an original research article that is of relevance and well captures the </w:t>
            </w:r>
            <w:r w:rsidRPr="0060084E">
              <w:rPr>
                <w:b/>
                <w:bCs/>
                <w:iCs/>
                <w:sz w:val="20"/>
                <w:szCs w:val="20"/>
                <w:highlight w:val="yellow"/>
                <w:lang w:bidi="ar"/>
              </w:rPr>
              <w:t>Reading Habits, Vocabulary Learning and Grammar Strategies as Predictors of Writing Proficiency among Senior High School Students</w:t>
            </w:r>
            <w:r>
              <w:rPr>
                <w:b/>
                <w:bCs/>
                <w:iCs/>
                <w:sz w:val="20"/>
                <w:szCs w:val="20"/>
                <w:lang w:bidi="ar"/>
              </w:rPr>
              <w:t xml:space="preserve">. This will go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bidi="ar"/>
              </w:rPr>
              <w:t>along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bidi="ar"/>
              </w:rPr>
              <w:t xml:space="preserve"> way in helping students improve on their reading and writing proficiency</w:t>
            </w:r>
          </w:p>
          <w:p w14:paraId="2BB2E7BF" w14:textId="0971588A" w:rsidR="0060084E" w:rsidRDefault="0060084E" w:rsidP="00B1417F">
            <w:pPr>
              <w:pStyle w:val="ListParagraph"/>
              <w:rPr>
                <w:b/>
                <w:bCs/>
                <w:sz w:val="20"/>
                <w:szCs w:val="20"/>
                <w:lang w:bidi="ar"/>
              </w:rPr>
            </w:pPr>
          </w:p>
          <w:p w14:paraId="5C5E6AEA" w14:textId="2D388979" w:rsidR="0060084E" w:rsidRDefault="0060084E" w:rsidP="00B1417F">
            <w:pPr>
              <w:pStyle w:val="ListParagraph"/>
              <w:rPr>
                <w:b/>
                <w:bCs/>
                <w:sz w:val="20"/>
                <w:szCs w:val="20"/>
                <w:lang w:bidi="ar"/>
              </w:rPr>
            </w:pPr>
          </w:p>
          <w:p w14:paraId="6CFEA119" w14:textId="6E79828B" w:rsidR="0060084E" w:rsidRPr="00B1417F" w:rsidRDefault="0060084E" w:rsidP="00B1417F">
            <w:pPr>
              <w:pStyle w:val="ListParagraph"/>
              <w:rPr>
                <w:b/>
                <w:bCs/>
                <w:sz w:val="20"/>
                <w:szCs w:val="20"/>
                <w:lang w:bidi="ar"/>
              </w:rPr>
            </w:pPr>
            <w:r w:rsidRPr="0060084E">
              <w:rPr>
                <w:b/>
                <w:bCs/>
                <w:sz w:val="20"/>
                <w:szCs w:val="20"/>
                <w:lang w:bidi="ar"/>
              </w:rPr>
              <w:t>Specify place where study was conducted (Presentation Mary Schools, Davan City)</w:t>
            </w:r>
          </w:p>
          <w:p w14:paraId="7DBC9196" w14:textId="33039A16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CAA13F2" w:rsidR="00F1171E" w:rsidRPr="00900E9B" w:rsidRDefault="00B1417F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Okay but should specify the locality where the study was conducted</w:t>
            </w:r>
            <w:r w:rsidR="008F7A6E">
              <w:rPr>
                <w:b/>
                <w:bCs/>
                <w:sz w:val="20"/>
                <w:szCs w:val="20"/>
                <w:lang w:val="en-GB"/>
              </w:rPr>
              <w:t xml:space="preserve"> for </w:t>
            </w:r>
            <w:proofErr w:type="spellStart"/>
            <w:r w:rsidR="008F7A6E">
              <w:rPr>
                <w:b/>
                <w:bCs/>
                <w:sz w:val="20"/>
                <w:szCs w:val="20"/>
                <w:lang w:val="en-GB"/>
              </w:rPr>
              <w:t>specifiity</w:t>
            </w:r>
            <w:proofErr w:type="spellEnd"/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F2602F0" w:rsidR="00F1171E" w:rsidRPr="00900E9B" w:rsidRDefault="008F7A6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Okay but include components like the target population, piloting etc since abstract is the Executive Summary of the entire document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358C3EE7" w:rsidR="00F1171E" w:rsidRPr="00900E9B" w:rsidRDefault="008F7A6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Okay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D329293" w:rsidR="00F1171E" w:rsidRPr="00900E9B" w:rsidRDefault="008F7A6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They are okay but avoid old literature of 2017 and below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02C14979" w:rsidR="00F1171E" w:rsidRPr="00900E9B" w:rsidRDefault="008F7A6E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Okay</w:t>
            </w: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6DF2B175" w:rsidR="00F1171E" w:rsidRPr="00900E9B" w:rsidRDefault="008F7A6E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work is good, correct a few grammatical mistakes</w:t>
            </w: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AE4719" w:rsidRPr="00AE4719" w14:paraId="2C53A177" w14:textId="77777777" w:rsidTr="00AE471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D9F1" w14:textId="77777777" w:rsidR="00AE4719" w:rsidRPr="00AE4719" w:rsidRDefault="00AE4719" w:rsidP="00AE471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E471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E471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B08D156" w14:textId="77777777" w:rsidR="00AE4719" w:rsidRPr="00AE4719" w:rsidRDefault="00AE4719" w:rsidP="00AE471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4719" w:rsidRPr="00AE4719" w14:paraId="410DC835" w14:textId="77777777" w:rsidTr="00AE471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282D" w14:textId="77777777" w:rsidR="00AE4719" w:rsidRPr="00AE4719" w:rsidRDefault="00AE4719" w:rsidP="00AE471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006F0" w14:textId="77777777" w:rsidR="00AE4719" w:rsidRPr="00AE4719" w:rsidRDefault="00AE4719" w:rsidP="00AE471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47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EB1" w14:textId="77777777" w:rsidR="00AE4719" w:rsidRPr="00AE4719" w:rsidRDefault="00AE4719" w:rsidP="00AE471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47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47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EFDD68" w14:textId="77777777" w:rsidR="00AE4719" w:rsidRPr="00AE4719" w:rsidRDefault="00AE4719" w:rsidP="00AE471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E4719" w:rsidRPr="00AE4719" w14:paraId="03C09227" w14:textId="77777777" w:rsidTr="00AE471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6289" w14:textId="77777777" w:rsidR="00AE4719" w:rsidRPr="00AE4719" w:rsidRDefault="00AE4719" w:rsidP="00AE471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E471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7DBEEDF8" w14:textId="77777777" w:rsidR="00AE4719" w:rsidRPr="00AE4719" w:rsidRDefault="00AE4719" w:rsidP="00AE471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38E2" w14:textId="77777777" w:rsidR="00AE4719" w:rsidRPr="00AE4719" w:rsidRDefault="00AE4719" w:rsidP="00AE471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E47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E47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E47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FDEFE41" w14:textId="77777777" w:rsidR="00AE4719" w:rsidRPr="00AE4719" w:rsidRDefault="00AE4719" w:rsidP="00AE471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00BE" w14:textId="77777777" w:rsidR="00AE4719" w:rsidRPr="00AE4719" w:rsidRDefault="00AE4719" w:rsidP="00AE471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A2600D" w14:textId="77777777" w:rsidR="00AE4719" w:rsidRPr="00AE4719" w:rsidRDefault="00AE4719" w:rsidP="00AE471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4BA332" w14:textId="77777777" w:rsidR="00AE4719" w:rsidRPr="00AE4719" w:rsidRDefault="00AE4719" w:rsidP="00AE471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DB3A59B" w14:textId="77777777" w:rsidR="00AE4719" w:rsidRPr="00AE4719" w:rsidRDefault="00AE4719" w:rsidP="00AE4719"/>
    <w:p w14:paraId="3FE4F111" w14:textId="77777777" w:rsidR="00AE4719" w:rsidRPr="00AE4719" w:rsidRDefault="00AE4719" w:rsidP="00AE4719"/>
    <w:p w14:paraId="4D00F723" w14:textId="77777777" w:rsidR="00AE4719" w:rsidRPr="00AE4719" w:rsidRDefault="00AE4719" w:rsidP="00AE4719">
      <w:pPr>
        <w:rPr>
          <w:bCs/>
          <w:u w:val="single"/>
          <w:lang w:val="en-GB"/>
        </w:rPr>
      </w:pPr>
    </w:p>
    <w:bookmarkEnd w:id="1"/>
    <w:p w14:paraId="3915CB03" w14:textId="77777777" w:rsidR="00AE4719" w:rsidRPr="00AE4719" w:rsidRDefault="00AE4719" w:rsidP="00AE4719"/>
    <w:p w14:paraId="5DC75731" w14:textId="77777777" w:rsidR="00660D7E" w:rsidRPr="005F4EDD" w:rsidRDefault="00660D7E" w:rsidP="00660D7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368EAC3" w14:textId="77777777" w:rsidR="00660D7E" w:rsidRDefault="00660D7E" w:rsidP="00660D7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B030D43" w14:textId="77777777" w:rsidR="00660D7E" w:rsidRDefault="00660D7E" w:rsidP="00660D7E">
      <w:r>
        <w:rPr>
          <w:rFonts w:ascii="Calibri" w:hAnsi="Calibri" w:cs="Calibri"/>
          <w:color w:val="000000"/>
        </w:rPr>
        <w:t xml:space="preserve">Kenneth m. </w:t>
      </w:r>
      <w:proofErr w:type="spellStart"/>
      <w:r>
        <w:rPr>
          <w:rFonts w:ascii="Calibri" w:hAnsi="Calibri" w:cs="Calibri"/>
          <w:color w:val="000000"/>
        </w:rPr>
        <w:t>Sabwami</w:t>
      </w:r>
      <w:proofErr w:type="spellEnd"/>
      <w:r>
        <w:rPr>
          <w:rFonts w:ascii="Calibri" w:hAnsi="Calibri" w:cs="Calibri"/>
          <w:color w:val="000000"/>
        </w:rPr>
        <w:t>, Mount Kenya University, Kenya</w:t>
      </w:r>
      <w:r>
        <w:rPr>
          <w:rFonts w:ascii="Calibri" w:hAnsi="Calibri" w:cs="Calibri"/>
          <w:color w:val="000000"/>
        </w:rPr>
        <w:br/>
      </w:r>
    </w:p>
    <w:p w14:paraId="1B0E4DC5" w14:textId="77777777" w:rsidR="00F1171E" w:rsidRPr="00660D7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</w:p>
    <w:sectPr w:rsidR="00F1171E" w:rsidRPr="00660D7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ECB64" w14:textId="77777777" w:rsidR="009D08B1" w:rsidRPr="0000007A" w:rsidRDefault="009D08B1" w:rsidP="0099583E">
      <w:r>
        <w:separator/>
      </w:r>
    </w:p>
  </w:endnote>
  <w:endnote w:type="continuationSeparator" w:id="0">
    <w:p w14:paraId="5B43848D" w14:textId="77777777" w:rsidR="009D08B1" w:rsidRPr="0000007A" w:rsidRDefault="009D08B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29BA" w14:textId="77777777" w:rsidR="009D08B1" w:rsidRPr="0000007A" w:rsidRDefault="009D08B1" w:rsidP="0099583E">
      <w:r>
        <w:separator/>
      </w:r>
    </w:p>
  </w:footnote>
  <w:footnote w:type="continuationSeparator" w:id="0">
    <w:p w14:paraId="5991D298" w14:textId="77777777" w:rsidR="009D08B1" w:rsidRPr="0000007A" w:rsidRDefault="009D08B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1969038">
    <w:abstractNumId w:val="3"/>
  </w:num>
  <w:num w:numId="2" w16cid:durableId="23602931">
    <w:abstractNumId w:val="6"/>
  </w:num>
  <w:num w:numId="3" w16cid:durableId="1589583871">
    <w:abstractNumId w:val="5"/>
  </w:num>
  <w:num w:numId="4" w16cid:durableId="222373156">
    <w:abstractNumId w:val="7"/>
  </w:num>
  <w:num w:numId="5" w16cid:durableId="1746879529">
    <w:abstractNumId w:val="4"/>
  </w:num>
  <w:num w:numId="6" w16cid:durableId="1379237232">
    <w:abstractNumId w:val="0"/>
  </w:num>
  <w:num w:numId="7" w16cid:durableId="1770661148">
    <w:abstractNumId w:val="1"/>
  </w:num>
  <w:num w:numId="8" w16cid:durableId="824274587">
    <w:abstractNumId w:val="9"/>
  </w:num>
  <w:num w:numId="9" w16cid:durableId="1857578004">
    <w:abstractNumId w:val="8"/>
  </w:num>
  <w:num w:numId="10" w16cid:durableId="1867405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17AE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27D8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381C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041B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2426"/>
    <w:rsid w:val="0054564B"/>
    <w:rsid w:val="00545A13"/>
    <w:rsid w:val="00546343"/>
    <w:rsid w:val="00546E3F"/>
    <w:rsid w:val="00547DFC"/>
    <w:rsid w:val="00555430"/>
    <w:rsid w:val="00557CD3"/>
    <w:rsid w:val="00560D3C"/>
    <w:rsid w:val="00565D90"/>
    <w:rsid w:val="00567DE0"/>
    <w:rsid w:val="005735A5"/>
    <w:rsid w:val="005757CF"/>
    <w:rsid w:val="00581FF9"/>
    <w:rsid w:val="005922D1"/>
    <w:rsid w:val="005A4F17"/>
    <w:rsid w:val="005B3509"/>
    <w:rsid w:val="005C25A0"/>
    <w:rsid w:val="005C740B"/>
    <w:rsid w:val="005D230D"/>
    <w:rsid w:val="005E11DC"/>
    <w:rsid w:val="005E29CE"/>
    <w:rsid w:val="005E3241"/>
    <w:rsid w:val="005E7FB0"/>
    <w:rsid w:val="005F184C"/>
    <w:rsid w:val="0060084E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0D7E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08A6"/>
    <w:rsid w:val="00751520"/>
    <w:rsid w:val="0075427A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4946"/>
    <w:rsid w:val="008B265C"/>
    <w:rsid w:val="008C2F62"/>
    <w:rsid w:val="008C4B1F"/>
    <w:rsid w:val="008C75AD"/>
    <w:rsid w:val="008D020E"/>
    <w:rsid w:val="008E5067"/>
    <w:rsid w:val="008F036B"/>
    <w:rsid w:val="008F36E4"/>
    <w:rsid w:val="008F7A6E"/>
    <w:rsid w:val="0090720F"/>
    <w:rsid w:val="0091410B"/>
    <w:rsid w:val="009245E3"/>
    <w:rsid w:val="00942DEE"/>
    <w:rsid w:val="00944F67"/>
    <w:rsid w:val="009553EC"/>
    <w:rsid w:val="00955E45"/>
    <w:rsid w:val="009568FD"/>
    <w:rsid w:val="00962B70"/>
    <w:rsid w:val="00967C62"/>
    <w:rsid w:val="00982766"/>
    <w:rsid w:val="009852C4"/>
    <w:rsid w:val="0099583E"/>
    <w:rsid w:val="009A0242"/>
    <w:rsid w:val="009A58B3"/>
    <w:rsid w:val="009A59ED"/>
    <w:rsid w:val="009B101F"/>
    <w:rsid w:val="009B239B"/>
    <w:rsid w:val="009C4AD2"/>
    <w:rsid w:val="009C5642"/>
    <w:rsid w:val="009D08B1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5627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4719"/>
    <w:rsid w:val="00AE54CD"/>
    <w:rsid w:val="00AF3016"/>
    <w:rsid w:val="00B03A45"/>
    <w:rsid w:val="00B1417F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1A7C"/>
    <w:rsid w:val="00D61E7B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3D3F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A5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14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17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17F"/>
    <w:rPr>
      <w:rFonts w:asciiTheme="minorHAnsi" w:eastAsiaTheme="minorEastAsia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84E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84E"/>
    <w:rPr>
      <w:rFonts w:ascii="Times New Roman" w:eastAsia="Times New Roman" w:hAnsi="Times New Roman" w:cstheme="minorBidi"/>
      <w:b/>
      <w:bCs/>
      <w:lang w:val="en-US" w:eastAsia="en-US"/>
    </w:rPr>
  </w:style>
  <w:style w:type="paragraph" w:customStyle="1" w:styleId="Affiliation">
    <w:name w:val="Affiliation"/>
    <w:basedOn w:val="Normal"/>
    <w:rsid w:val="00660D7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2026-03-21T12:49:00Z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