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E2E22" w14:paraId="1643A4CA" w14:textId="77777777" w:rsidTr="004847FF">
        <w:trPr>
          <w:trHeight w:val="450"/>
        </w:trPr>
        <w:tc>
          <w:tcPr>
            <w:tcW w:w="5000" w:type="pct"/>
            <w:gridSpan w:val="2"/>
            <w:tcBorders>
              <w:top w:val="nil"/>
              <w:left w:val="nil"/>
              <w:right w:val="nil"/>
            </w:tcBorders>
          </w:tcPr>
          <w:p w14:paraId="4C55E51F" w14:textId="77777777" w:rsidR="00602F7D" w:rsidRPr="00CE2E22" w:rsidRDefault="00602F7D" w:rsidP="00F2643C">
            <w:pPr>
              <w:pStyle w:val="Heading2"/>
              <w:jc w:val="left"/>
              <w:rPr>
                <w:rFonts w:ascii="Arial" w:hAnsi="Arial" w:cs="Arial"/>
                <w:b w:val="0"/>
                <w:bCs w:val="0"/>
                <w:lang w:val="en-US"/>
              </w:rPr>
            </w:pPr>
          </w:p>
        </w:tc>
      </w:tr>
      <w:tr w:rsidR="0000007A" w:rsidRPr="00CE2E22" w14:paraId="127EAD7E" w14:textId="77777777" w:rsidTr="00F33C84">
        <w:trPr>
          <w:trHeight w:val="413"/>
        </w:trPr>
        <w:tc>
          <w:tcPr>
            <w:tcW w:w="1234" w:type="pct"/>
          </w:tcPr>
          <w:p w14:paraId="3C159AA5" w14:textId="77777777" w:rsidR="0000007A" w:rsidRPr="00CE2E22" w:rsidRDefault="00D27A79" w:rsidP="00696CAD">
            <w:pPr>
              <w:pStyle w:val="BodyText"/>
              <w:ind w:left="90"/>
              <w:jc w:val="left"/>
              <w:rPr>
                <w:rFonts w:ascii="Arial" w:hAnsi="Arial" w:cs="Arial"/>
                <w:bCs/>
                <w:sz w:val="20"/>
                <w:szCs w:val="20"/>
                <w:lang w:val="en-GB"/>
              </w:rPr>
            </w:pPr>
            <w:r w:rsidRPr="00CE2E22">
              <w:rPr>
                <w:rFonts w:ascii="Arial" w:hAnsi="Arial" w:cs="Arial"/>
                <w:bCs/>
                <w:sz w:val="20"/>
                <w:szCs w:val="20"/>
                <w:lang w:val="en-GB"/>
              </w:rPr>
              <w:t xml:space="preserve">Book </w:t>
            </w:r>
            <w:r w:rsidR="0000007A" w:rsidRPr="00CE2E22">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DB84412" w:rsidR="0000007A" w:rsidRPr="00CE2E22" w:rsidRDefault="00121FAE" w:rsidP="00054BC4">
            <w:pPr>
              <w:pStyle w:val="NormalWeb"/>
              <w:rPr>
                <w:rFonts w:ascii="Arial" w:hAnsi="Arial" w:cs="Arial"/>
                <w:b/>
                <w:bCs/>
                <w:sz w:val="20"/>
                <w:szCs w:val="20"/>
                <w:u w:val="single"/>
              </w:rPr>
            </w:pPr>
            <w:r w:rsidRPr="00CE2E22">
              <w:rPr>
                <w:rFonts w:ascii="Arial" w:hAnsi="Arial" w:cs="Arial"/>
                <w:b/>
                <w:bCs/>
                <w:sz w:val="20"/>
                <w:szCs w:val="20"/>
                <w:u w:val="single"/>
              </w:rPr>
              <w:t>Climate-Adaptive Farming: Strategies for Food Security and Adaptation Models Amid Rising Droughts and Population Pressures</w:t>
            </w:r>
          </w:p>
        </w:tc>
      </w:tr>
      <w:tr w:rsidR="0000007A" w:rsidRPr="00CE2E22" w14:paraId="73C90375" w14:textId="77777777" w:rsidTr="002E7787">
        <w:trPr>
          <w:trHeight w:val="290"/>
        </w:trPr>
        <w:tc>
          <w:tcPr>
            <w:tcW w:w="1234" w:type="pct"/>
          </w:tcPr>
          <w:p w14:paraId="20D28135" w14:textId="77777777" w:rsidR="0000007A" w:rsidRPr="00CE2E22" w:rsidRDefault="0000007A" w:rsidP="00696CAD">
            <w:pPr>
              <w:pStyle w:val="BodyText"/>
              <w:ind w:left="90"/>
              <w:jc w:val="left"/>
              <w:rPr>
                <w:rFonts w:ascii="Arial" w:hAnsi="Arial" w:cs="Arial"/>
                <w:bCs/>
                <w:sz w:val="20"/>
                <w:szCs w:val="20"/>
                <w:lang w:val="en-GB"/>
              </w:rPr>
            </w:pPr>
            <w:r w:rsidRPr="00CE2E22">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E31F334" w:rsidR="0000007A" w:rsidRPr="00CE2E22" w:rsidRDefault="00E72A8E" w:rsidP="00F3669D">
            <w:pPr>
              <w:pStyle w:val="NormalWeb"/>
              <w:spacing w:before="0" w:beforeAutospacing="0" w:after="0" w:afterAutospacing="0"/>
              <w:rPr>
                <w:rFonts w:ascii="Arial" w:hAnsi="Arial" w:cs="Arial"/>
                <w:b/>
                <w:bCs/>
                <w:sz w:val="20"/>
                <w:szCs w:val="20"/>
                <w:highlight w:val="yellow"/>
                <w:lang w:val="en-GB"/>
              </w:rPr>
            </w:pPr>
            <w:r w:rsidRPr="00CE2E22">
              <w:rPr>
                <w:rFonts w:ascii="Arial" w:hAnsi="Arial" w:cs="Arial"/>
                <w:b/>
                <w:bCs/>
                <w:sz w:val="20"/>
                <w:szCs w:val="20"/>
                <w:lang w:val="en-GB"/>
              </w:rPr>
              <w:t>Ms_BP</w:t>
            </w:r>
            <w:r w:rsidR="00FC432A" w:rsidRPr="00CE2E22">
              <w:rPr>
                <w:rFonts w:ascii="Arial" w:hAnsi="Arial" w:cs="Arial"/>
                <w:b/>
                <w:bCs/>
                <w:sz w:val="20"/>
                <w:szCs w:val="20"/>
                <w:lang w:val="en-GB"/>
              </w:rPr>
              <w:t>R</w:t>
            </w:r>
            <w:r w:rsidRPr="00CE2E22">
              <w:rPr>
                <w:rFonts w:ascii="Arial" w:hAnsi="Arial" w:cs="Arial"/>
                <w:b/>
                <w:bCs/>
                <w:sz w:val="20"/>
                <w:szCs w:val="20"/>
                <w:lang w:val="en-GB"/>
              </w:rPr>
              <w:t>_</w:t>
            </w:r>
            <w:r w:rsidR="00DB0F37" w:rsidRPr="00CE2E22">
              <w:rPr>
                <w:rFonts w:ascii="Arial" w:hAnsi="Arial" w:cs="Arial"/>
                <w:b/>
                <w:bCs/>
                <w:sz w:val="20"/>
                <w:szCs w:val="20"/>
                <w:lang w:val="en-GB"/>
              </w:rPr>
              <w:t>7378</w:t>
            </w:r>
          </w:p>
        </w:tc>
      </w:tr>
      <w:tr w:rsidR="0000007A" w:rsidRPr="00CE2E22" w14:paraId="05B60576" w14:textId="77777777" w:rsidTr="002109D6">
        <w:trPr>
          <w:trHeight w:val="331"/>
        </w:trPr>
        <w:tc>
          <w:tcPr>
            <w:tcW w:w="1234" w:type="pct"/>
          </w:tcPr>
          <w:p w14:paraId="0196A627" w14:textId="77777777" w:rsidR="0000007A" w:rsidRPr="00CE2E22" w:rsidRDefault="0000007A" w:rsidP="00696CAD">
            <w:pPr>
              <w:pStyle w:val="BodyText"/>
              <w:ind w:left="90"/>
              <w:jc w:val="left"/>
              <w:rPr>
                <w:rFonts w:ascii="Arial" w:hAnsi="Arial" w:cs="Arial"/>
                <w:bCs/>
                <w:sz w:val="20"/>
                <w:szCs w:val="20"/>
                <w:lang w:val="en-GB"/>
              </w:rPr>
            </w:pPr>
            <w:r w:rsidRPr="00CE2E22">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DD01A94" w:rsidR="0000007A" w:rsidRPr="00CE2E22" w:rsidRDefault="00FC6B3C" w:rsidP="000450FC">
            <w:pPr>
              <w:pStyle w:val="NormalWeb"/>
              <w:spacing w:before="0" w:beforeAutospacing="0" w:after="0" w:afterAutospacing="0"/>
              <w:rPr>
                <w:rFonts w:ascii="Arial" w:hAnsi="Arial" w:cs="Arial"/>
                <w:b/>
                <w:sz w:val="20"/>
                <w:szCs w:val="20"/>
                <w:highlight w:val="yellow"/>
                <w:lang w:val="en-GB"/>
              </w:rPr>
            </w:pPr>
            <w:r w:rsidRPr="00CE2E22">
              <w:rPr>
                <w:rFonts w:ascii="Arial" w:hAnsi="Arial" w:cs="Arial"/>
                <w:b/>
                <w:sz w:val="20"/>
                <w:szCs w:val="20"/>
                <w:lang w:val="en-GB"/>
              </w:rPr>
              <w:t>Food System Resilience Under Climate Stress - A Review of Supply Chain Vulnerabilities, Post-Harvest Loss Reduction Strategies, and Nutritional Security Pathways</w:t>
            </w:r>
          </w:p>
        </w:tc>
      </w:tr>
      <w:tr w:rsidR="00CF0BBB" w:rsidRPr="00CE2E22" w14:paraId="6D508B1C" w14:textId="77777777" w:rsidTr="002E7787">
        <w:trPr>
          <w:trHeight w:val="332"/>
        </w:trPr>
        <w:tc>
          <w:tcPr>
            <w:tcW w:w="1234" w:type="pct"/>
          </w:tcPr>
          <w:p w14:paraId="32FC28F7" w14:textId="77777777" w:rsidR="00CF0BBB" w:rsidRPr="00CE2E22" w:rsidRDefault="00CF0BBB" w:rsidP="00696CAD">
            <w:pPr>
              <w:pStyle w:val="BodyText"/>
              <w:ind w:left="90"/>
              <w:jc w:val="left"/>
              <w:rPr>
                <w:rFonts w:ascii="Arial" w:hAnsi="Arial" w:cs="Arial"/>
                <w:bCs/>
                <w:sz w:val="20"/>
                <w:szCs w:val="20"/>
                <w:lang w:val="en-GB"/>
              </w:rPr>
            </w:pPr>
            <w:r w:rsidRPr="00CE2E22">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DC7F242" w:rsidR="00CF0BBB" w:rsidRPr="00CE2E22" w:rsidRDefault="006E39BC" w:rsidP="000450FC">
            <w:pPr>
              <w:pStyle w:val="NormalWeb"/>
              <w:spacing w:before="0" w:beforeAutospacing="0" w:after="0" w:afterAutospacing="0"/>
              <w:rPr>
                <w:rFonts w:ascii="Arial" w:hAnsi="Arial" w:cs="Arial"/>
                <w:b/>
                <w:sz w:val="20"/>
                <w:szCs w:val="20"/>
                <w:lang w:val="en-GB"/>
              </w:rPr>
            </w:pPr>
            <w:r w:rsidRPr="00CE2E22">
              <w:rPr>
                <w:rFonts w:ascii="Arial" w:hAnsi="Arial" w:cs="Arial"/>
                <w:b/>
                <w:sz w:val="20"/>
                <w:szCs w:val="20"/>
                <w:lang w:val="en-GB"/>
              </w:rPr>
              <w:t>Book Chapter</w:t>
            </w:r>
          </w:p>
        </w:tc>
      </w:tr>
    </w:tbl>
    <w:p w14:paraId="45F5983C" w14:textId="77777777" w:rsidR="00037D52" w:rsidRPr="00CE2E22" w:rsidRDefault="00037D52" w:rsidP="0000007A">
      <w:pPr>
        <w:pStyle w:val="BodyText"/>
        <w:rPr>
          <w:rFonts w:ascii="Arial" w:hAnsi="Arial" w:cs="Arial"/>
          <w:b/>
          <w:bCs/>
          <w:sz w:val="20"/>
          <w:szCs w:val="20"/>
          <w:u w:val="single"/>
          <w:lang w:val="en-GB"/>
        </w:rPr>
      </w:pPr>
    </w:p>
    <w:p w14:paraId="40641486" w14:textId="386B17ED" w:rsidR="00D9392F" w:rsidRPr="00CE2E22" w:rsidRDefault="00D9392F" w:rsidP="00626025">
      <w:pPr>
        <w:pStyle w:val="BodyText"/>
        <w:jc w:val="left"/>
        <w:rPr>
          <w:rFonts w:ascii="Arial" w:hAnsi="Arial" w:cs="Arial"/>
          <w:color w:val="222222"/>
          <w:sz w:val="20"/>
          <w:szCs w:val="20"/>
          <w:lang w:val="en-IN"/>
        </w:rPr>
      </w:pPr>
    </w:p>
    <w:p w14:paraId="5A743ECE" w14:textId="77777777" w:rsidR="00D27A79" w:rsidRPr="00CE2E2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E2E22" w14:paraId="71A94C1F" w14:textId="77777777" w:rsidTr="007222C8">
        <w:tc>
          <w:tcPr>
            <w:tcW w:w="5000" w:type="pct"/>
            <w:gridSpan w:val="3"/>
            <w:tcBorders>
              <w:top w:val="nil"/>
              <w:left w:val="nil"/>
              <w:right w:val="nil"/>
            </w:tcBorders>
            <w:noWrap/>
          </w:tcPr>
          <w:p w14:paraId="0BC15285" w14:textId="75BEB51F" w:rsidR="00F1171E" w:rsidRPr="00CE2E22" w:rsidRDefault="00F1171E" w:rsidP="007222C8">
            <w:pPr>
              <w:pStyle w:val="Heading2"/>
              <w:jc w:val="left"/>
              <w:rPr>
                <w:rFonts w:ascii="Arial" w:hAnsi="Arial" w:cs="Arial"/>
                <w:lang w:val="en-GB"/>
              </w:rPr>
            </w:pPr>
            <w:proofErr w:type="gramStart"/>
            <w:r w:rsidRPr="00CE2E22">
              <w:rPr>
                <w:rFonts w:ascii="Arial" w:hAnsi="Arial" w:cs="Arial"/>
                <w:highlight w:val="yellow"/>
                <w:lang w:val="en-GB"/>
              </w:rPr>
              <w:t>PART  1</w:t>
            </w:r>
            <w:proofErr w:type="gramEnd"/>
            <w:r w:rsidRPr="00CE2E22">
              <w:rPr>
                <w:rFonts w:ascii="Arial" w:hAnsi="Arial" w:cs="Arial"/>
                <w:highlight w:val="yellow"/>
                <w:lang w:val="en-GB"/>
              </w:rPr>
              <w:t>:</w:t>
            </w:r>
            <w:r w:rsidRPr="00CE2E22">
              <w:rPr>
                <w:rFonts w:ascii="Arial" w:hAnsi="Arial" w:cs="Arial"/>
                <w:lang w:val="en-GB"/>
              </w:rPr>
              <w:t xml:space="preserve"> Comments</w:t>
            </w:r>
          </w:p>
          <w:p w14:paraId="1287753C" w14:textId="77777777" w:rsidR="00F1171E" w:rsidRPr="00CE2E22" w:rsidRDefault="00F1171E" w:rsidP="007222C8">
            <w:pPr>
              <w:rPr>
                <w:rFonts w:ascii="Arial" w:hAnsi="Arial" w:cs="Arial"/>
                <w:sz w:val="20"/>
                <w:szCs w:val="20"/>
                <w:lang w:val="en-GB"/>
              </w:rPr>
            </w:pPr>
          </w:p>
        </w:tc>
      </w:tr>
      <w:tr w:rsidR="00F1171E" w:rsidRPr="00CE2E22" w14:paraId="5EA12279" w14:textId="77777777" w:rsidTr="007222C8">
        <w:tc>
          <w:tcPr>
            <w:tcW w:w="1265" w:type="pct"/>
            <w:noWrap/>
          </w:tcPr>
          <w:p w14:paraId="7AE9682F" w14:textId="77777777" w:rsidR="00F1171E" w:rsidRPr="00CE2E22" w:rsidRDefault="00F1171E" w:rsidP="007222C8">
            <w:pPr>
              <w:pStyle w:val="Heading2"/>
              <w:jc w:val="left"/>
              <w:rPr>
                <w:rFonts w:ascii="Arial" w:hAnsi="Arial" w:cs="Arial"/>
                <w:lang w:val="en-GB"/>
              </w:rPr>
            </w:pPr>
          </w:p>
        </w:tc>
        <w:tc>
          <w:tcPr>
            <w:tcW w:w="2212" w:type="pct"/>
          </w:tcPr>
          <w:p w14:paraId="5B8DBE06" w14:textId="77777777" w:rsidR="00F1171E" w:rsidRPr="00CE2E22" w:rsidRDefault="00F1171E" w:rsidP="007222C8">
            <w:pPr>
              <w:pStyle w:val="Heading2"/>
              <w:jc w:val="left"/>
              <w:rPr>
                <w:rFonts w:ascii="Arial" w:hAnsi="Arial" w:cs="Arial"/>
                <w:lang w:val="en-GB"/>
              </w:rPr>
            </w:pPr>
            <w:r w:rsidRPr="00CE2E22">
              <w:rPr>
                <w:rFonts w:ascii="Arial" w:hAnsi="Arial" w:cs="Arial"/>
                <w:lang w:val="en-GB"/>
              </w:rPr>
              <w:t>Reviewer’s comment</w:t>
            </w:r>
          </w:p>
          <w:p w14:paraId="674EDCCA" w14:textId="2AFB7F5C" w:rsidR="00421DBF" w:rsidRPr="00CE2E22" w:rsidRDefault="00421DBF" w:rsidP="00DB7E16">
            <w:pPr>
              <w:rPr>
                <w:rFonts w:ascii="Arial" w:hAnsi="Arial" w:cs="Arial"/>
                <w:sz w:val="20"/>
                <w:szCs w:val="20"/>
                <w:lang w:val="en-GB"/>
              </w:rPr>
            </w:pPr>
          </w:p>
        </w:tc>
        <w:tc>
          <w:tcPr>
            <w:tcW w:w="1523" w:type="pct"/>
          </w:tcPr>
          <w:p w14:paraId="57792C30" w14:textId="77777777" w:rsidR="00F1171E" w:rsidRPr="00CE2E22" w:rsidRDefault="00F1171E" w:rsidP="007222C8">
            <w:pPr>
              <w:pStyle w:val="Heading2"/>
              <w:jc w:val="left"/>
              <w:rPr>
                <w:rFonts w:ascii="Arial" w:hAnsi="Arial" w:cs="Arial"/>
                <w:b w:val="0"/>
                <w:lang w:val="en-GB"/>
              </w:rPr>
            </w:pPr>
            <w:r w:rsidRPr="00CE2E22">
              <w:rPr>
                <w:rFonts w:ascii="Arial" w:hAnsi="Arial" w:cs="Arial"/>
                <w:lang w:val="en-GB"/>
              </w:rPr>
              <w:t>Author’s Feedback</w:t>
            </w:r>
            <w:r w:rsidRPr="00CE2E22">
              <w:rPr>
                <w:rFonts w:ascii="Arial" w:hAnsi="Arial" w:cs="Arial"/>
                <w:b w:val="0"/>
                <w:lang w:val="en-GB"/>
              </w:rPr>
              <w:t xml:space="preserve"> </w:t>
            </w:r>
            <w:r w:rsidRPr="00CE2E22">
              <w:rPr>
                <w:rFonts w:ascii="Arial" w:hAnsi="Arial" w:cs="Arial"/>
                <w:b w:val="0"/>
                <w:i/>
                <w:lang w:val="en-GB"/>
              </w:rPr>
              <w:t>(Please correct the manuscript and highlight that part in the manuscript. It is mandatory that authors should write his/her feedback here)</w:t>
            </w:r>
          </w:p>
        </w:tc>
      </w:tr>
      <w:tr w:rsidR="00F1171E" w:rsidRPr="00CE2E22" w14:paraId="5C0AB4EC" w14:textId="77777777" w:rsidTr="007222C8">
        <w:trPr>
          <w:trHeight w:val="1264"/>
        </w:trPr>
        <w:tc>
          <w:tcPr>
            <w:tcW w:w="1265" w:type="pct"/>
            <w:noWrap/>
          </w:tcPr>
          <w:p w14:paraId="66B47184" w14:textId="48030299" w:rsidR="00F1171E" w:rsidRPr="00CE2E22" w:rsidRDefault="00F1171E" w:rsidP="007222C8">
            <w:pPr>
              <w:ind w:left="360"/>
              <w:rPr>
                <w:rFonts w:ascii="Arial" w:hAnsi="Arial" w:cs="Arial"/>
                <w:b/>
                <w:bCs/>
                <w:sz w:val="20"/>
                <w:szCs w:val="20"/>
                <w:lang w:val="en-GB"/>
              </w:rPr>
            </w:pPr>
            <w:r w:rsidRPr="00CE2E2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E2E22" w:rsidRDefault="00F1171E" w:rsidP="007222C8">
            <w:pPr>
              <w:ind w:left="360"/>
              <w:rPr>
                <w:rFonts w:ascii="Arial" w:eastAsia="MS Mincho" w:hAnsi="Arial" w:cs="Arial"/>
                <w:b/>
                <w:bCs/>
                <w:sz w:val="20"/>
                <w:szCs w:val="20"/>
                <w:lang w:val="en-GB"/>
              </w:rPr>
            </w:pPr>
          </w:p>
        </w:tc>
        <w:tc>
          <w:tcPr>
            <w:tcW w:w="2212" w:type="pct"/>
          </w:tcPr>
          <w:p w14:paraId="7DBC9196" w14:textId="3EFD59EB" w:rsidR="00F1171E" w:rsidRPr="00CE2E22" w:rsidRDefault="002B2ECE" w:rsidP="00F55D60">
            <w:pPr>
              <w:pStyle w:val="ListParagraph"/>
              <w:ind w:left="0"/>
              <w:jc w:val="both"/>
              <w:rPr>
                <w:rFonts w:ascii="Arial" w:hAnsi="Arial" w:cs="Arial"/>
                <w:b/>
                <w:bCs/>
                <w:sz w:val="20"/>
                <w:szCs w:val="20"/>
                <w:lang w:val="en-GB"/>
              </w:rPr>
            </w:pPr>
            <w:r w:rsidRPr="00CE2E22">
              <w:rPr>
                <w:rFonts w:ascii="Arial" w:hAnsi="Arial" w:cs="Arial"/>
                <w:color w:val="0F1115"/>
                <w:sz w:val="20"/>
                <w:szCs w:val="20"/>
                <w:shd w:val="clear" w:color="auto" w:fill="FFFFFF"/>
              </w:rPr>
              <w:t xml:space="preserve">This manuscript addresses a critical and timely gap in the literature by integrating three interconnected domains, supply chain vulnerability, post-harvest loss dynamics, and nutritional </w:t>
            </w:r>
            <w:proofErr w:type="gramStart"/>
            <w:r w:rsidRPr="00CE2E22">
              <w:rPr>
                <w:rFonts w:ascii="Arial" w:hAnsi="Arial" w:cs="Arial"/>
                <w:color w:val="0F1115"/>
                <w:sz w:val="20"/>
                <w:szCs w:val="20"/>
                <w:shd w:val="clear" w:color="auto" w:fill="FFFFFF"/>
              </w:rPr>
              <w:t>security, that</w:t>
            </w:r>
            <w:proofErr w:type="gramEnd"/>
            <w:r w:rsidRPr="00CE2E22">
              <w:rPr>
                <w:rFonts w:ascii="Arial" w:hAnsi="Arial" w:cs="Arial"/>
                <w:color w:val="0F1115"/>
                <w:sz w:val="20"/>
                <w:szCs w:val="20"/>
                <w:shd w:val="clear" w:color="auto" w:fill="FFFFFF"/>
              </w:rPr>
              <w:t xml:space="preserve"> are typically treated in isolation. The synthesis provides a holistic framework for understanding how climate stress propagates through food systems to affect diet quality, offering valuable conceptual clarity for researchers working at the intersection of food systems, climate adaptation, and nutrition. The review's emphasis on systemic, integrated interventions rather than piecemeal technological fixes aligns with emerging consensus on the need for transformative food system change. For policymakers and development practitioners, the manuscript offers a comprehensive evidence base to inform investments in resilient and nutritious food systems.</w:t>
            </w:r>
          </w:p>
        </w:tc>
        <w:tc>
          <w:tcPr>
            <w:tcW w:w="1523" w:type="pct"/>
          </w:tcPr>
          <w:p w14:paraId="462A339C" w14:textId="77777777" w:rsidR="00F1171E" w:rsidRPr="00CE2E22" w:rsidRDefault="00F1171E" w:rsidP="007222C8">
            <w:pPr>
              <w:pStyle w:val="Heading2"/>
              <w:jc w:val="left"/>
              <w:rPr>
                <w:rFonts w:ascii="Arial" w:hAnsi="Arial" w:cs="Arial"/>
                <w:b w:val="0"/>
                <w:lang w:val="en-GB"/>
              </w:rPr>
            </w:pPr>
          </w:p>
        </w:tc>
      </w:tr>
      <w:tr w:rsidR="00F1171E" w:rsidRPr="00CE2E22" w14:paraId="0D8B5B2C" w14:textId="77777777" w:rsidTr="007222C8">
        <w:trPr>
          <w:trHeight w:val="1262"/>
        </w:trPr>
        <w:tc>
          <w:tcPr>
            <w:tcW w:w="1265" w:type="pct"/>
            <w:noWrap/>
          </w:tcPr>
          <w:p w14:paraId="21CBA5FE" w14:textId="77777777" w:rsidR="00F1171E" w:rsidRPr="00CE2E22" w:rsidRDefault="00F1171E" w:rsidP="007222C8">
            <w:pPr>
              <w:ind w:left="360"/>
              <w:rPr>
                <w:rFonts w:ascii="Arial" w:hAnsi="Arial" w:cs="Arial"/>
                <w:b/>
                <w:bCs/>
                <w:sz w:val="20"/>
                <w:szCs w:val="20"/>
                <w:lang w:val="en-GB"/>
              </w:rPr>
            </w:pPr>
            <w:r w:rsidRPr="00CE2E22">
              <w:rPr>
                <w:rFonts w:ascii="Arial" w:hAnsi="Arial" w:cs="Arial"/>
                <w:b/>
                <w:bCs/>
                <w:sz w:val="20"/>
                <w:szCs w:val="20"/>
                <w:lang w:val="en-GB"/>
              </w:rPr>
              <w:t>Is the title of the article suitable?</w:t>
            </w:r>
          </w:p>
          <w:p w14:paraId="1CABB61A" w14:textId="77777777" w:rsidR="00F1171E" w:rsidRPr="00CE2E22" w:rsidRDefault="00F1171E" w:rsidP="007222C8">
            <w:pPr>
              <w:ind w:left="360"/>
              <w:rPr>
                <w:rFonts w:ascii="Arial" w:hAnsi="Arial" w:cs="Arial"/>
                <w:b/>
                <w:bCs/>
                <w:sz w:val="20"/>
                <w:szCs w:val="20"/>
                <w:lang w:val="en-GB"/>
              </w:rPr>
            </w:pPr>
            <w:r w:rsidRPr="00CE2E22">
              <w:rPr>
                <w:rFonts w:ascii="Arial" w:hAnsi="Arial" w:cs="Arial"/>
                <w:b/>
                <w:bCs/>
                <w:sz w:val="20"/>
                <w:szCs w:val="20"/>
                <w:lang w:val="en-GB"/>
              </w:rPr>
              <w:t>(If not please suggest an alternative title)</w:t>
            </w:r>
          </w:p>
          <w:p w14:paraId="0275B919" w14:textId="77777777" w:rsidR="00F1171E" w:rsidRPr="00CE2E22" w:rsidRDefault="00F1171E" w:rsidP="007222C8">
            <w:pPr>
              <w:pStyle w:val="Heading2"/>
              <w:jc w:val="left"/>
              <w:rPr>
                <w:rFonts w:ascii="Arial" w:hAnsi="Arial" w:cs="Arial"/>
                <w:u w:val="single"/>
                <w:lang w:val="en-GB"/>
              </w:rPr>
            </w:pPr>
          </w:p>
        </w:tc>
        <w:tc>
          <w:tcPr>
            <w:tcW w:w="2212" w:type="pct"/>
          </w:tcPr>
          <w:p w14:paraId="794AA9A7" w14:textId="0D18FCDA" w:rsidR="00F1171E" w:rsidRPr="00CE2E22" w:rsidRDefault="002B2ECE" w:rsidP="00F55D60">
            <w:pPr>
              <w:jc w:val="both"/>
              <w:rPr>
                <w:rFonts w:ascii="Arial" w:hAnsi="Arial" w:cs="Arial"/>
                <w:b/>
                <w:bCs/>
                <w:sz w:val="20"/>
                <w:szCs w:val="20"/>
                <w:lang w:val="en-GB"/>
              </w:rPr>
            </w:pPr>
            <w:r w:rsidRPr="00CE2E22">
              <w:rPr>
                <w:rStyle w:val="Strong"/>
                <w:rFonts w:ascii="Arial" w:eastAsia="Arial Unicode MS" w:hAnsi="Arial" w:cs="Arial"/>
                <w:b w:val="0"/>
                <w:color w:val="0F1115"/>
                <w:sz w:val="20"/>
                <w:szCs w:val="20"/>
                <w:shd w:val="clear" w:color="auto" w:fill="FFFFFF"/>
              </w:rPr>
              <w:t>Yes, the title is suitable.</w:t>
            </w:r>
            <w:r w:rsidRPr="00CE2E22">
              <w:rPr>
                <w:rFonts w:ascii="Arial" w:hAnsi="Arial" w:cs="Arial"/>
                <w:color w:val="0F1115"/>
                <w:sz w:val="20"/>
                <w:szCs w:val="20"/>
                <w:shd w:val="clear" w:color="auto" w:fill="FFFFFF"/>
              </w:rPr>
              <w:t> It accurately reflects the three thematic pillars of the review (supply chain vulnerabilities, post-harvest loss reduction, and nutritional security) while clearly signaling the overarching framework of food system resilience under climate stress. The title is comprehensive without being overly lengthy and will facilitate appropriate indexing and discoverability.</w:t>
            </w:r>
          </w:p>
        </w:tc>
        <w:tc>
          <w:tcPr>
            <w:tcW w:w="1523" w:type="pct"/>
          </w:tcPr>
          <w:p w14:paraId="405B6701" w14:textId="77777777" w:rsidR="00F1171E" w:rsidRPr="00CE2E22" w:rsidRDefault="00F1171E" w:rsidP="007222C8">
            <w:pPr>
              <w:pStyle w:val="Heading2"/>
              <w:jc w:val="left"/>
              <w:rPr>
                <w:rFonts w:ascii="Arial" w:hAnsi="Arial" w:cs="Arial"/>
                <w:b w:val="0"/>
                <w:lang w:val="en-GB"/>
              </w:rPr>
            </w:pPr>
          </w:p>
        </w:tc>
      </w:tr>
      <w:tr w:rsidR="00F1171E" w:rsidRPr="00CE2E22" w14:paraId="5604762A" w14:textId="77777777" w:rsidTr="007222C8">
        <w:trPr>
          <w:trHeight w:val="1262"/>
        </w:trPr>
        <w:tc>
          <w:tcPr>
            <w:tcW w:w="1265" w:type="pct"/>
            <w:noWrap/>
          </w:tcPr>
          <w:p w14:paraId="3635573D" w14:textId="77777777" w:rsidR="00F1171E" w:rsidRPr="00CE2E22" w:rsidRDefault="00F1171E" w:rsidP="007222C8">
            <w:pPr>
              <w:pStyle w:val="Heading2"/>
              <w:ind w:left="360"/>
              <w:jc w:val="left"/>
              <w:rPr>
                <w:rFonts w:ascii="Arial" w:hAnsi="Arial" w:cs="Arial"/>
                <w:lang w:val="en-GB"/>
              </w:rPr>
            </w:pPr>
            <w:r w:rsidRPr="00CE2E2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E2E22" w:rsidRDefault="00F1171E" w:rsidP="007222C8">
            <w:pPr>
              <w:pStyle w:val="Heading2"/>
              <w:jc w:val="left"/>
              <w:rPr>
                <w:rFonts w:ascii="Arial" w:hAnsi="Arial" w:cs="Arial"/>
                <w:u w:val="single"/>
                <w:lang w:val="en-GB"/>
              </w:rPr>
            </w:pPr>
          </w:p>
        </w:tc>
        <w:tc>
          <w:tcPr>
            <w:tcW w:w="2212" w:type="pct"/>
          </w:tcPr>
          <w:p w14:paraId="0FB7E83A" w14:textId="765841F0" w:rsidR="00F1171E" w:rsidRPr="00CE2E22" w:rsidRDefault="002B2ECE" w:rsidP="00F55D60">
            <w:pPr>
              <w:jc w:val="both"/>
              <w:rPr>
                <w:rFonts w:ascii="Arial" w:hAnsi="Arial" w:cs="Arial"/>
                <w:b/>
                <w:bCs/>
                <w:sz w:val="20"/>
                <w:szCs w:val="20"/>
                <w:lang w:val="en-GB"/>
              </w:rPr>
            </w:pPr>
            <w:r w:rsidRPr="00CE2E22">
              <w:rPr>
                <w:rFonts w:ascii="Arial" w:hAnsi="Arial" w:cs="Arial"/>
                <w:color w:val="0F1115"/>
                <w:sz w:val="20"/>
                <w:szCs w:val="20"/>
                <w:shd w:val="clear" w:color="auto" w:fill="FFFFFF"/>
              </w:rPr>
              <w:t>The abstract is comprehensive and well-structured, effectively summarizing the scope, methods, key findings, and conclusions. However, I suggest two minor additions: (1) explicitly state the date range of literature reviewed (2000–2026) in the abstract to signal timeliness; (2) include a brief mention of the geographic focus on low- and middle-income countries, as this is a key contribution. These additions would enhance the abstract's informativeness without exceeding length constraints.</w:t>
            </w:r>
          </w:p>
        </w:tc>
        <w:tc>
          <w:tcPr>
            <w:tcW w:w="1523" w:type="pct"/>
          </w:tcPr>
          <w:p w14:paraId="1D54B730" w14:textId="77777777" w:rsidR="00F1171E" w:rsidRPr="00CE2E22" w:rsidRDefault="00F1171E" w:rsidP="007222C8">
            <w:pPr>
              <w:pStyle w:val="Heading2"/>
              <w:jc w:val="left"/>
              <w:rPr>
                <w:rFonts w:ascii="Arial" w:hAnsi="Arial" w:cs="Arial"/>
                <w:b w:val="0"/>
                <w:lang w:val="en-GB"/>
              </w:rPr>
            </w:pPr>
          </w:p>
        </w:tc>
      </w:tr>
      <w:tr w:rsidR="00F1171E" w:rsidRPr="00CE2E22" w14:paraId="2F579F54" w14:textId="77777777" w:rsidTr="007222C8">
        <w:trPr>
          <w:trHeight w:val="859"/>
        </w:trPr>
        <w:tc>
          <w:tcPr>
            <w:tcW w:w="1265" w:type="pct"/>
            <w:noWrap/>
          </w:tcPr>
          <w:p w14:paraId="04361F46" w14:textId="368783AB" w:rsidR="00F1171E" w:rsidRPr="00CE2E22" w:rsidRDefault="00DC6FED" w:rsidP="007222C8">
            <w:pPr>
              <w:ind w:left="360"/>
              <w:rPr>
                <w:rFonts w:ascii="Arial" w:hAnsi="Arial" w:cs="Arial"/>
                <w:b/>
                <w:bCs/>
                <w:sz w:val="20"/>
                <w:szCs w:val="20"/>
                <w:u w:val="single"/>
                <w:lang w:val="en-GB"/>
              </w:rPr>
            </w:pPr>
            <w:r w:rsidRPr="00CE2E22">
              <w:rPr>
                <w:rFonts w:ascii="Arial" w:hAnsi="Arial" w:cs="Arial"/>
                <w:b/>
                <w:bCs/>
                <w:sz w:val="20"/>
                <w:szCs w:val="20"/>
                <w:lang w:val="en-GB"/>
              </w:rPr>
              <w:t xml:space="preserve">Is the manuscript scientifically, correct? Please write here. </w:t>
            </w:r>
          </w:p>
        </w:tc>
        <w:tc>
          <w:tcPr>
            <w:tcW w:w="2212" w:type="pct"/>
          </w:tcPr>
          <w:p w14:paraId="2B5A7721" w14:textId="3D7BE33B" w:rsidR="00F1171E" w:rsidRPr="00CE2E22" w:rsidRDefault="002B2ECE" w:rsidP="00F55D60">
            <w:pPr>
              <w:pStyle w:val="ListParagraph"/>
              <w:ind w:left="0"/>
              <w:jc w:val="both"/>
              <w:rPr>
                <w:rFonts w:ascii="Arial" w:hAnsi="Arial" w:cs="Arial"/>
                <w:b/>
                <w:bCs/>
                <w:sz w:val="20"/>
                <w:szCs w:val="20"/>
                <w:lang w:val="en-GB"/>
              </w:rPr>
            </w:pPr>
            <w:r w:rsidRPr="00CE2E22">
              <w:rPr>
                <w:rStyle w:val="Strong"/>
                <w:rFonts w:ascii="Arial" w:eastAsia="Arial Unicode MS" w:hAnsi="Arial" w:cs="Arial"/>
                <w:b w:val="0"/>
                <w:color w:val="0F1115"/>
                <w:sz w:val="20"/>
                <w:szCs w:val="20"/>
                <w:shd w:val="clear" w:color="auto" w:fill="FFFFFF"/>
              </w:rPr>
              <w:t>Yes, the manuscript is scientifically correct.</w:t>
            </w:r>
            <w:r w:rsidRPr="00CE2E22">
              <w:rPr>
                <w:rFonts w:ascii="Arial" w:hAnsi="Arial" w:cs="Arial"/>
                <w:color w:val="0F1115"/>
                <w:sz w:val="20"/>
                <w:szCs w:val="20"/>
                <w:shd w:val="clear" w:color="auto" w:fill="FFFFFF"/>
              </w:rPr>
              <w:t> The review methodology is appropriate and transparently described, with clear inclusion and exclusion criteria. The synthesis of evidence is balanced, acknowledging both the strengths and limitations of existing research. The manuscript demonstrates strong theoretical grounding in food systems thinking, resilience theory, and nutritional science, and the conclusions follow logically from the evidence presented. Claims are appropriately supported by citations, and areas of uncertainty or conflicting evidence are duly noted.</w:t>
            </w:r>
          </w:p>
        </w:tc>
        <w:tc>
          <w:tcPr>
            <w:tcW w:w="1523" w:type="pct"/>
          </w:tcPr>
          <w:p w14:paraId="4898F764" w14:textId="77777777" w:rsidR="00F1171E" w:rsidRPr="00CE2E22" w:rsidRDefault="00F1171E" w:rsidP="007222C8">
            <w:pPr>
              <w:pStyle w:val="Heading2"/>
              <w:jc w:val="left"/>
              <w:rPr>
                <w:rFonts w:ascii="Arial" w:hAnsi="Arial" w:cs="Arial"/>
                <w:b w:val="0"/>
                <w:lang w:val="en-GB"/>
              </w:rPr>
            </w:pPr>
          </w:p>
        </w:tc>
      </w:tr>
      <w:tr w:rsidR="00F1171E" w:rsidRPr="00CE2E22" w14:paraId="73739464" w14:textId="77777777" w:rsidTr="007222C8">
        <w:trPr>
          <w:trHeight w:val="703"/>
        </w:trPr>
        <w:tc>
          <w:tcPr>
            <w:tcW w:w="1265" w:type="pct"/>
            <w:noWrap/>
          </w:tcPr>
          <w:p w14:paraId="09C25322" w14:textId="77777777" w:rsidR="00F1171E" w:rsidRPr="00CE2E22" w:rsidRDefault="00F1171E" w:rsidP="007222C8">
            <w:pPr>
              <w:ind w:left="360"/>
              <w:rPr>
                <w:rFonts w:ascii="Arial" w:hAnsi="Arial" w:cs="Arial"/>
                <w:b/>
                <w:bCs/>
                <w:sz w:val="20"/>
                <w:szCs w:val="20"/>
                <w:lang w:val="en-GB"/>
              </w:rPr>
            </w:pPr>
            <w:r w:rsidRPr="00CE2E2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E2E22" w:rsidRDefault="00F1171E" w:rsidP="007222C8">
            <w:pPr>
              <w:ind w:left="360"/>
              <w:rPr>
                <w:rFonts w:ascii="Arial" w:hAnsi="Arial" w:cs="Arial"/>
                <w:b/>
                <w:bCs/>
                <w:sz w:val="20"/>
                <w:szCs w:val="20"/>
                <w:u w:val="single"/>
                <w:lang w:val="en-GB"/>
              </w:rPr>
            </w:pPr>
            <w:r w:rsidRPr="00CE2E22">
              <w:rPr>
                <w:rFonts w:ascii="Arial" w:hAnsi="Arial" w:cs="Arial"/>
                <w:b/>
                <w:bCs/>
                <w:sz w:val="20"/>
                <w:szCs w:val="20"/>
                <w:u w:val="single"/>
                <w:lang w:val="en-GB"/>
              </w:rPr>
              <w:t>-</w:t>
            </w:r>
          </w:p>
        </w:tc>
        <w:tc>
          <w:tcPr>
            <w:tcW w:w="2212" w:type="pct"/>
          </w:tcPr>
          <w:p w14:paraId="24FE0567" w14:textId="0E842F3C" w:rsidR="00F1171E" w:rsidRPr="00CE2E22" w:rsidRDefault="002B2ECE" w:rsidP="00F55D60">
            <w:pPr>
              <w:pStyle w:val="ListParagraph"/>
              <w:ind w:left="0"/>
              <w:jc w:val="both"/>
              <w:rPr>
                <w:rFonts w:ascii="Arial" w:hAnsi="Arial" w:cs="Arial"/>
                <w:b/>
                <w:bCs/>
                <w:sz w:val="20"/>
                <w:szCs w:val="20"/>
                <w:lang w:val="en-GB"/>
              </w:rPr>
            </w:pPr>
            <w:r w:rsidRPr="00CE2E22">
              <w:rPr>
                <w:rStyle w:val="Strong"/>
                <w:rFonts w:ascii="Arial" w:eastAsia="Arial Unicode MS" w:hAnsi="Arial" w:cs="Arial"/>
                <w:b w:val="0"/>
                <w:color w:val="0F1115"/>
                <w:sz w:val="20"/>
                <w:szCs w:val="20"/>
                <w:shd w:val="clear" w:color="auto" w:fill="FFFFFF"/>
              </w:rPr>
              <w:t>Yes, the references are sufficient and recent.</w:t>
            </w:r>
            <w:r w:rsidRPr="00CE2E22">
              <w:rPr>
                <w:rFonts w:ascii="Arial" w:hAnsi="Arial" w:cs="Arial"/>
                <w:color w:val="0F1115"/>
                <w:sz w:val="20"/>
                <w:szCs w:val="20"/>
                <w:shd w:val="clear" w:color="auto" w:fill="FFFFFF"/>
              </w:rPr>
              <w:t> The manuscript draws on a comprehensive range of peer-reviewed literature spanning 2000–2026, with appropriate inclusion of foundational references alongside recent publications. The balance between classic and contemporary sources is appropriate. I have no suggestions for additional references, as the coverage appears comprehensive across all three thematic domains.</w:t>
            </w:r>
          </w:p>
        </w:tc>
        <w:tc>
          <w:tcPr>
            <w:tcW w:w="1523" w:type="pct"/>
          </w:tcPr>
          <w:p w14:paraId="40220055" w14:textId="77777777" w:rsidR="00F1171E" w:rsidRPr="00CE2E22" w:rsidRDefault="00F1171E" w:rsidP="007222C8">
            <w:pPr>
              <w:pStyle w:val="Heading2"/>
              <w:jc w:val="left"/>
              <w:rPr>
                <w:rFonts w:ascii="Arial" w:hAnsi="Arial" w:cs="Arial"/>
                <w:b w:val="0"/>
                <w:lang w:val="en-GB"/>
              </w:rPr>
            </w:pPr>
          </w:p>
        </w:tc>
      </w:tr>
      <w:tr w:rsidR="00F1171E" w:rsidRPr="00CE2E22" w14:paraId="73CC4A50" w14:textId="77777777" w:rsidTr="007222C8">
        <w:trPr>
          <w:trHeight w:val="386"/>
        </w:trPr>
        <w:tc>
          <w:tcPr>
            <w:tcW w:w="1265" w:type="pct"/>
            <w:noWrap/>
          </w:tcPr>
          <w:p w14:paraId="029CE8D0" w14:textId="77777777" w:rsidR="00F1171E" w:rsidRPr="00CE2E22" w:rsidRDefault="00F1171E" w:rsidP="007222C8">
            <w:pPr>
              <w:pStyle w:val="Heading2"/>
              <w:jc w:val="left"/>
              <w:rPr>
                <w:rFonts w:ascii="Arial" w:hAnsi="Arial" w:cs="Arial"/>
                <w:b w:val="0"/>
                <w:lang w:val="en-GB"/>
              </w:rPr>
            </w:pPr>
          </w:p>
          <w:p w14:paraId="589C16C7" w14:textId="77777777" w:rsidR="00F1171E" w:rsidRPr="00CE2E22" w:rsidRDefault="00F1171E" w:rsidP="007222C8">
            <w:pPr>
              <w:pStyle w:val="Heading2"/>
              <w:ind w:left="360"/>
              <w:jc w:val="left"/>
              <w:rPr>
                <w:rFonts w:ascii="Arial" w:hAnsi="Arial" w:cs="Arial"/>
                <w:bCs w:val="0"/>
                <w:lang w:val="en-GB"/>
              </w:rPr>
            </w:pPr>
            <w:r w:rsidRPr="00CE2E22">
              <w:rPr>
                <w:rFonts w:ascii="Arial" w:hAnsi="Arial" w:cs="Arial"/>
                <w:bCs w:val="0"/>
                <w:lang w:val="en-GB"/>
              </w:rPr>
              <w:t>Is the language/English quality of the article suitable for scholarly communications?</w:t>
            </w:r>
          </w:p>
          <w:p w14:paraId="7722B85E" w14:textId="77777777" w:rsidR="00F1171E" w:rsidRPr="00CE2E22" w:rsidRDefault="00F1171E" w:rsidP="007222C8">
            <w:pPr>
              <w:rPr>
                <w:rFonts w:ascii="Arial" w:hAnsi="Arial" w:cs="Arial"/>
                <w:sz w:val="20"/>
                <w:szCs w:val="20"/>
                <w:lang w:val="en-GB"/>
              </w:rPr>
            </w:pPr>
          </w:p>
        </w:tc>
        <w:tc>
          <w:tcPr>
            <w:tcW w:w="2212" w:type="pct"/>
          </w:tcPr>
          <w:p w14:paraId="149A6CEF" w14:textId="29DCCC9D" w:rsidR="00F1171E" w:rsidRPr="00CE2E22" w:rsidRDefault="002B2ECE" w:rsidP="00F55D60">
            <w:pPr>
              <w:jc w:val="both"/>
              <w:rPr>
                <w:rFonts w:ascii="Arial" w:hAnsi="Arial" w:cs="Arial"/>
                <w:sz w:val="20"/>
                <w:szCs w:val="20"/>
                <w:lang w:val="en-GB"/>
              </w:rPr>
            </w:pPr>
            <w:r w:rsidRPr="00CE2E22">
              <w:rPr>
                <w:rStyle w:val="Strong"/>
                <w:rFonts w:ascii="Arial" w:eastAsia="Arial Unicode MS" w:hAnsi="Arial" w:cs="Arial"/>
                <w:b w:val="0"/>
                <w:color w:val="0F1115"/>
                <w:sz w:val="20"/>
                <w:szCs w:val="20"/>
                <w:shd w:val="clear" w:color="auto" w:fill="FFFFFF"/>
              </w:rPr>
              <w:t>Yes, the language quality is suitable for scholarly communications.</w:t>
            </w:r>
            <w:r w:rsidRPr="00CE2E22">
              <w:rPr>
                <w:rFonts w:ascii="Arial" w:hAnsi="Arial" w:cs="Arial"/>
                <w:b/>
                <w:color w:val="0F1115"/>
                <w:sz w:val="20"/>
                <w:szCs w:val="20"/>
                <w:shd w:val="clear" w:color="auto" w:fill="FFFFFF"/>
              </w:rPr>
              <w:t> </w:t>
            </w:r>
            <w:r w:rsidRPr="00CE2E22">
              <w:rPr>
                <w:rFonts w:ascii="Arial" w:hAnsi="Arial" w:cs="Arial"/>
                <w:color w:val="0F1115"/>
                <w:sz w:val="20"/>
                <w:szCs w:val="20"/>
                <w:shd w:val="clear" w:color="auto" w:fill="FFFFFF"/>
              </w:rPr>
              <w:t>The manuscript is clearly written, with appropriate academic tone and precise terminology. Arguments are logically structured and clearly expressed. I identified only minor typographical errors (e.g., "</w:t>
            </w:r>
            <w:proofErr w:type="spellStart"/>
            <w:r w:rsidRPr="00CE2E22">
              <w:rPr>
                <w:rFonts w:ascii="Arial" w:hAnsi="Arial" w:cs="Arial"/>
                <w:color w:val="0F1115"/>
                <w:sz w:val="20"/>
                <w:szCs w:val="20"/>
                <w:shd w:val="clear" w:color="auto" w:fill="FFFFFF"/>
              </w:rPr>
              <w:t>Algalactae</w:t>
            </w:r>
            <w:proofErr w:type="spellEnd"/>
            <w:r w:rsidRPr="00CE2E22">
              <w:rPr>
                <w:rFonts w:ascii="Arial" w:hAnsi="Arial" w:cs="Arial"/>
                <w:color w:val="0F1115"/>
                <w:sz w:val="20"/>
                <w:szCs w:val="20"/>
                <w:shd w:val="clear" w:color="auto" w:fill="FFFFFF"/>
              </w:rPr>
              <w:t>" in header should be "agalactiae") that do not impede comprehension but should be corrected during copyediting.</w:t>
            </w:r>
          </w:p>
        </w:tc>
        <w:tc>
          <w:tcPr>
            <w:tcW w:w="1523" w:type="pct"/>
          </w:tcPr>
          <w:p w14:paraId="0351CA58" w14:textId="77777777" w:rsidR="00F1171E" w:rsidRPr="00CE2E22" w:rsidRDefault="00F1171E" w:rsidP="007222C8">
            <w:pPr>
              <w:rPr>
                <w:rFonts w:ascii="Arial" w:hAnsi="Arial" w:cs="Arial"/>
                <w:sz w:val="20"/>
                <w:szCs w:val="20"/>
                <w:lang w:val="en-GB"/>
              </w:rPr>
            </w:pPr>
          </w:p>
        </w:tc>
      </w:tr>
      <w:tr w:rsidR="00F1171E" w:rsidRPr="00CE2E22" w14:paraId="20A16C0C" w14:textId="77777777" w:rsidTr="007222C8">
        <w:trPr>
          <w:trHeight w:val="1178"/>
        </w:trPr>
        <w:tc>
          <w:tcPr>
            <w:tcW w:w="1265" w:type="pct"/>
            <w:noWrap/>
          </w:tcPr>
          <w:p w14:paraId="7F4BCFAE" w14:textId="77777777" w:rsidR="00F1171E" w:rsidRPr="00CE2E22" w:rsidRDefault="00F1171E" w:rsidP="007222C8">
            <w:pPr>
              <w:pStyle w:val="Heading2"/>
              <w:jc w:val="left"/>
              <w:rPr>
                <w:rFonts w:ascii="Arial" w:hAnsi="Arial" w:cs="Arial"/>
                <w:b w:val="0"/>
                <w:bCs w:val="0"/>
                <w:lang w:val="en-GB"/>
              </w:rPr>
            </w:pPr>
            <w:r w:rsidRPr="00CE2E22">
              <w:rPr>
                <w:rFonts w:ascii="Arial" w:hAnsi="Arial" w:cs="Arial"/>
                <w:bCs w:val="0"/>
                <w:u w:val="single"/>
                <w:lang w:val="en-GB"/>
              </w:rPr>
              <w:t>Optional/General</w:t>
            </w:r>
            <w:r w:rsidRPr="00CE2E22">
              <w:rPr>
                <w:rFonts w:ascii="Arial" w:hAnsi="Arial" w:cs="Arial"/>
                <w:bCs w:val="0"/>
                <w:lang w:val="en-GB"/>
              </w:rPr>
              <w:t xml:space="preserve"> </w:t>
            </w:r>
            <w:r w:rsidRPr="00CE2E22">
              <w:rPr>
                <w:rFonts w:ascii="Arial" w:hAnsi="Arial" w:cs="Arial"/>
                <w:b w:val="0"/>
                <w:bCs w:val="0"/>
                <w:lang w:val="en-GB"/>
              </w:rPr>
              <w:t>comments</w:t>
            </w:r>
          </w:p>
          <w:p w14:paraId="1A6B3748" w14:textId="77777777" w:rsidR="00F1171E" w:rsidRPr="00CE2E22" w:rsidRDefault="00F1171E" w:rsidP="007222C8">
            <w:pPr>
              <w:pStyle w:val="Heading2"/>
              <w:jc w:val="left"/>
              <w:rPr>
                <w:rFonts w:ascii="Arial" w:hAnsi="Arial" w:cs="Arial"/>
                <w:b w:val="0"/>
                <w:lang w:val="en-GB"/>
              </w:rPr>
            </w:pPr>
          </w:p>
        </w:tc>
        <w:tc>
          <w:tcPr>
            <w:tcW w:w="2212" w:type="pct"/>
          </w:tcPr>
          <w:p w14:paraId="15DFD0E8" w14:textId="53157D61" w:rsidR="00F1171E" w:rsidRPr="00CE2E22" w:rsidRDefault="002B2ECE" w:rsidP="00F55D60">
            <w:pPr>
              <w:jc w:val="both"/>
              <w:rPr>
                <w:rFonts w:ascii="Arial" w:hAnsi="Arial" w:cs="Arial"/>
                <w:sz w:val="20"/>
                <w:szCs w:val="20"/>
                <w:lang w:val="en-GB"/>
              </w:rPr>
            </w:pPr>
            <w:r w:rsidRPr="00CE2E22">
              <w:rPr>
                <w:rFonts w:ascii="Arial" w:hAnsi="Arial" w:cs="Arial"/>
                <w:color w:val="0F1115"/>
                <w:sz w:val="20"/>
                <w:szCs w:val="20"/>
                <w:shd w:val="clear" w:color="auto" w:fill="FFFFFF"/>
              </w:rPr>
              <w:t>This is an excellent, well-executed systematic review that makes a significant contribution to the food systems literature. The integration of supply chain resilience, post-harvest loss reduction, and nutritional security within a climate stress framework is both novel and urgently needed. The manuscript will be of great value to researchers, policymakers, and practitioners working on food system transformation in vulnerable regions. I commend the authors on a thorough and insightful synthesis.</w:t>
            </w:r>
          </w:p>
        </w:tc>
        <w:tc>
          <w:tcPr>
            <w:tcW w:w="1523" w:type="pct"/>
          </w:tcPr>
          <w:p w14:paraId="465E098E" w14:textId="77777777" w:rsidR="00F1171E" w:rsidRPr="00CE2E22" w:rsidRDefault="00F1171E" w:rsidP="007222C8">
            <w:pPr>
              <w:rPr>
                <w:rFonts w:ascii="Arial" w:hAnsi="Arial" w:cs="Arial"/>
                <w:sz w:val="20"/>
                <w:szCs w:val="20"/>
                <w:lang w:val="en-GB"/>
              </w:rPr>
            </w:pPr>
          </w:p>
        </w:tc>
      </w:tr>
    </w:tbl>
    <w:p w14:paraId="6BBACB91" w14:textId="77777777" w:rsidR="00F1171E" w:rsidRPr="00CE2E2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640E1D" w:rsidRPr="00640E1D" w14:paraId="7B5E1F6B" w14:textId="77777777" w:rsidTr="00640E1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157DD0A" w14:textId="77777777" w:rsidR="00640E1D" w:rsidRPr="00640E1D" w:rsidRDefault="00640E1D" w:rsidP="00640E1D">
            <w:pPr>
              <w:spacing w:line="276" w:lineRule="auto"/>
              <w:rPr>
                <w:rFonts w:ascii="Arial" w:eastAsia="Arial Unicode MS" w:hAnsi="Arial" w:cs="Arial"/>
                <w:b/>
                <w:sz w:val="20"/>
                <w:szCs w:val="20"/>
                <w:u w:val="single"/>
                <w:lang w:val="en-GB"/>
              </w:rPr>
            </w:pPr>
            <w:bookmarkStart w:id="0" w:name="_Hlk156057883"/>
            <w:bookmarkStart w:id="1" w:name="_Hlk156057704"/>
            <w:r w:rsidRPr="00640E1D">
              <w:rPr>
                <w:rFonts w:ascii="Arial" w:eastAsia="Arial Unicode MS" w:hAnsi="Arial" w:cs="Arial"/>
                <w:b/>
                <w:sz w:val="20"/>
                <w:szCs w:val="20"/>
                <w:highlight w:val="yellow"/>
                <w:u w:val="single"/>
                <w:lang w:val="en-GB"/>
              </w:rPr>
              <w:t>PART  2:</w:t>
            </w:r>
            <w:r w:rsidRPr="00640E1D">
              <w:rPr>
                <w:rFonts w:ascii="Arial" w:eastAsia="Arial Unicode MS" w:hAnsi="Arial" w:cs="Arial"/>
                <w:b/>
                <w:sz w:val="20"/>
                <w:szCs w:val="20"/>
                <w:u w:val="single"/>
                <w:lang w:val="en-GB"/>
              </w:rPr>
              <w:t xml:space="preserve"> </w:t>
            </w:r>
          </w:p>
          <w:p w14:paraId="42C785A0" w14:textId="77777777" w:rsidR="00640E1D" w:rsidRPr="00640E1D" w:rsidRDefault="00640E1D" w:rsidP="00640E1D">
            <w:pPr>
              <w:spacing w:line="276" w:lineRule="auto"/>
              <w:rPr>
                <w:rFonts w:ascii="Arial" w:eastAsia="Arial Unicode MS" w:hAnsi="Arial" w:cs="Arial"/>
                <w:b/>
                <w:sz w:val="20"/>
                <w:szCs w:val="20"/>
                <w:u w:val="single"/>
                <w:lang w:val="en-GB"/>
              </w:rPr>
            </w:pPr>
          </w:p>
        </w:tc>
      </w:tr>
      <w:tr w:rsidR="00640E1D" w:rsidRPr="00640E1D" w14:paraId="1FFC3A99" w14:textId="77777777" w:rsidTr="00640E1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4E832F8" w14:textId="77777777" w:rsidR="00640E1D" w:rsidRPr="00640E1D" w:rsidRDefault="00640E1D" w:rsidP="00640E1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AF851E6" w14:textId="77777777" w:rsidR="00640E1D" w:rsidRPr="00640E1D" w:rsidRDefault="00640E1D" w:rsidP="00640E1D">
            <w:pPr>
              <w:keepNext/>
              <w:spacing w:line="276" w:lineRule="auto"/>
              <w:outlineLvl w:val="1"/>
              <w:rPr>
                <w:rFonts w:ascii="Arial" w:eastAsia="MS Mincho" w:hAnsi="Arial" w:cs="Arial"/>
                <w:b/>
                <w:bCs/>
                <w:sz w:val="20"/>
                <w:szCs w:val="20"/>
                <w:lang w:val="en-GB"/>
              </w:rPr>
            </w:pPr>
            <w:r w:rsidRPr="00640E1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36ABD6B" w14:textId="77777777" w:rsidR="00640E1D" w:rsidRPr="00640E1D" w:rsidRDefault="00640E1D" w:rsidP="00640E1D">
            <w:pPr>
              <w:spacing w:after="160" w:line="252" w:lineRule="auto"/>
              <w:rPr>
                <w:rFonts w:ascii="Arial" w:eastAsia="Calibri" w:hAnsi="Arial" w:cs="Arial"/>
                <w:kern w:val="2"/>
                <w:sz w:val="20"/>
                <w:szCs w:val="20"/>
                <w:lang w:val="en-IN"/>
              </w:rPr>
            </w:pPr>
            <w:r w:rsidRPr="00640E1D">
              <w:rPr>
                <w:rFonts w:ascii="Arial" w:eastAsia="Calibri" w:hAnsi="Arial" w:cs="Arial"/>
                <w:b/>
                <w:kern w:val="2"/>
                <w:sz w:val="20"/>
                <w:szCs w:val="20"/>
                <w:lang w:val="en-IN"/>
              </w:rPr>
              <w:t>Author’s Feedback</w:t>
            </w:r>
            <w:r w:rsidRPr="00640E1D">
              <w:rPr>
                <w:rFonts w:ascii="Arial" w:eastAsia="Calibri" w:hAnsi="Arial" w:cs="Arial"/>
                <w:kern w:val="2"/>
                <w:sz w:val="20"/>
                <w:szCs w:val="20"/>
                <w:lang w:val="en-IN"/>
              </w:rPr>
              <w:t xml:space="preserve"> (It is mandatory that authors should write his/her feedback here)</w:t>
            </w:r>
          </w:p>
          <w:p w14:paraId="10F19C0C" w14:textId="77777777" w:rsidR="00640E1D" w:rsidRPr="00640E1D" w:rsidRDefault="00640E1D" w:rsidP="00640E1D">
            <w:pPr>
              <w:keepNext/>
              <w:spacing w:line="276" w:lineRule="auto"/>
              <w:outlineLvl w:val="1"/>
              <w:rPr>
                <w:rFonts w:ascii="Arial" w:eastAsia="MS Mincho" w:hAnsi="Arial" w:cs="Arial"/>
                <w:bCs/>
                <w:sz w:val="20"/>
                <w:szCs w:val="20"/>
                <w:lang w:val="en-GB"/>
              </w:rPr>
            </w:pPr>
          </w:p>
        </w:tc>
      </w:tr>
      <w:tr w:rsidR="00640E1D" w:rsidRPr="00640E1D" w14:paraId="3781D330" w14:textId="77777777" w:rsidTr="00640E1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A60C8F0" w14:textId="77777777" w:rsidR="00640E1D" w:rsidRPr="00640E1D" w:rsidRDefault="00640E1D" w:rsidP="00640E1D">
            <w:pPr>
              <w:spacing w:line="276" w:lineRule="auto"/>
              <w:rPr>
                <w:rFonts w:ascii="Arial" w:eastAsia="Arial Unicode MS" w:hAnsi="Arial" w:cs="Arial"/>
                <w:b/>
                <w:sz w:val="20"/>
                <w:szCs w:val="20"/>
                <w:lang w:val="en-GB"/>
              </w:rPr>
            </w:pPr>
            <w:r w:rsidRPr="00640E1D">
              <w:rPr>
                <w:rFonts w:ascii="Arial" w:eastAsia="Arial Unicode MS" w:hAnsi="Arial" w:cs="Arial"/>
                <w:b/>
                <w:sz w:val="20"/>
                <w:szCs w:val="20"/>
                <w:lang w:val="en-GB"/>
              </w:rPr>
              <w:t xml:space="preserve">Are there ethical issues in this manuscript? </w:t>
            </w:r>
          </w:p>
          <w:p w14:paraId="5E09725B" w14:textId="77777777" w:rsidR="00640E1D" w:rsidRPr="00640E1D" w:rsidRDefault="00640E1D" w:rsidP="00640E1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74FEBA" w14:textId="77777777" w:rsidR="00640E1D" w:rsidRPr="00640E1D" w:rsidRDefault="00640E1D" w:rsidP="00640E1D">
            <w:pPr>
              <w:spacing w:line="276" w:lineRule="auto"/>
              <w:rPr>
                <w:rFonts w:ascii="Arial" w:eastAsia="Arial Unicode MS" w:hAnsi="Arial" w:cs="Arial"/>
                <w:i/>
                <w:iCs/>
                <w:sz w:val="20"/>
                <w:szCs w:val="20"/>
                <w:u w:val="single"/>
                <w:lang w:val="en-GB"/>
              </w:rPr>
            </w:pPr>
            <w:r w:rsidRPr="00640E1D">
              <w:rPr>
                <w:rFonts w:ascii="Arial" w:eastAsia="Arial Unicode MS" w:hAnsi="Arial" w:cs="Arial"/>
                <w:i/>
                <w:iCs/>
                <w:sz w:val="20"/>
                <w:szCs w:val="20"/>
                <w:u w:val="single"/>
                <w:lang w:val="en-GB"/>
              </w:rPr>
              <w:t>(If yes, Kindly please write down the ethical issues here in details)</w:t>
            </w:r>
          </w:p>
          <w:p w14:paraId="425CEE1A" w14:textId="77777777" w:rsidR="00640E1D" w:rsidRPr="00640E1D" w:rsidRDefault="00640E1D" w:rsidP="00640E1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2272EB2" w14:textId="77777777" w:rsidR="00640E1D" w:rsidRPr="00640E1D" w:rsidRDefault="00640E1D" w:rsidP="00640E1D">
            <w:pPr>
              <w:spacing w:line="276" w:lineRule="auto"/>
              <w:rPr>
                <w:rFonts w:ascii="Arial" w:eastAsia="Arial Unicode MS" w:hAnsi="Arial" w:cs="Arial"/>
                <w:sz w:val="20"/>
                <w:szCs w:val="20"/>
                <w:lang w:val="en-GB"/>
              </w:rPr>
            </w:pPr>
          </w:p>
          <w:p w14:paraId="34370E93" w14:textId="77777777" w:rsidR="00640E1D" w:rsidRPr="00640E1D" w:rsidRDefault="00640E1D" w:rsidP="00640E1D">
            <w:pPr>
              <w:spacing w:line="276" w:lineRule="auto"/>
              <w:rPr>
                <w:rFonts w:ascii="Arial" w:eastAsia="Arial Unicode MS" w:hAnsi="Arial" w:cs="Arial"/>
                <w:sz w:val="20"/>
                <w:szCs w:val="20"/>
                <w:lang w:val="en-GB"/>
              </w:rPr>
            </w:pPr>
          </w:p>
          <w:p w14:paraId="3F36E1D1" w14:textId="77777777" w:rsidR="00640E1D" w:rsidRPr="00640E1D" w:rsidRDefault="00640E1D" w:rsidP="00640E1D">
            <w:pPr>
              <w:spacing w:line="276" w:lineRule="auto"/>
              <w:rPr>
                <w:rFonts w:ascii="Arial" w:eastAsia="Arial Unicode MS" w:hAnsi="Arial" w:cs="Arial"/>
                <w:sz w:val="20"/>
                <w:szCs w:val="20"/>
                <w:lang w:val="en-GB"/>
              </w:rPr>
            </w:pPr>
          </w:p>
        </w:tc>
      </w:tr>
      <w:bookmarkEnd w:id="0"/>
    </w:tbl>
    <w:p w14:paraId="0A8F9E20" w14:textId="77777777" w:rsidR="00640E1D" w:rsidRPr="00640E1D" w:rsidRDefault="00640E1D" w:rsidP="00640E1D">
      <w:pPr>
        <w:rPr>
          <w:rFonts w:ascii="Arial" w:hAnsi="Arial" w:cs="Arial"/>
          <w:sz w:val="20"/>
          <w:szCs w:val="20"/>
        </w:rPr>
      </w:pPr>
    </w:p>
    <w:p w14:paraId="42B1E241" w14:textId="77777777" w:rsidR="00640E1D" w:rsidRPr="00640E1D" w:rsidRDefault="00640E1D" w:rsidP="00640E1D">
      <w:pPr>
        <w:rPr>
          <w:rFonts w:ascii="Arial" w:hAnsi="Arial" w:cs="Arial"/>
          <w:sz w:val="20"/>
          <w:szCs w:val="20"/>
        </w:rPr>
      </w:pPr>
    </w:p>
    <w:bookmarkEnd w:id="1"/>
    <w:p w14:paraId="1B97E872" w14:textId="56D69DC0" w:rsidR="00640E1D" w:rsidRPr="00640E1D" w:rsidRDefault="008D5F3A" w:rsidP="00640E1D">
      <w:pPr>
        <w:rPr>
          <w:rFonts w:ascii="Arial" w:hAnsi="Arial" w:cs="Arial"/>
          <w:b/>
          <w:sz w:val="20"/>
          <w:szCs w:val="20"/>
          <w:u w:val="single"/>
        </w:rPr>
      </w:pPr>
      <w:r w:rsidRPr="00CE2E22">
        <w:rPr>
          <w:rFonts w:ascii="Arial" w:hAnsi="Arial" w:cs="Arial"/>
          <w:b/>
          <w:sz w:val="20"/>
          <w:szCs w:val="20"/>
          <w:u w:val="single"/>
        </w:rPr>
        <w:t>Reviewer details:</w:t>
      </w:r>
    </w:p>
    <w:p w14:paraId="1B0E4DC5" w14:textId="026EC418" w:rsidR="00F1171E" w:rsidRPr="00CE2E22" w:rsidRDefault="00F1171E" w:rsidP="00F1171E">
      <w:pPr>
        <w:pStyle w:val="BodyText"/>
        <w:rPr>
          <w:rFonts w:ascii="Arial" w:hAnsi="Arial" w:cs="Arial"/>
          <w:b/>
          <w:bCs/>
          <w:sz w:val="20"/>
          <w:szCs w:val="20"/>
          <w:u w:val="single"/>
          <w:lang w:val="en-GB"/>
        </w:rPr>
      </w:pPr>
    </w:p>
    <w:p w14:paraId="6E658211" w14:textId="5CA2873C" w:rsidR="008D5F3A" w:rsidRPr="00CE2E22" w:rsidRDefault="00CE2E22" w:rsidP="00F1171E">
      <w:pPr>
        <w:pStyle w:val="BodyText"/>
        <w:rPr>
          <w:rFonts w:ascii="Arial" w:hAnsi="Arial" w:cs="Arial"/>
          <w:b/>
          <w:bCs/>
          <w:sz w:val="20"/>
          <w:szCs w:val="20"/>
          <w:lang w:val="en-GB"/>
        </w:rPr>
      </w:pPr>
      <w:proofErr w:type="spellStart"/>
      <w:r w:rsidRPr="00CE2E22">
        <w:rPr>
          <w:rFonts w:ascii="Arial" w:hAnsi="Arial" w:cs="Arial"/>
          <w:b/>
          <w:bCs/>
          <w:sz w:val="20"/>
          <w:szCs w:val="20"/>
          <w:lang w:val="en-GB"/>
        </w:rPr>
        <w:t>Edamisan</w:t>
      </w:r>
      <w:proofErr w:type="spellEnd"/>
      <w:r w:rsidRPr="00CE2E22">
        <w:rPr>
          <w:rFonts w:ascii="Arial" w:hAnsi="Arial" w:cs="Arial"/>
          <w:b/>
          <w:bCs/>
          <w:sz w:val="20"/>
          <w:szCs w:val="20"/>
          <w:lang w:val="en-GB"/>
        </w:rPr>
        <w:t xml:space="preserve"> Stephen </w:t>
      </w:r>
      <w:proofErr w:type="spellStart"/>
      <w:r w:rsidRPr="00CE2E22">
        <w:rPr>
          <w:rFonts w:ascii="Arial" w:hAnsi="Arial" w:cs="Arial"/>
          <w:b/>
          <w:bCs/>
          <w:sz w:val="20"/>
          <w:szCs w:val="20"/>
          <w:lang w:val="en-GB"/>
        </w:rPr>
        <w:t>Ikuemonisan</w:t>
      </w:r>
      <w:proofErr w:type="spellEnd"/>
      <w:r w:rsidRPr="00CE2E22">
        <w:rPr>
          <w:rFonts w:ascii="Arial" w:hAnsi="Arial" w:cs="Arial"/>
          <w:b/>
          <w:bCs/>
          <w:sz w:val="20"/>
          <w:szCs w:val="20"/>
          <w:lang w:val="en-GB"/>
        </w:rPr>
        <w:t xml:space="preserve">, </w:t>
      </w:r>
      <w:proofErr w:type="spellStart"/>
      <w:r w:rsidRPr="00CE2E22">
        <w:rPr>
          <w:rFonts w:ascii="Arial" w:hAnsi="Arial" w:cs="Arial"/>
          <w:b/>
          <w:bCs/>
          <w:sz w:val="20"/>
          <w:szCs w:val="20"/>
          <w:lang w:val="en-GB"/>
        </w:rPr>
        <w:t>Adekunle</w:t>
      </w:r>
      <w:proofErr w:type="spellEnd"/>
      <w:r w:rsidRPr="00CE2E22">
        <w:rPr>
          <w:rFonts w:ascii="Arial" w:hAnsi="Arial" w:cs="Arial"/>
          <w:b/>
          <w:bCs/>
          <w:sz w:val="20"/>
          <w:szCs w:val="20"/>
          <w:lang w:val="en-GB"/>
        </w:rPr>
        <w:t xml:space="preserve"> </w:t>
      </w:r>
      <w:proofErr w:type="spellStart"/>
      <w:r w:rsidRPr="00CE2E22">
        <w:rPr>
          <w:rFonts w:ascii="Arial" w:hAnsi="Arial" w:cs="Arial"/>
          <w:b/>
          <w:bCs/>
          <w:sz w:val="20"/>
          <w:szCs w:val="20"/>
          <w:lang w:val="en-GB"/>
        </w:rPr>
        <w:t>Ajasin</w:t>
      </w:r>
      <w:proofErr w:type="spellEnd"/>
      <w:r w:rsidRPr="00CE2E22">
        <w:rPr>
          <w:rFonts w:ascii="Arial" w:hAnsi="Arial" w:cs="Arial"/>
          <w:b/>
          <w:bCs/>
          <w:sz w:val="20"/>
          <w:szCs w:val="20"/>
          <w:lang w:val="en-GB"/>
        </w:rPr>
        <w:t xml:space="preserve"> University, Nigeria</w:t>
      </w:r>
      <w:bookmarkStart w:id="2" w:name="_GoBack"/>
      <w:bookmarkEnd w:id="2"/>
    </w:p>
    <w:sectPr w:rsidR="008D5F3A" w:rsidRPr="00CE2E22"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FDFB" w14:textId="77777777" w:rsidR="00EC3305" w:rsidRPr="0000007A" w:rsidRDefault="00EC3305" w:rsidP="0099583E">
      <w:r>
        <w:separator/>
      </w:r>
    </w:p>
  </w:endnote>
  <w:endnote w:type="continuationSeparator" w:id="0">
    <w:p w14:paraId="68541D8A" w14:textId="77777777" w:rsidR="00EC3305" w:rsidRPr="0000007A" w:rsidRDefault="00EC330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8BEA5" w14:textId="77777777" w:rsidR="00EC3305" w:rsidRPr="0000007A" w:rsidRDefault="00EC3305" w:rsidP="0099583E">
      <w:r>
        <w:separator/>
      </w:r>
    </w:p>
  </w:footnote>
  <w:footnote w:type="continuationSeparator" w:id="0">
    <w:p w14:paraId="0484B008" w14:textId="77777777" w:rsidR="00EC3305" w:rsidRPr="0000007A" w:rsidRDefault="00EC330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0C40"/>
    <w:rsid w:val="000F6EA8"/>
    <w:rsid w:val="00101322"/>
    <w:rsid w:val="00115767"/>
    <w:rsid w:val="00121FAE"/>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0730A"/>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2ECE"/>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4FE3"/>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0904"/>
    <w:rsid w:val="0052339F"/>
    <w:rsid w:val="00530A2D"/>
    <w:rsid w:val="00531C82"/>
    <w:rsid w:val="00533FC1"/>
    <w:rsid w:val="0054564B"/>
    <w:rsid w:val="00545A13"/>
    <w:rsid w:val="00546343"/>
    <w:rsid w:val="00546E3F"/>
    <w:rsid w:val="00555430"/>
    <w:rsid w:val="00557CD3"/>
    <w:rsid w:val="00560D3C"/>
    <w:rsid w:val="00565D90"/>
    <w:rsid w:val="00566747"/>
    <w:rsid w:val="00567DE0"/>
    <w:rsid w:val="005735A5"/>
    <w:rsid w:val="005757CF"/>
    <w:rsid w:val="00581FF9"/>
    <w:rsid w:val="005A4F17"/>
    <w:rsid w:val="005B3509"/>
    <w:rsid w:val="005C25A0"/>
    <w:rsid w:val="005D230D"/>
    <w:rsid w:val="005E11DC"/>
    <w:rsid w:val="005E22D1"/>
    <w:rsid w:val="005E29CE"/>
    <w:rsid w:val="005E3241"/>
    <w:rsid w:val="005E7FB0"/>
    <w:rsid w:val="005F184C"/>
    <w:rsid w:val="00602F7D"/>
    <w:rsid w:val="00605952"/>
    <w:rsid w:val="00620677"/>
    <w:rsid w:val="00624032"/>
    <w:rsid w:val="00626025"/>
    <w:rsid w:val="006311A1"/>
    <w:rsid w:val="00640538"/>
    <w:rsid w:val="00640E1D"/>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39BC"/>
    <w:rsid w:val="006E6014"/>
    <w:rsid w:val="006E7D6E"/>
    <w:rsid w:val="00700A1D"/>
    <w:rsid w:val="00700EF2"/>
    <w:rsid w:val="00701186"/>
    <w:rsid w:val="00707BE1"/>
    <w:rsid w:val="0071694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5F3A"/>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2B78"/>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2E22"/>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0F37"/>
    <w:rsid w:val="00DB7E16"/>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330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5D60"/>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C6B3C"/>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Strong">
    <w:name w:val="Strong"/>
    <w:basedOn w:val="DefaultParagraphFont"/>
    <w:uiPriority w:val="22"/>
    <w:qFormat/>
    <w:rsid w:val="002B2ECE"/>
    <w:rPr>
      <w:b/>
      <w:bCs/>
    </w:rPr>
  </w:style>
  <w:style w:type="character" w:customStyle="1" w:styleId="UnresolvedMention">
    <w:name w:val="Unresolved Mention"/>
    <w:basedOn w:val="DefaultParagraphFont"/>
    <w:uiPriority w:val="99"/>
    <w:semiHidden/>
    <w:unhideWhenUsed/>
    <w:rsid w:val="005209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88802849">
      <w:bodyDiv w:val="1"/>
      <w:marLeft w:val="0"/>
      <w:marRight w:val="0"/>
      <w:marTop w:val="0"/>
      <w:marBottom w:val="0"/>
      <w:divBdr>
        <w:top w:val="none" w:sz="0" w:space="0" w:color="auto"/>
        <w:left w:val="none" w:sz="0" w:space="0" w:color="auto"/>
        <w:bottom w:val="none" w:sz="0" w:space="0" w:color="auto"/>
        <w:right w:val="none" w:sz="0" w:space="0" w:color="auto"/>
      </w:divBdr>
    </w:div>
    <w:div w:id="1545174843">
      <w:bodyDiv w:val="1"/>
      <w:marLeft w:val="0"/>
      <w:marRight w:val="0"/>
      <w:marTop w:val="0"/>
      <w:marBottom w:val="0"/>
      <w:divBdr>
        <w:top w:val="none" w:sz="0" w:space="0" w:color="auto"/>
        <w:left w:val="none" w:sz="0" w:space="0" w:color="auto"/>
        <w:bottom w:val="none" w:sz="0" w:space="0" w:color="auto"/>
        <w:right w:val="none" w:sz="0" w:space="0" w:color="auto"/>
      </w:divBdr>
    </w:div>
    <w:div w:id="1546916592">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115</cp:revision>
  <dcterms:created xsi:type="dcterms:W3CDTF">2023-08-30T09:21:00Z</dcterms:created>
  <dcterms:modified xsi:type="dcterms:W3CDTF">2026-03-25T12:48:00Z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