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8165C" w14:paraId="794690BF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70B7C3" w14:textId="77777777" w:rsidR="00602F7D" w:rsidRPr="0058165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E52C6" w:rsidRPr="0058165C" w14:paraId="48E3A82F" w14:textId="77777777" w:rsidTr="00F33C84">
        <w:trPr>
          <w:trHeight w:val="413"/>
        </w:trPr>
        <w:tc>
          <w:tcPr>
            <w:tcW w:w="1234" w:type="pct"/>
          </w:tcPr>
          <w:p w14:paraId="232BF895" w14:textId="77777777" w:rsidR="000E52C6" w:rsidRPr="0058165C" w:rsidRDefault="000E52C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3615" w14:textId="77777777" w:rsidR="000E52C6" w:rsidRPr="0058165C" w:rsidRDefault="000E52C6" w:rsidP="00D1617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8165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</w:p>
        </w:tc>
      </w:tr>
      <w:tr w:rsidR="000E52C6" w:rsidRPr="0058165C" w14:paraId="572DDBF0" w14:textId="77777777" w:rsidTr="002E7787">
        <w:trPr>
          <w:trHeight w:val="290"/>
        </w:trPr>
        <w:tc>
          <w:tcPr>
            <w:tcW w:w="1234" w:type="pct"/>
          </w:tcPr>
          <w:p w14:paraId="60B7E3C5" w14:textId="77777777" w:rsidR="000E52C6" w:rsidRPr="0058165C" w:rsidRDefault="000E52C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EE76" w14:textId="77777777" w:rsidR="000E52C6" w:rsidRPr="0058165C" w:rsidRDefault="000E52C6" w:rsidP="00D161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Ms_BPR_7385</w:t>
            </w:r>
          </w:p>
        </w:tc>
      </w:tr>
      <w:tr w:rsidR="000E52C6" w:rsidRPr="0058165C" w14:paraId="69EE3F0D" w14:textId="77777777" w:rsidTr="002109D6">
        <w:trPr>
          <w:trHeight w:val="331"/>
        </w:trPr>
        <w:tc>
          <w:tcPr>
            <w:tcW w:w="1234" w:type="pct"/>
          </w:tcPr>
          <w:p w14:paraId="155B7370" w14:textId="77777777" w:rsidR="000E52C6" w:rsidRPr="0058165C" w:rsidRDefault="000E52C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3CB7" w14:textId="77777777" w:rsidR="000E52C6" w:rsidRPr="0058165C" w:rsidRDefault="000E52C6" w:rsidP="00D161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8165C">
              <w:rPr>
                <w:rFonts w:ascii="Arial" w:hAnsi="Arial" w:cs="Arial"/>
                <w:b/>
                <w:sz w:val="20"/>
                <w:szCs w:val="20"/>
                <w:lang w:val="en-GB"/>
              </w:rPr>
              <w:t>Validated Micelle-Enhanced Spectrofluorimetric Method for Determination of Serotonin in Human Urine</w:t>
            </w:r>
          </w:p>
        </w:tc>
      </w:tr>
      <w:tr w:rsidR="000E52C6" w:rsidRPr="0058165C" w14:paraId="08B0B068" w14:textId="77777777" w:rsidTr="002E7787">
        <w:trPr>
          <w:trHeight w:val="332"/>
        </w:trPr>
        <w:tc>
          <w:tcPr>
            <w:tcW w:w="1234" w:type="pct"/>
          </w:tcPr>
          <w:p w14:paraId="73F5B840" w14:textId="77777777" w:rsidR="000E52C6" w:rsidRPr="0058165C" w:rsidRDefault="000E52C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69FC" w14:textId="77777777" w:rsidR="000E52C6" w:rsidRPr="0058165C" w:rsidRDefault="000E52C6" w:rsidP="00D161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D6C40AC" w14:textId="77777777" w:rsidR="00256B65" w:rsidRPr="0058165C" w:rsidRDefault="00256B6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CF9FDD8" w14:textId="77777777" w:rsidR="00626025" w:rsidRPr="0058165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8165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D8C2EF1" w14:textId="77777777" w:rsidR="007B54A4" w:rsidRPr="0058165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5F1CDD5" w14:textId="77777777" w:rsidR="007B54A4" w:rsidRPr="0058165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8165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08724F01" w14:textId="77777777" w:rsidR="00640538" w:rsidRPr="0058165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8165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4E823669">
          <v:rect id="_x0000_s2050" style="position:absolute;left:0;text-align:left;margin-left:-9.6pt;margin-top:13.5pt;width:1071.35pt;height:152.75pt;z-index:251658240">
            <v:textbox>
              <w:txbxContent>
                <w:p w14:paraId="3EF27DEF" w14:textId="77777777" w:rsidR="00256B65" w:rsidRPr="007B54A4" w:rsidRDefault="00256B65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7D6013A" w14:textId="77777777" w:rsidR="00256B65" w:rsidRDefault="00256B65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67FA123E" w14:textId="77777777" w:rsidR="00256B65" w:rsidRPr="00640538" w:rsidRDefault="00256B65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7F9ABE3E" w14:textId="77777777" w:rsidR="00256B65" w:rsidRPr="00640538" w:rsidRDefault="00256B6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E815C0A" w14:textId="77777777" w:rsidR="009D10C0" w:rsidRPr="009D10C0" w:rsidRDefault="009D10C0" w:rsidP="009D10C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i/>
                      <w:color w:val="BA1CBE"/>
                      <w:sz w:val="32"/>
                      <w:lang w:val="en-US"/>
                    </w:rPr>
                  </w:pPr>
                  <w:r w:rsidRPr="009D10C0">
                    <w:rPr>
                      <w:rFonts w:ascii="Arial" w:hAnsi="Arial" w:cs="Arial"/>
                      <w:b/>
                      <w:i/>
                      <w:color w:val="BA1CBE"/>
                      <w:sz w:val="32"/>
                      <w:lang w:val="en-US"/>
                    </w:rPr>
                    <w:t>Chemical Science International Journal, 35(2): 1-18, 2026.</w:t>
                  </w:r>
                </w:p>
                <w:p w14:paraId="73B4CDDC" w14:textId="77777777" w:rsidR="009D10C0" w:rsidRDefault="009D10C0" w:rsidP="009D10C0">
                  <w:pPr>
                    <w:pStyle w:val="BodyText"/>
                    <w:rPr>
                      <w:rFonts w:ascii="Arial" w:hAnsi="Arial" w:cs="Arial"/>
                      <w:b/>
                      <w:i/>
                      <w:color w:val="BA1CBE"/>
                      <w:sz w:val="32"/>
                    </w:rPr>
                  </w:pPr>
                </w:p>
                <w:p w14:paraId="7A4A7637" w14:textId="77777777" w:rsidR="009D10C0" w:rsidRPr="009D10C0" w:rsidRDefault="009D10C0" w:rsidP="009D10C0">
                  <w:pPr>
                    <w:pStyle w:val="BodyText"/>
                    <w:rPr>
                      <w:rFonts w:ascii="Arial" w:hAnsi="Arial" w:cs="Arial"/>
                      <w:b/>
                      <w:i/>
                      <w:color w:val="BA1CBE"/>
                      <w:sz w:val="32"/>
                    </w:rPr>
                  </w:pPr>
                  <w:r w:rsidRPr="009D10C0">
                    <w:rPr>
                      <w:rFonts w:ascii="Arial" w:hAnsi="Arial" w:cs="Arial"/>
                      <w:b/>
                      <w:i/>
                      <w:color w:val="BA1CBE"/>
                      <w:sz w:val="32"/>
                    </w:rPr>
                    <w:t>DOI: 10.9734/CSJI/2026/v35i21022</w:t>
                  </w:r>
                </w:p>
                <w:p w14:paraId="15A62195" w14:textId="77777777" w:rsidR="00256B65" w:rsidRPr="00B4597B" w:rsidRDefault="00256B65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i/>
                      <w:color w:val="BA1CBE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244D9F0C" w14:textId="77777777" w:rsidR="00D9392F" w:rsidRPr="0058165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8165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0DB665A" w14:textId="77777777" w:rsidR="00D27A79" w:rsidRPr="0058165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8165C" w14:paraId="705B39E3" w14:textId="77777777" w:rsidTr="00256B6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F2601E" w14:textId="77777777" w:rsidR="00F1171E" w:rsidRPr="0058165C" w:rsidRDefault="00F1171E" w:rsidP="00256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65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8165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C5E1512" w14:textId="77777777" w:rsidR="00F1171E" w:rsidRPr="0058165C" w:rsidRDefault="00F1171E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8165C" w14:paraId="09904204" w14:textId="77777777" w:rsidTr="00256B65">
        <w:tc>
          <w:tcPr>
            <w:tcW w:w="1265" w:type="pct"/>
            <w:noWrap/>
          </w:tcPr>
          <w:p w14:paraId="76C8BE76" w14:textId="77777777" w:rsidR="00F1171E" w:rsidRPr="0058165C" w:rsidRDefault="00F1171E" w:rsidP="00256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E3F9E98" w14:textId="77777777" w:rsidR="00F1171E" w:rsidRPr="0058165C" w:rsidRDefault="00F1171E" w:rsidP="00256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165C">
              <w:rPr>
                <w:rFonts w:ascii="Arial" w:hAnsi="Arial" w:cs="Arial"/>
                <w:lang w:val="en-GB"/>
              </w:rPr>
              <w:t>Reviewer’s comment</w:t>
            </w:r>
          </w:p>
          <w:p w14:paraId="39B3EC16" w14:textId="77777777" w:rsidR="00421DBF" w:rsidRPr="0058165C" w:rsidRDefault="00421DBF" w:rsidP="00FB6A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74CAAE" w14:textId="77777777" w:rsidR="00F1171E" w:rsidRPr="0058165C" w:rsidRDefault="00F1171E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8165C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58165C">
              <w:rPr>
                <w:rFonts w:ascii="Arial" w:hAnsi="Arial" w:cs="Arial"/>
                <w:lang w:val="en-GB"/>
              </w:rPr>
              <w:t>Feedback</w:t>
            </w:r>
            <w:r w:rsidRPr="0058165C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58165C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E488D" w:rsidRPr="0058165C" w14:paraId="30D3C971" w14:textId="77777777" w:rsidTr="00256B65">
        <w:trPr>
          <w:trHeight w:val="1264"/>
        </w:trPr>
        <w:tc>
          <w:tcPr>
            <w:tcW w:w="1265" w:type="pct"/>
            <w:noWrap/>
          </w:tcPr>
          <w:p w14:paraId="7E414DE5" w14:textId="77777777" w:rsidR="00E414AC" w:rsidRPr="0058165C" w:rsidRDefault="00E414AC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563E1B" w14:textId="77777777" w:rsidR="00FE488D" w:rsidRPr="0058165C" w:rsidRDefault="00FE488D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9996BA6" w14:textId="77777777" w:rsidR="00FE488D" w:rsidRPr="0058165C" w:rsidRDefault="00FE488D" w:rsidP="00256B6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C390FB" w14:textId="77777777" w:rsidR="00E414AC" w:rsidRPr="0058165C" w:rsidRDefault="00E414AC" w:rsidP="00E414AC">
            <w:pPr>
              <w:pStyle w:val="BodyText"/>
              <w:spacing w:before="1"/>
              <w:ind w:left="3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9DA035" w14:textId="77777777" w:rsidR="009D10C0" w:rsidRPr="0058165C" w:rsidRDefault="009D10C0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work presents a micelle-enhanced </w:t>
            </w:r>
            <w:proofErr w:type="spellStart"/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spectrofluorimetry</w:t>
            </w:r>
            <w:proofErr w:type="spellEnd"/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serotonin in urine. </w:t>
            </w:r>
          </w:p>
          <w:p w14:paraId="241805D8" w14:textId="77777777" w:rsidR="009D10C0" w:rsidRPr="0058165C" w:rsidRDefault="009D10C0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method is a sensitive, rapid and cost-effective method.</w:t>
            </w:r>
          </w:p>
          <w:p w14:paraId="48A4FB39" w14:textId="77777777" w:rsidR="009D10C0" w:rsidRPr="0058165C" w:rsidRDefault="009D10C0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study demonstrates micelle-</w:t>
            </w:r>
            <w:proofErr w:type="spellStart"/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enhacement</w:t>
            </w:r>
            <w:proofErr w:type="spellEnd"/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spectrofluorimetry</w:t>
            </w:r>
            <w:proofErr w:type="spellEnd"/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(accuracy ng/mL).</w:t>
            </w:r>
          </w:p>
          <w:p w14:paraId="7C4685AE" w14:textId="77777777" w:rsidR="00A210E4" w:rsidRPr="0058165C" w:rsidRDefault="00A210E4" w:rsidP="00A210E4">
            <w:pPr>
              <w:pStyle w:val="BodyText"/>
              <w:spacing w:before="1"/>
              <w:ind w:left="75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836B75" w14:textId="77777777" w:rsidR="009D10C0" w:rsidRPr="0058165C" w:rsidRDefault="009D10C0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has been proved that this method is reliable, precise and suitable for biological matrices.</w:t>
            </w:r>
          </w:p>
          <w:p w14:paraId="24BE3C1A" w14:textId="77777777" w:rsidR="009D10C0" w:rsidRPr="0058165C" w:rsidRDefault="009D10C0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an advanced technique for clinical and research laboratories.</w:t>
            </w:r>
          </w:p>
          <w:p w14:paraId="311467B2" w14:textId="77777777" w:rsidR="00A210E4" w:rsidRPr="0058165C" w:rsidRDefault="009D10C0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Its strategy is dependable and beneficial in practice.</w:t>
            </w:r>
          </w:p>
          <w:p w14:paraId="76DADE9E" w14:textId="77777777" w:rsidR="00A210E4" w:rsidRPr="0058165C" w:rsidRDefault="00A210E4" w:rsidP="00A210E4">
            <w:pPr>
              <w:pStyle w:val="BodyText"/>
              <w:spacing w:before="1"/>
              <w:ind w:left="756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9B5420" w14:textId="77777777" w:rsidR="00A210E4" w:rsidRPr="0058165C" w:rsidRDefault="00A210E4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paper is well-structured, scientifically excellent and backed by adequate analytical solutions. </w:t>
            </w:r>
          </w:p>
          <w:p w14:paraId="72F72BDC" w14:textId="77777777" w:rsidR="00A210E4" w:rsidRPr="0058165C" w:rsidRDefault="00A210E4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e</w:t>
            </w:r>
            <w:r w:rsidR="007C6534"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fforts </w:t>
            </w: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authors </w:t>
            </w:r>
            <w:r w:rsidR="007C6534"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sufficient to publish this work as book chapter, mainly because it is application oriented</w:t>
            </w:r>
            <w:r w:rsidR="009D10C0"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and is in medical field.</w:t>
            </w:r>
          </w:p>
          <w:p w14:paraId="0F5A87C4" w14:textId="77777777" w:rsidR="00B4597B" w:rsidRPr="0058165C" w:rsidRDefault="007C6534" w:rsidP="00A210E4">
            <w:pPr>
              <w:pStyle w:val="BodyText"/>
              <w:numPr>
                <w:ilvl w:val="0"/>
                <w:numId w:val="12"/>
              </w:numPr>
              <w:spacing w:before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</w:t>
            </w:r>
            <w:r w:rsidR="00A210E4"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 is accepted as such without any modification.</w:t>
            </w:r>
          </w:p>
          <w:p w14:paraId="1F1732F6" w14:textId="77777777" w:rsidR="00E414AC" w:rsidRPr="0058165C" w:rsidRDefault="00E414AC" w:rsidP="00E414AC">
            <w:pPr>
              <w:pStyle w:val="BodyText"/>
              <w:spacing w:before="1"/>
              <w:ind w:left="3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0AC927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488D" w:rsidRPr="0058165C" w14:paraId="0C915EF4" w14:textId="77777777" w:rsidTr="00256B65">
        <w:trPr>
          <w:trHeight w:val="1262"/>
        </w:trPr>
        <w:tc>
          <w:tcPr>
            <w:tcW w:w="1265" w:type="pct"/>
            <w:noWrap/>
          </w:tcPr>
          <w:p w14:paraId="47E3B996" w14:textId="77777777" w:rsidR="00E414AC" w:rsidRPr="0058165C" w:rsidRDefault="00E414AC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53788D" w14:textId="77777777" w:rsidR="00FE488D" w:rsidRPr="0058165C" w:rsidRDefault="00FE488D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447085" w14:textId="77777777" w:rsidR="00FE488D" w:rsidRPr="0058165C" w:rsidRDefault="00FE488D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B9D7A1B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6224D8" w14:textId="77777777" w:rsidR="00E414AC" w:rsidRPr="0058165C" w:rsidRDefault="00E414AC" w:rsidP="002345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2C2D6F" w14:textId="77777777" w:rsidR="00FE488D" w:rsidRPr="0058165C" w:rsidRDefault="00FB6ACC" w:rsidP="00B459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</w:t>
            </w:r>
            <w:r w:rsidR="00FE488D"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a </w:t>
            </w: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Research </w:t>
            </w:r>
            <w:r w:rsidR="00FE488D"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article.  So, the title seems to be 100% ok.</w:t>
            </w:r>
          </w:p>
        </w:tc>
        <w:tc>
          <w:tcPr>
            <w:tcW w:w="1523" w:type="pct"/>
          </w:tcPr>
          <w:p w14:paraId="24D7F9A8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488D" w:rsidRPr="0058165C" w14:paraId="6B853594" w14:textId="77777777" w:rsidTr="00256B65">
        <w:trPr>
          <w:trHeight w:val="1262"/>
        </w:trPr>
        <w:tc>
          <w:tcPr>
            <w:tcW w:w="1265" w:type="pct"/>
            <w:noWrap/>
          </w:tcPr>
          <w:p w14:paraId="3FF45D9B" w14:textId="77777777" w:rsidR="00E414AC" w:rsidRPr="0058165C" w:rsidRDefault="00E414AC" w:rsidP="00256B6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</w:p>
          <w:p w14:paraId="1CB7C82C" w14:textId="77777777" w:rsidR="00FE488D" w:rsidRPr="0058165C" w:rsidRDefault="00FE488D" w:rsidP="00256B6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8165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186F0B0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CC6C53" w14:textId="77777777" w:rsidR="00E414AC" w:rsidRPr="0058165C" w:rsidRDefault="00E414AC" w:rsidP="00256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648490" w14:textId="77777777" w:rsidR="00B4597B" w:rsidRPr="0058165C" w:rsidRDefault="00B4597B" w:rsidP="00256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E9568" w14:textId="77777777" w:rsidR="00FE488D" w:rsidRPr="0058165C" w:rsidRDefault="00FE488D" w:rsidP="00256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Abstract is comprehensive on the topic. It need not be changed. It seems to be 100% ok.</w:t>
            </w:r>
          </w:p>
        </w:tc>
        <w:tc>
          <w:tcPr>
            <w:tcW w:w="1523" w:type="pct"/>
          </w:tcPr>
          <w:p w14:paraId="3FF66B75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488D" w:rsidRPr="0058165C" w14:paraId="001FAE98" w14:textId="77777777" w:rsidTr="00256B65">
        <w:trPr>
          <w:trHeight w:val="859"/>
        </w:trPr>
        <w:tc>
          <w:tcPr>
            <w:tcW w:w="1265" w:type="pct"/>
            <w:noWrap/>
          </w:tcPr>
          <w:p w14:paraId="706552F1" w14:textId="77777777" w:rsidR="00B93FB7" w:rsidRPr="0058165C" w:rsidRDefault="00B93FB7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2BE235" w14:textId="77777777" w:rsidR="00FE488D" w:rsidRPr="0058165C" w:rsidRDefault="00FE488D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091F26F" w14:textId="77777777" w:rsidR="00B93FB7" w:rsidRPr="0058165C" w:rsidRDefault="00B93FB7" w:rsidP="00347C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E4471" w14:textId="77777777" w:rsidR="00B93FB7" w:rsidRPr="0058165C" w:rsidRDefault="00347C61" w:rsidP="00B4597B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100% correct. </w:t>
            </w:r>
          </w:p>
        </w:tc>
        <w:tc>
          <w:tcPr>
            <w:tcW w:w="1523" w:type="pct"/>
          </w:tcPr>
          <w:p w14:paraId="1064A521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488D" w:rsidRPr="0058165C" w14:paraId="48CF4654" w14:textId="77777777" w:rsidTr="00256B65">
        <w:trPr>
          <w:trHeight w:val="703"/>
        </w:trPr>
        <w:tc>
          <w:tcPr>
            <w:tcW w:w="1265" w:type="pct"/>
            <w:noWrap/>
          </w:tcPr>
          <w:p w14:paraId="5A79BB42" w14:textId="77777777" w:rsidR="00B93FB7" w:rsidRPr="0058165C" w:rsidRDefault="00B93FB7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B11BC1B" w14:textId="77777777" w:rsidR="00FE488D" w:rsidRPr="0058165C" w:rsidRDefault="00FE488D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26A139A" w14:textId="77777777" w:rsidR="00FE488D" w:rsidRPr="0058165C" w:rsidRDefault="00FE488D" w:rsidP="00256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165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A7ED2D5" w14:textId="77777777" w:rsidR="00B93FB7" w:rsidRPr="0058165C" w:rsidRDefault="00B93FB7" w:rsidP="00256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6B380D" w14:textId="77777777" w:rsidR="002345A5" w:rsidRPr="0058165C" w:rsidRDefault="00B4597B" w:rsidP="009D10C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OK 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(</w:t>
            </w:r>
            <w:r w:rsidR="002345A5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No recent references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, and it is only </w:t>
            </w:r>
            <w:r w:rsidR="009D10C0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4 references out of 42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within 5 </w:t>
            </w:r>
            <w:proofErr w:type="spellStart"/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years time</w:t>
            </w:r>
            <w:proofErr w:type="spellEnd"/>
            <w:r w:rsidR="002345A5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. </w:t>
            </w:r>
            <w:r w:rsidR="009D10C0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A majority of 37 out of 42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are </w:t>
            </w:r>
            <w:r w:rsidR="002345A5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more than 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5</w:t>
            </w:r>
            <w:r w:rsidR="002345A5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years old.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 </w:t>
            </w:r>
            <w:r w:rsidR="002345A5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If editorial requirement is up-to-date in referencing, you </w:t>
            </w:r>
            <w:r w:rsidR="007C6534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ask authors</w:t>
            </w:r>
            <w:r w:rsidR="002345A5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to add some new references</w:t>
            </w:r>
            <w:r w:rsidR="007C6534"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. Anyway, I am not more specifically compelling to add extra new references</w:t>
            </w:r>
            <w:r w:rsidRPr="0058165C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).</w:t>
            </w:r>
          </w:p>
        </w:tc>
        <w:tc>
          <w:tcPr>
            <w:tcW w:w="1523" w:type="pct"/>
          </w:tcPr>
          <w:p w14:paraId="22524289" w14:textId="77777777" w:rsidR="00FE488D" w:rsidRPr="0058165C" w:rsidRDefault="00FE488D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345A5" w:rsidRPr="0058165C" w14:paraId="794E3413" w14:textId="77777777" w:rsidTr="00256B65">
        <w:trPr>
          <w:trHeight w:val="386"/>
        </w:trPr>
        <w:tc>
          <w:tcPr>
            <w:tcW w:w="1265" w:type="pct"/>
            <w:noWrap/>
          </w:tcPr>
          <w:p w14:paraId="52C9E612" w14:textId="77777777" w:rsidR="002345A5" w:rsidRPr="0058165C" w:rsidRDefault="002345A5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68C2D69" w14:textId="77777777" w:rsidR="002345A5" w:rsidRPr="0058165C" w:rsidRDefault="002345A5" w:rsidP="00256B6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8165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AB6EC0F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8AF044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301B00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sz w:val="20"/>
                <w:szCs w:val="20"/>
                <w:lang w:val="en-GB"/>
              </w:rPr>
              <w:t xml:space="preserve">Article English is in simple lucid style. </w:t>
            </w:r>
            <w:proofErr w:type="spellStart"/>
            <w:r w:rsidRPr="0058165C">
              <w:rPr>
                <w:rFonts w:ascii="Arial" w:hAnsi="Arial" w:cs="Arial"/>
                <w:sz w:val="20"/>
                <w:szCs w:val="20"/>
                <w:lang w:val="en-GB"/>
              </w:rPr>
              <w:t>Howeveer</w:t>
            </w:r>
            <w:proofErr w:type="spellEnd"/>
            <w:r w:rsidRPr="0058165C">
              <w:rPr>
                <w:rFonts w:ascii="Arial" w:hAnsi="Arial" w:cs="Arial"/>
                <w:sz w:val="20"/>
                <w:szCs w:val="20"/>
                <w:lang w:val="en-GB"/>
              </w:rPr>
              <w:t>, it is perfect grammatically and scholarly writing style.</w:t>
            </w:r>
          </w:p>
          <w:p w14:paraId="1F888E9E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3FF0A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EC12F3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9FD8D4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345A5" w:rsidRPr="0058165C" w14:paraId="7D0106D5" w14:textId="77777777" w:rsidTr="00256B65">
        <w:trPr>
          <w:trHeight w:val="1178"/>
        </w:trPr>
        <w:tc>
          <w:tcPr>
            <w:tcW w:w="1265" w:type="pct"/>
            <w:noWrap/>
          </w:tcPr>
          <w:p w14:paraId="4830AEDE" w14:textId="77777777" w:rsidR="002345A5" w:rsidRPr="0058165C" w:rsidRDefault="002345A5" w:rsidP="00256B6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8165C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58165C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58165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0EB15F21" w14:textId="77777777" w:rsidR="002345A5" w:rsidRPr="0058165C" w:rsidRDefault="002345A5" w:rsidP="00256B6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59B3EB8" w14:textId="77777777" w:rsidR="002345A5" w:rsidRPr="0058165C" w:rsidRDefault="002345A5" w:rsidP="00A104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165C">
              <w:rPr>
                <w:rFonts w:ascii="Arial" w:hAnsi="Arial" w:cs="Arial"/>
                <w:sz w:val="20"/>
                <w:szCs w:val="20"/>
                <w:lang w:val="en-GB"/>
              </w:rPr>
              <w:t xml:space="preserve">It is a brief article. It </w:t>
            </w:r>
            <w:r w:rsidR="00A10403" w:rsidRPr="0058165C">
              <w:rPr>
                <w:rFonts w:ascii="Arial" w:hAnsi="Arial" w:cs="Arial"/>
                <w:sz w:val="20"/>
                <w:szCs w:val="20"/>
                <w:lang w:val="en-GB"/>
              </w:rPr>
              <w:t>resides on small piece of work.</w:t>
            </w:r>
          </w:p>
        </w:tc>
        <w:tc>
          <w:tcPr>
            <w:tcW w:w="1523" w:type="pct"/>
          </w:tcPr>
          <w:p w14:paraId="6FC1E87D" w14:textId="77777777" w:rsidR="002345A5" w:rsidRPr="0058165C" w:rsidRDefault="002345A5" w:rsidP="00256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700A4C" w14:textId="77777777" w:rsidR="00F1171E" w:rsidRPr="005816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47D543" w14:textId="77777777" w:rsidR="0096700C" w:rsidRPr="0058165C" w:rsidRDefault="0096700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EF023D" w:rsidRPr="0058165C" w14:paraId="6164D545" w14:textId="77777777" w:rsidTr="005F773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2209" w14:textId="77777777" w:rsidR="00EF023D" w:rsidRPr="0058165C" w:rsidRDefault="00EF023D" w:rsidP="00EF023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816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816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9FA40A" w14:textId="77777777" w:rsidR="00EF023D" w:rsidRPr="0058165C" w:rsidRDefault="00EF023D" w:rsidP="00EF023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023D" w:rsidRPr="0058165C" w14:paraId="4AF51306" w14:textId="77777777" w:rsidTr="005F7730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9666" w14:textId="77777777" w:rsidR="00EF023D" w:rsidRPr="0058165C" w:rsidRDefault="00EF023D" w:rsidP="00EF02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BB32" w14:textId="77777777" w:rsidR="00EF023D" w:rsidRPr="0058165C" w:rsidRDefault="00EF023D" w:rsidP="00EF02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16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41E359E" w14:textId="77777777" w:rsidR="00EF023D" w:rsidRPr="0058165C" w:rsidRDefault="00EF023D" w:rsidP="00EF023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16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16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5FBE10A" w14:textId="77777777" w:rsidR="00EF023D" w:rsidRPr="0058165C" w:rsidRDefault="00EF023D" w:rsidP="00EF02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F023D" w:rsidRPr="0058165C" w14:paraId="00C56290" w14:textId="77777777" w:rsidTr="005F7730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B794" w14:textId="77777777" w:rsidR="00EF023D" w:rsidRPr="0058165C" w:rsidRDefault="00EF023D" w:rsidP="00EF023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816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7A7FE8" w14:textId="77777777" w:rsidR="00EF023D" w:rsidRPr="0058165C" w:rsidRDefault="00EF023D" w:rsidP="00EF02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CAA2" w14:textId="77777777" w:rsidR="00EF023D" w:rsidRPr="0058165C" w:rsidRDefault="00EF023D" w:rsidP="00EF023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816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816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816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12FA3A9" w14:textId="77777777" w:rsidR="00EF023D" w:rsidRPr="0058165C" w:rsidRDefault="00EF023D" w:rsidP="00EF02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BA65912" w14:textId="77777777" w:rsidR="00EF023D" w:rsidRPr="0058165C" w:rsidRDefault="00EF023D" w:rsidP="00EF02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B3D6BC" w14:textId="77777777" w:rsidR="00EF023D" w:rsidRPr="0058165C" w:rsidRDefault="00EF023D" w:rsidP="00EF02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41EA46" w14:textId="77777777" w:rsidR="00EF023D" w:rsidRPr="0058165C" w:rsidRDefault="00EF023D" w:rsidP="00EF023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F62EDB4" w14:textId="77777777" w:rsidR="00EF023D" w:rsidRPr="0058165C" w:rsidRDefault="00EF023D" w:rsidP="00EF023D">
      <w:pPr>
        <w:rPr>
          <w:rFonts w:ascii="Arial" w:hAnsi="Arial" w:cs="Arial"/>
          <w:sz w:val="20"/>
          <w:szCs w:val="20"/>
        </w:rPr>
      </w:pPr>
    </w:p>
    <w:p w14:paraId="0145DF7F" w14:textId="77777777" w:rsidR="00EF023D" w:rsidRPr="0058165C" w:rsidRDefault="00EF023D" w:rsidP="00EF023D">
      <w:pPr>
        <w:rPr>
          <w:rFonts w:ascii="Arial" w:hAnsi="Arial" w:cs="Arial"/>
          <w:sz w:val="20"/>
          <w:szCs w:val="20"/>
        </w:rPr>
      </w:pPr>
    </w:p>
    <w:p w14:paraId="709BC697" w14:textId="77777777" w:rsidR="00EF023D" w:rsidRPr="0058165C" w:rsidRDefault="00EF023D" w:rsidP="00EF023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31E80F0" w14:textId="77777777" w:rsidR="00EF023D" w:rsidRPr="0058165C" w:rsidRDefault="00EF023D" w:rsidP="00EF023D">
      <w:pPr>
        <w:rPr>
          <w:rFonts w:ascii="Arial" w:hAnsi="Arial" w:cs="Arial"/>
          <w:sz w:val="20"/>
          <w:szCs w:val="20"/>
        </w:rPr>
      </w:pPr>
    </w:p>
    <w:p w14:paraId="761357EA" w14:textId="77777777" w:rsidR="0058165C" w:rsidRPr="0058165C" w:rsidRDefault="0058165C" w:rsidP="005816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8165C">
        <w:rPr>
          <w:rFonts w:ascii="Arial" w:hAnsi="Arial" w:cs="Arial"/>
          <w:b/>
          <w:u w:val="single"/>
        </w:rPr>
        <w:t>Reviewer details:</w:t>
      </w:r>
    </w:p>
    <w:p w14:paraId="3B88ED9D" w14:textId="77777777" w:rsidR="0058165C" w:rsidRPr="0058165C" w:rsidRDefault="0058165C" w:rsidP="005816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F209AFA" w14:textId="77777777" w:rsidR="0058165C" w:rsidRPr="0058165C" w:rsidRDefault="0058165C" w:rsidP="0058165C">
      <w:pPr>
        <w:rPr>
          <w:rFonts w:ascii="Arial" w:hAnsi="Arial" w:cs="Arial"/>
          <w:sz w:val="20"/>
          <w:szCs w:val="20"/>
        </w:rPr>
      </w:pPr>
      <w:r w:rsidRPr="0058165C">
        <w:rPr>
          <w:rFonts w:ascii="Arial" w:hAnsi="Arial" w:cs="Arial"/>
          <w:b/>
          <w:bCs/>
          <w:color w:val="000000"/>
          <w:sz w:val="20"/>
          <w:szCs w:val="20"/>
        </w:rPr>
        <w:t>A. Kanni Raj</w:t>
      </w:r>
      <w:r w:rsidRPr="0058165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8165C">
        <w:rPr>
          <w:rFonts w:ascii="Arial" w:hAnsi="Arial" w:cs="Arial"/>
          <w:b/>
          <w:bCs/>
          <w:color w:val="000000"/>
          <w:sz w:val="20"/>
          <w:szCs w:val="20"/>
        </w:rPr>
        <w:t xml:space="preserve">Vel Tech Rangarajan </w:t>
      </w:r>
      <w:proofErr w:type="spellStart"/>
      <w:proofErr w:type="gramStart"/>
      <w:r w:rsidRPr="0058165C">
        <w:rPr>
          <w:rFonts w:ascii="Arial" w:hAnsi="Arial" w:cs="Arial"/>
          <w:b/>
          <w:bCs/>
          <w:color w:val="000000"/>
          <w:sz w:val="20"/>
          <w:szCs w:val="20"/>
        </w:rPr>
        <w:t>Dr.Sagunthala</w:t>
      </w:r>
      <w:proofErr w:type="spellEnd"/>
      <w:proofErr w:type="gramEnd"/>
      <w:r w:rsidRPr="0058165C">
        <w:rPr>
          <w:rFonts w:ascii="Arial" w:hAnsi="Arial" w:cs="Arial"/>
          <w:b/>
          <w:bCs/>
          <w:color w:val="000000"/>
          <w:sz w:val="20"/>
          <w:szCs w:val="20"/>
        </w:rPr>
        <w:t xml:space="preserve"> R&amp;D Institute of Science and Technology, India</w:t>
      </w:r>
    </w:p>
    <w:p w14:paraId="64453800" w14:textId="77777777" w:rsidR="00F1171E" w:rsidRPr="0058165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58165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5CF4" w14:textId="77777777" w:rsidR="00C437AE" w:rsidRPr="0000007A" w:rsidRDefault="00C437AE" w:rsidP="0099583E">
      <w:r>
        <w:separator/>
      </w:r>
    </w:p>
  </w:endnote>
  <w:endnote w:type="continuationSeparator" w:id="0">
    <w:p w14:paraId="6DBE5EBE" w14:textId="77777777" w:rsidR="00C437AE" w:rsidRPr="0000007A" w:rsidRDefault="00C437A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BEC6" w14:textId="77777777" w:rsidR="00256B65" w:rsidRPr="00546343" w:rsidRDefault="00256B65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</w:t>
    </w:r>
    <w:proofErr w:type="spellStart"/>
    <w:r>
      <w:rPr>
        <w:sz w:val="16"/>
      </w:rPr>
      <w:t>PMApproved</w:t>
    </w:r>
    <w:proofErr w:type="spellEnd"/>
    <w:r>
      <w:rPr>
        <w:sz w:val="16"/>
      </w:rPr>
      <w:t xml:space="preserve"> by: MBM</w:t>
    </w:r>
    <w:r>
      <w:rPr>
        <w:sz w:val="16"/>
      </w:rPr>
      <w:tab/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794D" w14:textId="77777777" w:rsidR="00C437AE" w:rsidRPr="0000007A" w:rsidRDefault="00C437AE" w:rsidP="0099583E">
      <w:r>
        <w:separator/>
      </w:r>
    </w:p>
  </w:footnote>
  <w:footnote w:type="continuationSeparator" w:id="0">
    <w:p w14:paraId="682FC7A7" w14:textId="77777777" w:rsidR="00C437AE" w:rsidRPr="0000007A" w:rsidRDefault="00C437A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379C" w14:textId="77777777" w:rsidR="00256B65" w:rsidRDefault="00256B65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4B3B48" w14:textId="77777777" w:rsidR="00256B65" w:rsidRDefault="00256B65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32E0A4E" w14:textId="77777777" w:rsidR="00256B65" w:rsidRPr="00CE5AC7" w:rsidRDefault="00256B65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27D"/>
    <w:multiLevelType w:val="hybridMultilevel"/>
    <w:tmpl w:val="D228D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B03D4"/>
    <w:multiLevelType w:val="hybridMultilevel"/>
    <w:tmpl w:val="0226B0D2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792481611">
    <w:abstractNumId w:val="3"/>
  </w:num>
  <w:num w:numId="2" w16cid:durableId="1386418360">
    <w:abstractNumId w:val="7"/>
  </w:num>
  <w:num w:numId="3" w16cid:durableId="1205676103">
    <w:abstractNumId w:val="6"/>
  </w:num>
  <w:num w:numId="4" w16cid:durableId="372996804">
    <w:abstractNumId w:val="8"/>
  </w:num>
  <w:num w:numId="5" w16cid:durableId="311302242">
    <w:abstractNumId w:val="5"/>
  </w:num>
  <w:num w:numId="6" w16cid:durableId="1115948818">
    <w:abstractNumId w:val="0"/>
  </w:num>
  <w:num w:numId="7" w16cid:durableId="1399210262">
    <w:abstractNumId w:val="1"/>
  </w:num>
  <w:num w:numId="8" w16cid:durableId="1316951745">
    <w:abstractNumId w:val="10"/>
  </w:num>
  <w:num w:numId="9" w16cid:durableId="1707632162">
    <w:abstractNumId w:val="9"/>
  </w:num>
  <w:num w:numId="10" w16cid:durableId="294260790">
    <w:abstractNumId w:val="2"/>
  </w:num>
  <w:num w:numId="11" w16cid:durableId="1048725250">
    <w:abstractNumId w:val="4"/>
  </w:num>
  <w:num w:numId="12" w16cid:durableId="2099906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135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2F0F"/>
    <w:rsid w:val="000C3B7E"/>
    <w:rsid w:val="000D13B0"/>
    <w:rsid w:val="000E52C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AB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45A5"/>
    <w:rsid w:val="0023696A"/>
    <w:rsid w:val="002422CB"/>
    <w:rsid w:val="00245E23"/>
    <w:rsid w:val="002469CE"/>
    <w:rsid w:val="00246BB9"/>
    <w:rsid w:val="0025366D"/>
    <w:rsid w:val="0025366F"/>
    <w:rsid w:val="00256735"/>
    <w:rsid w:val="00256B6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B8F"/>
    <w:rsid w:val="003204B8"/>
    <w:rsid w:val="00326D7D"/>
    <w:rsid w:val="0033018A"/>
    <w:rsid w:val="00335C29"/>
    <w:rsid w:val="0033692F"/>
    <w:rsid w:val="003379A6"/>
    <w:rsid w:val="003407BE"/>
    <w:rsid w:val="0034404B"/>
    <w:rsid w:val="00347C61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2D67"/>
    <w:rsid w:val="003D1BDE"/>
    <w:rsid w:val="003E4DE2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65C"/>
    <w:rsid w:val="00581FF9"/>
    <w:rsid w:val="005A4F17"/>
    <w:rsid w:val="005B3509"/>
    <w:rsid w:val="005C25A0"/>
    <w:rsid w:val="005D230D"/>
    <w:rsid w:val="005D4D6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3B19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534"/>
    <w:rsid w:val="007C6CDF"/>
    <w:rsid w:val="007D0246"/>
    <w:rsid w:val="007F5873"/>
    <w:rsid w:val="008035C2"/>
    <w:rsid w:val="008126B7"/>
    <w:rsid w:val="00815F94"/>
    <w:rsid w:val="008224E2"/>
    <w:rsid w:val="00825DC9"/>
    <w:rsid w:val="0082676D"/>
    <w:rsid w:val="008324FC"/>
    <w:rsid w:val="00846F1F"/>
    <w:rsid w:val="008470AB"/>
    <w:rsid w:val="00847310"/>
    <w:rsid w:val="0085546D"/>
    <w:rsid w:val="0086369B"/>
    <w:rsid w:val="00867E37"/>
    <w:rsid w:val="0087201B"/>
    <w:rsid w:val="00877F10"/>
    <w:rsid w:val="00882091"/>
    <w:rsid w:val="00893E75"/>
    <w:rsid w:val="00895D0A"/>
    <w:rsid w:val="0089617B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1398"/>
    <w:rsid w:val="00942DEE"/>
    <w:rsid w:val="00944F67"/>
    <w:rsid w:val="009553EC"/>
    <w:rsid w:val="00955E45"/>
    <w:rsid w:val="00962B70"/>
    <w:rsid w:val="0096700C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10C0"/>
    <w:rsid w:val="009E13C3"/>
    <w:rsid w:val="009E6A30"/>
    <w:rsid w:val="009F07D4"/>
    <w:rsid w:val="009F29EB"/>
    <w:rsid w:val="009F7A71"/>
    <w:rsid w:val="00A001A0"/>
    <w:rsid w:val="00A10403"/>
    <w:rsid w:val="00A12C83"/>
    <w:rsid w:val="00A15F2F"/>
    <w:rsid w:val="00A17184"/>
    <w:rsid w:val="00A210E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5BBD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5CD"/>
    <w:rsid w:val="00AD6C51"/>
    <w:rsid w:val="00AE0E9B"/>
    <w:rsid w:val="00AE54CD"/>
    <w:rsid w:val="00AF3016"/>
    <w:rsid w:val="00B03A45"/>
    <w:rsid w:val="00B05930"/>
    <w:rsid w:val="00B2236C"/>
    <w:rsid w:val="00B22FE6"/>
    <w:rsid w:val="00B3033D"/>
    <w:rsid w:val="00B334D9"/>
    <w:rsid w:val="00B4597B"/>
    <w:rsid w:val="00B53059"/>
    <w:rsid w:val="00B562D2"/>
    <w:rsid w:val="00B62087"/>
    <w:rsid w:val="00B62F41"/>
    <w:rsid w:val="00B63782"/>
    <w:rsid w:val="00B66599"/>
    <w:rsid w:val="00B760E1"/>
    <w:rsid w:val="00B82FFC"/>
    <w:rsid w:val="00B93FB7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37AE"/>
    <w:rsid w:val="00C635B6"/>
    <w:rsid w:val="00C639E5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4D1"/>
    <w:rsid w:val="00D709EB"/>
    <w:rsid w:val="00D7603E"/>
    <w:rsid w:val="00D90124"/>
    <w:rsid w:val="00D9392F"/>
    <w:rsid w:val="00D9427C"/>
    <w:rsid w:val="00DA2679"/>
    <w:rsid w:val="00DA3C3D"/>
    <w:rsid w:val="00DA41F5"/>
    <w:rsid w:val="00DA5D1A"/>
    <w:rsid w:val="00DB7E1B"/>
    <w:rsid w:val="00DC1D81"/>
    <w:rsid w:val="00DC6FED"/>
    <w:rsid w:val="00DD0C4A"/>
    <w:rsid w:val="00DD274C"/>
    <w:rsid w:val="00DE53CA"/>
    <w:rsid w:val="00DE7D30"/>
    <w:rsid w:val="00DF04E3"/>
    <w:rsid w:val="00E03C32"/>
    <w:rsid w:val="00E3111A"/>
    <w:rsid w:val="00E31D4A"/>
    <w:rsid w:val="00E414AC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23D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6585"/>
    <w:rsid w:val="00F96F54"/>
    <w:rsid w:val="00F978B8"/>
    <w:rsid w:val="00FA6528"/>
    <w:rsid w:val="00FB0D50"/>
    <w:rsid w:val="00FB3DE3"/>
    <w:rsid w:val="00FB5BBE"/>
    <w:rsid w:val="00FB6ACC"/>
    <w:rsid w:val="00FC2E17"/>
    <w:rsid w:val="00FC432A"/>
    <w:rsid w:val="00FC6387"/>
    <w:rsid w:val="00FC6802"/>
    <w:rsid w:val="00FD53AB"/>
    <w:rsid w:val="00FD70A7"/>
    <w:rsid w:val="00FE488D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8311CEB"/>
  <w15:docId w15:val="{BE30F2CF-E0B7-4E56-B8D2-F8C45579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16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2026-03-17T14:52:00Z</dcterms:created>
  <dcterms:modified xsi:type="dcterms:W3CDTF">2026-03-23T13:34:00Z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