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50" w:type="pct"/>
        <w:tblInd w:w="284" w:type="dxa"/>
        <w:tblLayout w:type="fixed"/>
        <w:tblCellMar>
          <w:left w:w="0" w:type="dxa"/>
          <w:right w:w="0" w:type="dxa"/>
        </w:tblCellMar>
        <w:tblLook w:val="04A0" w:firstRow="1" w:lastRow="0" w:firstColumn="1" w:lastColumn="0" w:noHBand="0" w:noVBand="1"/>
      </w:tblPr>
      <w:tblGrid>
        <w:gridCol w:w="3145"/>
        <w:gridCol w:w="10115"/>
      </w:tblGrid>
      <w:tr w:rsidR="003378A6">
        <w:trPr>
          <w:trHeight w:val="290"/>
        </w:trPr>
        <w:tc>
          <w:tcPr>
            <w:tcW w:w="13260" w:type="dxa"/>
            <w:gridSpan w:val="2"/>
            <w:tcBorders>
              <w:bottom w:val="single" w:sz="4" w:space="0" w:color="000000"/>
            </w:tcBorders>
          </w:tcPr>
          <w:p w:rsidR="003378A6" w:rsidRDefault="003378A6">
            <w:pPr>
              <w:pStyle w:val="Heading2"/>
              <w:snapToGrid w:val="0"/>
              <w:jc w:val="left"/>
              <w:rPr>
                <w:rFonts w:ascii="Times New Roman" w:hAnsi="Times New Roman" w:cs="Times New Roman"/>
                <w:b w:val="0"/>
                <w:bCs w:val="0"/>
                <w:sz w:val="28"/>
                <w:szCs w:val="28"/>
                <w:lang w:val="en-GB" w:eastAsia="en-US"/>
              </w:rPr>
            </w:pPr>
          </w:p>
        </w:tc>
      </w:tr>
      <w:tr w:rsidR="003378A6">
        <w:trPr>
          <w:trHeight w:val="290"/>
        </w:trPr>
        <w:tc>
          <w:tcPr>
            <w:tcW w:w="3145" w:type="dxa"/>
            <w:tcBorders>
              <w:top w:val="single" w:sz="4" w:space="0" w:color="000000"/>
              <w:left w:val="single" w:sz="4" w:space="0" w:color="000000"/>
              <w:bottom w:val="single" w:sz="4" w:space="0" w:color="000000"/>
              <w:right w:val="single" w:sz="4" w:space="0" w:color="000000"/>
            </w:tcBorders>
          </w:tcPr>
          <w:p w:rsidR="003378A6" w:rsidRDefault="002A391A">
            <w:pPr>
              <w:pStyle w:val="BodyText"/>
              <w:ind w:left="90"/>
              <w:jc w:val="left"/>
            </w:pPr>
            <w:r>
              <w:rPr>
                <w:rFonts w:ascii="Times New Roman" w:hAnsi="Times New Roman" w:cs="Times New Roman"/>
                <w:bCs/>
                <w:sz w:val="20"/>
                <w:szCs w:val="28"/>
                <w:lang w:val="en-GB" w:eastAsia="en-US"/>
              </w:rPr>
              <w:t>Book Name:</w:t>
            </w:r>
          </w:p>
        </w:tc>
        <w:tc>
          <w:tcPr>
            <w:tcW w:w="101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3378A6" w:rsidRDefault="00326B51">
            <w:pPr>
              <w:rPr>
                <w:b/>
                <w:bCs/>
                <w:color w:val="0000FF"/>
                <w:sz w:val="20"/>
                <w:szCs w:val="20"/>
                <w:lang w:val="en-GB"/>
              </w:rPr>
            </w:pPr>
            <w:hyperlink r:id="rId7" w:tgtFrame="_blank">
              <w:r w:rsidR="002A391A">
                <w:rPr>
                  <w:rStyle w:val="Hyperlink"/>
                  <w:rFonts w:ascii="Arial" w:hAnsi="Arial" w:cs="Arial"/>
                  <w:b/>
                  <w:bCs/>
                  <w:shd w:val="clear" w:color="auto" w:fill="FFFFFF"/>
                </w:rPr>
                <w:t>Mathematics and Computer Science: Research Updates</w:t>
              </w:r>
            </w:hyperlink>
          </w:p>
        </w:tc>
      </w:tr>
      <w:tr w:rsidR="003378A6">
        <w:trPr>
          <w:trHeight w:val="290"/>
        </w:trPr>
        <w:tc>
          <w:tcPr>
            <w:tcW w:w="3145" w:type="dxa"/>
            <w:tcBorders>
              <w:top w:val="single" w:sz="4" w:space="0" w:color="000000"/>
              <w:left w:val="single" w:sz="4" w:space="0" w:color="000000"/>
              <w:bottom w:val="single" w:sz="4" w:space="0" w:color="000000"/>
              <w:right w:val="single" w:sz="4" w:space="0" w:color="000000"/>
            </w:tcBorders>
          </w:tcPr>
          <w:p w:rsidR="003378A6" w:rsidRDefault="002A391A">
            <w:pPr>
              <w:pStyle w:val="BodyText"/>
              <w:ind w:left="90"/>
              <w:jc w:val="left"/>
              <w:rPr>
                <w:rFonts w:ascii="Times New Roman" w:hAnsi="Times New Roman" w:cs="Times New Roman"/>
                <w:bCs/>
                <w:sz w:val="20"/>
                <w:szCs w:val="28"/>
                <w:lang w:val="en-GB" w:eastAsia="en-US"/>
              </w:rPr>
            </w:pPr>
            <w:r>
              <w:rPr>
                <w:rFonts w:ascii="Times New Roman" w:hAnsi="Times New Roman" w:cs="Times New Roman"/>
                <w:bCs/>
                <w:sz w:val="20"/>
                <w:szCs w:val="28"/>
                <w:lang w:val="en-GB" w:eastAsia="en-US"/>
              </w:rPr>
              <w:t>Manuscript Number:</w:t>
            </w:r>
          </w:p>
        </w:tc>
        <w:tc>
          <w:tcPr>
            <w:tcW w:w="101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3378A6" w:rsidRDefault="002A391A">
            <w:pPr>
              <w:pStyle w:val="NormalWeb"/>
              <w:spacing w:before="0" w:after="0"/>
              <w:rPr>
                <w:rFonts w:ascii="Times New Roman" w:hAnsi="Times New Roman" w:cs="Times New Roman"/>
                <w:b/>
                <w:bCs/>
                <w:sz w:val="20"/>
                <w:szCs w:val="28"/>
                <w:lang w:val="en-GB"/>
              </w:rPr>
            </w:pPr>
            <w:r>
              <w:rPr>
                <w:rFonts w:ascii="Times New Roman" w:hAnsi="Times New Roman" w:cs="Times New Roman"/>
                <w:b/>
                <w:bCs/>
                <w:sz w:val="20"/>
                <w:szCs w:val="28"/>
                <w:lang w:val="en-GB"/>
              </w:rPr>
              <w:t>Ms_BPR_7405</w:t>
            </w:r>
          </w:p>
        </w:tc>
      </w:tr>
      <w:tr w:rsidR="003378A6">
        <w:trPr>
          <w:trHeight w:val="650"/>
        </w:trPr>
        <w:tc>
          <w:tcPr>
            <w:tcW w:w="3145" w:type="dxa"/>
            <w:tcBorders>
              <w:top w:val="single" w:sz="4" w:space="0" w:color="000000"/>
              <w:left w:val="single" w:sz="4" w:space="0" w:color="000000"/>
              <w:bottom w:val="single" w:sz="4" w:space="0" w:color="000000"/>
              <w:right w:val="single" w:sz="4" w:space="0" w:color="000000"/>
            </w:tcBorders>
          </w:tcPr>
          <w:p w:rsidR="003378A6" w:rsidRDefault="002A391A">
            <w:pPr>
              <w:pStyle w:val="BodyText"/>
              <w:ind w:left="90"/>
              <w:jc w:val="left"/>
              <w:rPr>
                <w:rFonts w:ascii="Times New Roman" w:hAnsi="Times New Roman" w:cs="Times New Roman"/>
                <w:bCs/>
                <w:sz w:val="20"/>
                <w:szCs w:val="28"/>
                <w:lang w:val="en-GB" w:eastAsia="en-US"/>
              </w:rPr>
            </w:pPr>
            <w:r>
              <w:rPr>
                <w:rFonts w:ascii="Times New Roman" w:hAnsi="Times New Roman" w:cs="Times New Roman"/>
                <w:bCs/>
                <w:sz w:val="20"/>
                <w:szCs w:val="28"/>
                <w:lang w:val="en-GB" w:eastAsia="en-US"/>
              </w:rPr>
              <w:t xml:space="preserve">Title of the Manuscript: </w:t>
            </w:r>
          </w:p>
        </w:tc>
        <w:tc>
          <w:tcPr>
            <w:tcW w:w="101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3378A6" w:rsidRDefault="002A391A">
            <w:pPr>
              <w:pStyle w:val="NormalWeb"/>
              <w:spacing w:before="0" w:after="0"/>
              <w:rPr>
                <w:rFonts w:ascii="Times New Roman" w:hAnsi="Times New Roman" w:cs="Times New Roman"/>
                <w:b/>
                <w:sz w:val="20"/>
                <w:szCs w:val="28"/>
                <w:lang w:val="en-GB"/>
              </w:rPr>
            </w:pPr>
            <w:r>
              <w:rPr>
                <w:rFonts w:ascii="Times New Roman" w:hAnsi="Times New Roman" w:cs="Times New Roman"/>
                <w:b/>
                <w:sz w:val="20"/>
                <w:szCs w:val="28"/>
                <w:lang w:val="en-GB"/>
              </w:rPr>
              <w:t>Early Malware Detection Using Information-Theoretic Signals: A Survey from Entropy to Compression</w:t>
            </w:r>
          </w:p>
        </w:tc>
      </w:tr>
      <w:tr w:rsidR="003378A6">
        <w:trPr>
          <w:trHeight w:val="332"/>
        </w:trPr>
        <w:tc>
          <w:tcPr>
            <w:tcW w:w="3145" w:type="dxa"/>
            <w:tcBorders>
              <w:top w:val="single" w:sz="4" w:space="0" w:color="000000"/>
              <w:left w:val="single" w:sz="4" w:space="0" w:color="000000"/>
              <w:bottom w:val="single" w:sz="4" w:space="0" w:color="000000"/>
              <w:right w:val="single" w:sz="4" w:space="0" w:color="000000"/>
            </w:tcBorders>
          </w:tcPr>
          <w:p w:rsidR="003378A6" w:rsidRDefault="002A391A">
            <w:pPr>
              <w:pStyle w:val="BodyText"/>
              <w:ind w:left="90"/>
              <w:jc w:val="left"/>
              <w:rPr>
                <w:rFonts w:ascii="Times New Roman" w:hAnsi="Times New Roman" w:cs="Times New Roman"/>
                <w:bCs/>
                <w:sz w:val="20"/>
                <w:szCs w:val="28"/>
                <w:lang w:val="en-GB" w:eastAsia="en-US"/>
              </w:rPr>
            </w:pPr>
            <w:r>
              <w:rPr>
                <w:rFonts w:ascii="Times New Roman" w:hAnsi="Times New Roman" w:cs="Times New Roman"/>
                <w:bCs/>
                <w:sz w:val="20"/>
                <w:szCs w:val="28"/>
                <w:lang w:val="en-GB" w:eastAsia="en-US"/>
              </w:rPr>
              <w:t>Type of the Article</w:t>
            </w:r>
          </w:p>
        </w:tc>
        <w:tc>
          <w:tcPr>
            <w:tcW w:w="101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3378A6" w:rsidRDefault="002A391A">
            <w:pPr>
              <w:pStyle w:val="NormalWeb"/>
              <w:spacing w:before="0" w:after="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3378A6" w:rsidRDefault="003378A6">
      <w:pPr>
        <w:pStyle w:val="BodyText"/>
        <w:rPr>
          <w:rFonts w:ascii="Times New Roman" w:hAnsi="Times New Roman" w:cs="Times New Roman"/>
          <w:b/>
          <w:bCs/>
          <w:sz w:val="20"/>
          <w:szCs w:val="20"/>
          <w:u w:val="single"/>
          <w:lang w:val="en-GB"/>
        </w:rPr>
      </w:pPr>
    </w:p>
    <w:p w:rsidR="003378A6" w:rsidRDefault="003378A6">
      <w:pPr>
        <w:pStyle w:val="BodyText"/>
        <w:rPr>
          <w:rFonts w:ascii="Times New Roman" w:hAnsi="Times New Roman" w:cs="Times New Roman"/>
          <w:b/>
          <w:bCs/>
          <w:sz w:val="20"/>
          <w:szCs w:val="20"/>
          <w:u w:val="single"/>
          <w:lang w:val="en-GB"/>
        </w:rPr>
      </w:pPr>
    </w:p>
    <w:p w:rsidR="003378A6" w:rsidRDefault="002A391A">
      <w:pPr>
        <w:pStyle w:val="BodyText"/>
        <w:rPr>
          <w:rFonts w:ascii="Times New Roman" w:hAnsi="Times New Roman" w:cs="Times New Roman"/>
          <w:b/>
          <w:sz w:val="20"/>
          <w:szCs w:val="20"/>
          <w:lang w:val="en-GB"/>
        </w:rPr>
      </w:pPr>
      <w:r>
        <w:rPr>
          <w:rFonts w:ascii="Times New Roman" w:hAnsi="Times New Roman" w:cs="Times New Roman"/>
          <w:b/>
          <w:sz w:val="20"/>
          <w:szCs w:val="20"/>
          <w:highlight w:val="yellow"/>
          <w:lang w:val="en-GB"/>
        </w:rPr>
        <w:t>PART 1</w:t>
      </w:r>
    </w:p>
    <w:p w:rsidR="003378A6" w:rsidRDefault="003378A6">
      <w:pPr>
        <w:pStyle w:val="BodyText"/>
        <w:rPr>
          <w:rFonts w:ascii="Times New Roman" w:hAnsi="Times New Roman" w:cs="Times New Roman"/>
          <w:b/>
          <w:sz w:val="20"/>
          <w:szCs w:val="20"/>
          <w:u w:val="single"/>
          <w:lang w:val="en-GB"/>
        </w:rPr>
      </w:pPr>
    </w:p>
    <w:p w:rsidR="003378A6" w:rsidRDefault="003378A6">
      <w:pPr>
        <w:pStyle w:val="BodyText"/>
        <w:ind w:left="1440"/>
        <w:rPr>
          <w:rFonts w:ascii="Times New Roman" w:hAnsi="Times New Roman" w:cs="Times New Roman"/>
          <w:b/>
          <w:bCs/>
          <w:sz w:val="20"/>
          <w:szCs w:val="20"/>
          <w:u w:val="single"/>
          <w:lang w:val="en-GB"/>
        </w:rPr>
      </w:pPr>
    </w:p>
    <w:tbl>
      <w:tblPr>
        <w:tblW w:w="4750" w:type="pct"/>
        <w:tblInd w:w="392" w:type="dxa"/>
        <w:tblLayout w:type="fixed"/>
        <w:tblLook w:val="04A0" w:firstRow="1" w:lastRow="0" w:firstColumn="1" w:lastColumn="0" w:noHBand="0" w:noVBand="1"/>
      </w:tblPr>
      <w:tblGrid>
        <w:gridCol w:w="4817"/>
        <w:gridCol w:w="4966"/>
        <w:gridCol w:w="3682"/>
      </w:tblGrid>
      <w:tr w:rsidR="003378A6">
        <w:tc>
          <w:tcPr>
            <w:tcW w:w="4744" w:type="dxa"/>
            <w:tcBorders>
              <w:top w:val="single" w:sz="4" w:space="0" w:color="000000"/>
              <w:left w:val="single" w:sz="4" w:space="0" w:color="000000"/>
              <w:bottom w:val="single" w:sz="4" w:space="0" w:color="000000"/>
              <w:right w:val="single" w:sz="4" w:space="0" w:color="000000"/>
            </w:tcBorders>
          </w:tcPr>
          <w:p w:rsidR="003378A6" w:rsidRDefault="003378A6">
            <w:pPr>
              <w:pStyle w:val="Heading2"/>
              <w:snapToGrid w:val="0"/>
              <w:jc w:val="left"/>
              <w:rPr>
                <w:rFonts w:ascii="Times New Roman" w:hAnsi="Times New Roman" w:cs="Times New Roman"/>
                <w:lang w:val="en-GB" w:eastAsia="en-US"/>
              </w:rPr>
            </w:pPr>
            <w:bookmarkStart w:id="0" w:name="_Hlk170903434"/>
            <w:bookmarkEnd w:id="0"/>
          </w:p>
        </w:tc>
        <w:tc>
          <w:tcPr>
            <w:tcW w:w="4890" w:type="dxa"/>
            <w:tcBorders>
              <w:top w:val="single" w:sz="4" w:space="0" w:color="000000"/>
              <w:left w:val="single" w:sz="4" w:space="0" w:color="000000"/>
              <w:bottom w:val="single" w:sz="4" w:space="0" w:color="000000"/>
              <w:right w:val="single" w:sz="4" w:space="0" w:color="000000"/>
            </w:tcBorders>
          </w:tcPr>
          <w:p w:rsidR="003378A6" w:rsidRDefault="002A391A">
            <w:pPr>
              <w:pStyle w:val="Heading2"/>
              <w:jc w:val="left"/>
              <w:rPr>
                <w:rFonts w:ascii="Times New Roman" w:hAnsi="Times New Roman" w:cs="Times New Roman"/>
                <w:lang w:val="en-GB" w:eastAsia="en-US"/>
              </w:rPr>
            </w:pPr>
            <w:r>
              <w:rPr>
                <w:rFonts w:ascii="Times New Roman" w:hAnsi="Times New Roman" w:cs="Times New Roman"/>
                <w:lang w:val="en-GB" w:eastAsia="en-US"/>
              </w:rPr>
              <w:t>Comments of the Reviewers</w:t>
            </w:r>
          </w:p>
        </w:tc>
        <w:tc>
          <w:tcPr>
            <w:tcW w:w="3626" w:type="dxa"/>
            <w:tcBorders>
              <w:top w:val="single" w:sz="4" w:space="0" w:color="000000"/>
              <w:left w:val="single" w:sz="4" w:space="0" w:color="000000"/>
              <w:bottom w:val="single" w:sz="4" w:space="0" w:color="000000"/>
              <w:right w:val="single" w:sz="4" w:space="0" w:color="000000"/>
            </w:tcBorders>
          </w:tcPr>
          <w:p w:rsidR="003378A6" w:rsidRDefault="002A391A">
            <w:pPr>
              <w:spacing w:after="160" w:line="257" w:lineRule="auto"/>
            </w:pPr>
            <w:r>
              <w:rPr>
                <w:rFonts w:eastAsia="Calibri"/>
                <w:b/>
                <w:kern w:val="2"/>
                <w:sz w:val="20"/>
                <w:szCs w:val="20"/>
                <w:lang w:val="en-GB"/>
              </w:rPr>
              <w:t>Author’s Feedback</w:t>
            </w:r>
            <w:r>
              <w:rPr>
                <w:rFonts w:eastAsia="Calibri"/>
                <w:kern w:val="2"/>
                <w:sz w:val="20"/>
                <w:szCs w:val="20"/>
                <w:lang w:val="en-GB"/>
              </w:rPr>
              <w:t xml:space="preserve"> </w:t>
            </w:r>
          </w:p>
          <w:p w:rsidR="003378A6" w:rsidRDefault="003378A6">
            <w:pPr>
              <w:pStyle w:val="Heading2"/>
              <w:jc w:val="left"/>
              <w:rPr>
                <w:rFonts w:ascii="Times New Roman" w:eastAsia="Calibri" w:hAnsi="Times New Roman" w:cs="Times New Roman"/>
                <w:b w:val="0"/>
                <w:kern w:val="2"/>
                <w:lang w:val="en-GB" w:eastAsia="en-US"/>
              </w:rPr>
            </w:pPr>
          </w:p>
        </w:tc>
      </w:tr>
      <w:tr w:rsidR="003378A6">
        <w:trPr>
          <w:trHeight w:val="1264"/>
        </w:trPr>
        <w:tc>
          <w:tcPr>
            <w:tcW w:w="4744" w:type="dxa"/>
            <w:tcBorders>
              <w:top w:val="single" w:sz="4" w:space="0" w:color="000000"/>
              <w:left w:val="single" w:sz="4" w:space="0" w:color="000000"/>
              <w:bottom w:val="single" w:sz="4" w:space="0" w:color="000000"/>
              <w:right w:val="single" w:sz="4" w:space="0" w:color="000000"/>
            </w:tcBorders>
          </w:tcPr>
          <w:p w:rsidR="003378A6" w:rsidRDefault="002A391A">
            <w:pPr>
              <w:rPr>
                <w:rFonts w:eastAsia="MS Mincho;ＭＳ 明朝"/>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4890" w:type="dxa"/>
            <w:tcBorders>
              <w:top w:val="single" w:sz="4" w:space="0" w:color="000000"/>
              <w:left w:val="single" w:sz="4" w:space="0" w:color="000000"/>
              <w:bottom w:val="single" w:sz="4" w:space="0" w:color="000000"/>
              <w:right w:val="single" w:sz="4" w:space="0" w:color="000000"/>
            </w:tcBorders>
          </w:tcPr>
          <w:p w:rsidR="003378A6" w:rsidRDefault="002A391A">
            <w:r w:rsidRPr="005E4A60">
              <w:rPr>
                <w:bCs/>
                <w:sz w:val="20"/>
                <w:szCs w:val="20"/>
                <w:lang w:val="en-GB"/>
              </w:rPr>
              <w:t xml:space="preserve">This manuscript addresses an important topic in cybersecurity, namely the early detection of malware using information-theoretic indicators such as entropy, compression-based complexity, and normalized compression distance. The topic is relevant to the scientific community because modern malware increasingly evades traditional signature-based and </w:t>
            </w:r>
            <w:proofErr w:type="spellStart"/>
            <w:r w:rsidRPr="005E4A60">
              <w:rPr>
                <w:bCs/>
                <w:sz w:val="20"/>
                <w:szCs w:val="20"/>
                <w:lang w:val="en-GB"/>
              </w:rPr>
              <w:t>behavior</w:t>
            </w:r>
            <w:proofErr w:type="spellEnd"/>
            <w:r w:rsidRPr="005E4A60">
              <w:rPr>
                <w:bCs/>
                <w:sz w:val="20"/>
                <w:szCs w:val="20"/>
                <w:lang w:val="en-GB"/>
              </w:rPr>
              <w:t>-based detection methods, creating strong interest in lightweight static analysis techniques. The chapter is particularly useful in that it brings together foundational concepts from information theory and connects them with practical malware triage and detection workflows. Its value lies mainly in synthesizing prior work and presenting a structured conceptual overview for researchers and practitioners interested in explainable, early-warning detection pipelines.</w:t>
            </w:r>
          </w:p>
        </w:tc>
        <w:tc>
          <w:tcPr>
            <w:tcW w:w="3626" w:type="dxa"/>
            <w:tcBorders>
              <w:top w:val="single" w:sz="4" w:space="0" w:color="000000"/>
              <w:left w:val="single" w:sz="4" w:space="0" w:color="000000"/>
              <w:bottom w:val="single" w:sz="4" w:space="0" w:color="000000"/>
              <w:right w:val="single" w:sz="4" w:space="0" w:color="000000"/>
            </w:tcBorders>
          </w:tcPr>
          <w:p w:rsidR="003378A6" w:rsidRDefault="003378A6">
            <w:pPr>
              <w:pStyle w:val="Heading2"/>
              <w:snapToGrid w:val="0"/>
              <w:jc w:val="left"/>
              <w:rPr>
                <w:rFonts w:ascii="Times New Roman" w:hAnsi="Times New Roman" w:cs="Times New Roman"/>
                <w:b w:val="0"/>
                <w:lang w:val="en-GB" w:eastAsia="en-US"/>
              </w:rPr>
            </w:pPr>
          </w:p>
        </w:tc>
      </w:tr>
    </w:tbl>
    <w:p w:rsidR="003378A6" w:rsidRDefault="003378A6">
      <w:pPr>
        <w:rPr>
          <w:sz w:val="20"/>
          <w:szCs w:val="20"/>
          <w:lang w:val="en-GB"/>
        </w:rPr>
      </w:pPr>
    </w:p>
    <w:p w:rsidR="003378A6" w:rsidRDefault="003378A6">
      <w:pPr>
        <w:rPr>
          <w:sz w:val="20"/>
          <w:szCs w:val="20"/>
          <w:lang w:val="en-GB"/>
        </w:rPr>
      </w:pPr>
    </w:p>
    <w:p w:rsidR="003378A6" w:rsidRDefault="003378A6">
      <w:pPr>
        <w:rPr>
          <w:sz w:val="20"/>
          <w:szCs w:val="20"/>
          <w:lang w:val="en-GB"/>
        </w:rPr>
      </w:pPr>
    </w:p>
    <w:p w:rsidR="003378A6" w:rsidRDefault="003378A6">
      <w:pPr>
        <w:rPr>
          <w:sz w:val="20"/>
          <w:szCs w:val="20"/>
          <w:lang w:val="en-GB"/>
        </w:rPr>
      </w:pPr>
    </w:p>
    <w:p w:rsidR="003378A6" w:rsidRDefault="002A391A" w:rsidP="005E4A60">
      <w:pPr>
        <w:pStyle w:val="Heading2"/>
        <w:numPr>
          <w:ilvl w:val="0"/>
          <w:numId w:val="0"/>
        </w:numPr>
        <w:jc w:val="left"/>
        <w:rPr>
          <w:rFonts w:ascii="Times New Roman" w:hAnsi="Times New Roman" w:cs="Times New Roman"/>
          <w:lang w:val="en-GB" w:eastAsia="en-US"/>
        </w:rPr>
      </w:pPr>
      <w:r>
        <w:rPr>
          <w:rFonts w:ascii="Times New Roman" w:hAnsi="Times New Roman" w:cs="Times New Roman"/>
          <w:highlight w:val="yellow"/>
          <w:lang w:val="en-GB" w:eastAsia="en-US"/>
        </w:rPr>
        <w:t>PART  2</w:t>
      </w:r>
    </w:p>
    <w:p w:rsidR="003378A6" w:rsidRDefault="003378A6">
      <w:pPr>
        <w:rPr>
          <w:sz w:val="20"/>
          <w:szCs w:val="20"/>
          <w:lang w:val="en-GB" w:eastAsia="en-US"/>
        </w:rPr>
      </w:pPr>
    </w:p>
    <w:tbl>
      <w:tblPr>
        <w:tblW w:w="4750" w:type="pct"/>
        <w:tblInd w:w="392" w:type="dxa"/>
        <w:tblLayout w:type="fixed"/>
        <w:tblLook w:val="04A0" w:firstRow="1" w:lastRow="0" w:firstColumn="1" w:lastColumn="0" w:noHBand="0" w:noVBand="1"/>
      </w:tblPr>
      <w:tblGrid>
        <w:gridCol w:w="4819"/>
        <w:gridCol w:w="4964"/>
        <w:gridCol w:w="3682"/>
      </w:tblGrid>
      <w:tr w:rsidR="003378A6">
        <w:tc>
          <w:tcPr>
            <w:tcW w:w="13260" w:type="dxa"/>
            <w:gridSpan w:val="3"/>
            <w:tcBorders>
              <w:bottom w:val="single" w:sz="4" w:space="0" w:color="000000"/>
            </w:tcBorders>
          </w:tcPr>
          <w:p w:rsidR="003378A6" w:rsidRDefault="003378A6" w:rsidP="00987102">
            <w:pPr>
              <w:pStyle w:val="HeaderandFooter"/>
              <w:rPr>
                <w:lang w:val="en-GB"/>
              </w:rPr>
            </w:pPr>
          </w:p>
          <w:p w:rsidR="003378A6" w:rsidRDefault="003378A6" w:rsidP="00987102">
            <w:pPr>
              <w:pStyle w:val="HeaderandFooter"/>
              <w:rPr>
                <w:sz w:val="20"/>
                <w:szCs w:val="20"/>
                <w:lang w:val="en-GB"/>
              </w:rPr>
            </w:pPr>
          </w:p>
        </w:tc>
      </w:tr>
      <w:tr w:rsidR="003378A6">
        <w:tc>
          <w:tcPr>
            <w:tcW w:w="4746" w:type="dxa"/>
            <w:tcBorders>
              <w:top w:val="single" w:sz="4" w:space="0" w:color="000000"/>
              <w:left w:val="single" w:sz="4" w:space="0" w:color="000000"/>
              <w:bottom w:val="single" w:sz="4" w:space="0" w:color="000000"/>
              <w:right w:val="single" w:sz="4" w:space="0" w:color="000000"/>
            </w:tcBorders>
          </w:tcPr>
          <w:p w:rsidR="003378A6" w:rsidRDefault="003378A6" w:rsidP="00987102">
            <w:pPr>
              <w:pStyle w:val="HeaderandFooter"/>
              <w:rPr>
                <w:lang w:val="en-GB" w:eastAsia="en-US"/>
              </w:rPr>
            </w:pPr>
          </w:p>
        </w:tc>
        <w:tc>
          <w:tcPr>
            <w:tcW w:w="4888"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rPr>
                <w:lang w:val="en-GB" w:eastAsia="en-US"/>
              </w:rPr>
            </w:pPr>
            <w:r>
              <w:rPr>
                <w:lang w:val="en-GB" w:eastAsia="en-US"/>
              </w:rPr>
              <w:t>Rating of the Reviewers</w:t>
            </w:r>
          </w:p>
        </w:tc>
        <w:tc>
          <w:tcPr>
            <w:tcW w:w="3626"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rPr>
                <w:b/>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3378A6">
        <w:trPr>
          <w:trHeight w:val="1262"/>
        </w:trPr>
        <w:tc>
          <w:tcPr>
            <w:tcW w:w="4746"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b/>
                <w:bCs/>
                <w:sz w:val="20"/>
                <w:szCs w:val="20"/>
                <w:lang w:val="en-GB"/>
              </w:rPr>
              <w:t xml:space="preserve">1. Is the title clear and appropriate for the study? </w:t>
            </w:r>
          </w:p>
          <w:p w:rsidR="003378A6" w:rsidRDefault="002A391A" w:rsidP="00987102">
            <w:pPr>
              <w:pStyle w:val="HeaderandFooter"/>
              <w:rPr>
                <w:color w:val="404040"/>
                <w:sz w:val="20"/>
                <w:szCs w:val="20"/>
                <w:shd w:val="clear" w:color="auto" w:fill="FFFFFF"/>
                <w:lang w:val="en-GB"/>
              </w:rPr>
            </w:pPr>
            <w:r>
              <w:rPr>
                <w:color w:val="404040"/>
                <w:sz w:val="20"/>
                <w:szCs w:val="20"/>
                <w:shd w:val="clear" w:color="auto" w:fill="FFFFFF"/>
                <w:lang w:val="en-GB"/>
              </w:rPr>
              <w:t xml:space="preserve">Rating Scale: </w:t>
            </w:r>
          </w:p>
          <w:p w:rsidR="003378A6" w:rsidRDefault="002A391A" w:rsidP="00987102">
            <w:pPr>
              <w:pStyle w:val="HeaderandFoote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rFonts w:ascii="Calibri" w:hAnsi="Calibri"/>
                <w:sz w:val="20"/>
              </w:rPr>
              <w:t>5</w:t>
            </w:r>
          </w:p>
        </w:tc>
        <w:tc>
          <w:tcPr>
            <w:tcW w:w="3626" w:type="dxa"/>
            <w:tcBorders>
              <w:top w:val="single" w:sz="4" w:space="0" w:color="000000"/>
              <w:left w:val="single" w:sz="4" w:space="0" w:color="000000"/>
              <w:bottom w:val="single" w:sz="4" w:space="0" w:color="000000"/>
              <w:right w:val="single" w:sz="4" w:space="0" w:color="000000"/>
            </w:tcBorders>
          </w:tcPr>
          <w:p w:rsidR="003378A6" w:rsidRDefault="003378A6" w:rsidP="00987102">
            <w:pPr>
              <w:pStyle w:val="HeaderandFooter"/>
              <w:rPr>
                <w:b/>
                <w:lang w:val="en-GB" w:eastAsia="en-US"/>
              </w:rPr>
            </w:pPr>
          </w:p>
        </w:tc>
      </w:tr>
      <w:tr w:rsidR="003378A6">
        <w:trPr>
          <w:trHeight w:val="1262"/>
        </w:trPr>
        <w:tc>
          <w:tcPr>
            <w:tcW w:w="4746"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rPr>
                <w:lang w:val="en-GB" w:eastAsia="en-US"/>
              </w:rPr>
            </w:pPr>
            <w:r>
              <w:rPr>
                <w:lang w:val="en-GB" w:eastAsia="en-US"/>
              </w:rPr>
              <w:t xml:space="preserve">2. Is the abstract of the article comprehensive? </w:t>
            </w:r>
          </w:p>
          <w:p w:rsidR="003378A6" w:rsidRDefault="002A391A" w:rsidP="00987102">
            <w:pPr>
              <w:pStyle w:val="HeaderandFooter"/>
              <w:rPr>
                <w:color w:val="404040"/>
                <w:sz w:val="20"/>
                <w:szCs w:val="20"/>
                <w:shd w:val="clear" w:color="auto" w:fill="FFFFFF"/>
                <w:lang w:val="en-GB"/>
              </w:rPr>
            </w:pPr>
            <w:r>
              <w:rPr>
                <w:color w:val="404040"/>
                <w:sz w:val="20"/>
                <w:szCs w:val="20"/>
                <w:shd w:val="clear" w:color="auto" w:fill="FFFFFF"/>
                <w:lang w:val="en-GB"/>
              </w:rPr>
              <w:t xml:space="preserve">Rating Scale: </w:t>
            </w:r>
          </w:p>
          <w:p w:rsidR="003378A6" w:rsidRDefault="002A391A" w:rsidP="00987102">
            <w:pPr>
              <w:pStyle w:val="HeaderandFoote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rFonts w:ascii="Calibri" w:hAnsi="Calibri"/>
                <w:sz w:val="20"/>
              </w:rPr>
              <w:t>4</w:t>
            </w:r>
          </w:p>
        </w:tc>
        <w:tc>
          <w:tcPr>
            <w:tcW w:w="3626" w:type="dxa"/>
            <w:tcBorders>
              <w:top w:val="single" w:sz="4" w:space="0" w:color="000000"/>
              <w:left w:val="single" w:sz="4" w:space="0" w:color="000000"/>
              <w:bottom w:val="single" w:sz="4" w:space="0" w:color="000000"/>
              <w:right w:val="single" w:sz="4" w:space="0" w:color="000000"/>
            </w:tcBorders>
          </w:tcPr>
          <w:p w:rsidR="003378A6" w:rsidRDefault="003378A6" w:rsidP="00987102">
            <w:pPr>
              <w:pStyle w:val="HeaderandFooter"/>
              <w:rPr>
                <w:b/>
                <w:lang w:val="en-GB" w:eastAsia="en-US"/>
              </w:rPr>
            </w:pPr>
          </w:p>
        </w:tc>
      </w:tr>
      <w:tr w:rsidR="003378A6">
        <w:trPr>
          <w:trHeight w:val="1262"/>
        </w:trPr>
        <w:tc>
          <w:tcPr>
            <w:tcW w:w="4746" w:type="dxa"/>
            <w:tcBorders>
              <w:top w:val="single" w:sz="4" w:space="0" w:color="000000"/>
              <w:left w:val="single" w:sz="4" w:space="0" w:color="000000"/>
              <w:bottom w:val="single" w:sz="4" w:space="0" w:color="000000"/>
              <w:right w:val="single" w:sz="4" w:space="0" w:color="000000"/>
            </w:tcBorders>
          </w:tcPr>
          <w:p w:rsidR="003378A6" w:rsidRPr="00583D7B" w:rsidRDefault="002A391A" w:rsidP="00987102">
            <w:pPr>
              <w:pStyle w:val="HeaderandFooter"/>
              <w:rPr>
                <w:lang w:val="en-IN"/>
              </w:rPr>
            </w:pPr>
            <w:r>
              <w:rPr>
                <w:lang w:val="en-GB"/>
              </w:rPr>
              <w:t>3. Are the keywords appropriate and useful?</w:t>
            </w:r>
          </w:p>
          <w:p w:rsidR="003378A6" w:rsidRDefault="002A391A" w:rsidP="00987102">
            <w:pPr>
              <w:pStyle w:val="HeaderandFooter"/>
              <w:rPr>
                <w:color w:val="404040"/>
                <w:sz w:val="20"/>
                <w:szCs w:val="20"/>
                <w:shd w:val="clear" w:color="auto" w:fill="FFFFFF"/>
                <w:lang w:val="en-GB"/>
              </w:rPr>
            </w:pPr>
            <w:r>
              <w:rPr>
                <w:color w:val="404040"/>
                <w:sz w:val="20"/>
                <w:szCs w:val="20"/>
                <w:shd w:val="clear" w:color="auto" w:fill="FFFFFF"/>
                <w:lang w:val="en-GB"/>
              </w:rPr>
              <w:t xml:space="preserve">Rating Scale: </w:t>
            </w:r>
          </w:p>
          <w:p w:rsidR="003378A6" w:rsidRDefault="002A391A" w:rsidP="00987102">
            <w:pPr>
              <w:pStyle w:val="HeaderandFoote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rFonts w:ascii="Calibri" w:hAnsi="Calibri"/>
                <w:sz w:val="20"/>
              </w:rPr>
              <w:t>4</w:t>
            </w:r>
          </w:p>
        </w:tc>
        <w:tc>
          <w:tcPr>
            <w:tcW w:w="3626" w:type="dxa"/>
            <w:tcBorders>
              <w:top w:val="single" w:sz="4" w:space="0" w:color="000000"/>
              <w:left w:val="single" w:sz="4" w:space="0" w:color="000000"/>
              <w:bottom w:val="single" w:sz="4" w:space="0" w:color="000000"/>
              <w:right w:val="single" w:sz="4" w:space="0" w:color="000000"/>
            </w:tcBorders>
          </w:tcPr>
          <w:p w:rsidR="003378A6" w:rsidRDefault="003378A6" w:rsidP="00987102">
            <w:pPr>
              <w:pStyle w:val="HeaderandFooter"/>
              <w:rPr>
                <w:b/>
                <w:lang w:val="en-GB" w:eastAsia="en-US"/>
              </w:rPr>
            </w:pPr>
          </w:p>
        </w:tc>
      </w:tr>
      <w:tr w:rsidR="003378A6">
        <w:trPr>
          <w:trHeight w:val="1262"/>
        </w:trPr>
        <w:tc>
          <w:tcPr>
            <w:tcW w:w="4746" w:type="dxa"/>
            <w:tcBorders>
              <w:top w:val="single" w:sz="4" w:space="0" w:color="000000"/>
              <w:left w:val="single" w:sz="4" w:space="0" w:color="000000"/>
              <w:bottom w:val="single" w:sz="4" w:space="0" w:color="000000"/>
              <w:right w:val="single" w:sz="4" w:space="0" w:color="000000"/>
            </w:tcBorders>
          </w:tcPr>
          <w:p w:rsidR="003378A6" w:rsidRPr="00583D7B" w:rsidRDefault="002A391A" w:rsidP="00987102">
            <w:pPr>
              <w:pStyle w:val="HeaderandFooter"/>
              <w:rPr>
                <w:lang w:val="en-IN"/>
              </w:rPr>
            </w:pPr>
            <w:r>
              <w:rPr>
                <w:lang w:val="en-GB"/>
              </w:rPr>
              <w:t>4. Is the background information of the paper sufficient and well organized?</w:t>
            </w:r>
          </w:p>
          <w:p w:rsidR="003378A6" w:rsidRDefault="002A391A" w:rsidP="00987102">
            <w:pPr>
              <w:pStyle w:val="HeaderandFooter"/>
              <w:rPr>
                <w:color w:val="404040"/>
                <w:sz w:val="20"/>
                <w:szCs w:val="20"/>
                <w:shd w:val="clear" w:color="auto" w:fill="FFFFFF"/>
                <w:lang w:val="en-GB"/>
              </w:rPr>
            </w:pPr>
            <w:r>
              <w:rPr>
                <w:color w:val="404040"/>
                <w:sz w:val="20"/>
                <w:szCs w:val="20"/>
                <w:shd w:val="clear" w:color="auto" w:fill="FFFFFF"/>
                <w:lang w:val="en-GB"/>
              </w:rPr>
              <w:t xml:space="preserve">Rating Scale: </w:t>
            </w:r>
          </w:p>
          <w:p w:rsidR="003378A6" w:rsidRDefault="002A391A" w:rsidP="00987102">
            <w:pPr>
              <w:pStyle w:val="HeaderandFoote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rFonts w:ascii="Calibri" w:hAnsi="Calibri"/>
                <w:sz w:val="20"/>
              </w:rPr>
              <w:t>4</w:t>
            </w:r>
          </w:p>
        </w:tc>
        <w:tc>
          <w:tcPr>
            <w:tcW w:w="3626" w:type="dxa"/>
            <w:tcBorders>
              <w:top w:val="single" w:sz="4" w:space="0" w:color="000000"/>
              <w:left w:val="single" w:sz="4" w:space="0" w:color="000000"/>
              <w:bottom w:val="single" w:sz="4" w:space="0" w:color="000000"/>
              <w:right w:val="single" w:sz="4" w:space="0" w:color="000000"/>
            </w:tcBorders>
          </w:tcPr>
          <w:p w:rsidR="003378A6" w:rsidRDefault="003378A6" w:rsidP="00987102">
            <w:pPr>
              <w:pStyle w:val="HeaderandFooter"/>
              <w:rPr>
                <w:b/>
                <w:lang w:val="en-GB" w:eastAsia="en-US"/>
              </w:rPr>
            </w:pPr>
          </w:p>
        </w:tc>
      </w:tr>
      <w:tr w:rsidR="003378A6">
        <w:trPr>
          <w:trHeight w:val="1262"/>
        </w:trPr>
        <w:tc>
          <w:tcPr>
            <w:tcW w:w="4746" w:type="dxa"/>
            <w:tcBorders>
              <w:top w:val="single" w:sz="4" w:space="0" w:color="000000"/>
              <w:left w:val="single" w:sz="4" w:space="0" w:color="000000"/>
              <w:bottom w:val="single" w:sz="4" w:space="0" w:color="000000"/>
              <w:right w:val="single" w:sz="4" w:space="0" w:color="000000"/>
            </w:tcBorders>
          </w:tcPr>
          <w:p w:rsidR="003378A6" w:rsidRPr="00583D7B" w:rsidRDefault="002A391A" w:rsidP="00987102">
            <w:pPr>
              <w:pStyle w:val="HeaderandFooter"/>
              <w:rPr>
                <w:lang w:val="en-IN"/>
              </w:rPr>
            </w:pPr>
            <w:r>
              <w:rPr>
                <w:lang w:val="en-GB"/>
              </w:rPr>
              <w:t>5. Are the research objectives/hypotheses clearly stated?</w:t>
            </w:r>
          </w:p>
          <w:p w:rsidR="003378A6" w:rsidRDefault="002A391A" w:rsidP="00987102">
            <w:pPr>
              <w:pStyle w:val="HeaderandFooter"/>
              <w:rPr>
                <w:color w:val="404040"/>
                <w:sz w:val="20"/>
                <w:szCs w:val="20"/>
                <w:shd w:val="clear" w:color="auto" w:fill="FFFFFF"/>
                <w:lang w:val="en-GB"/>
              </w:rPr>
            </w:pPr>
            <w:r>
              <w:rPr>
                <w:color w:val="404040"/>
                <w:sz w:val="20"/>
                <w:szCs w:val="20"/>
                <w:shd w:val="clear" w:color="auto" w:fill="FFFFFF"/>
                <w:lang w:val="en-GB"/>
              </w:rPr>
              <w:t xml:space="preserve">Rating Scale: </w:t>
            </w:r>
          </w:p>
          <w:p w:rsidR="003378A6" w:rsidRDefault="002A391A" w:rsidP="00987102">
            <w:pPr>
              <w:pStyle w:val="HeaderandFoote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rFonts w:ascii="Calibri" w:hAnsi="Calibri"/>
                <w:sz w:val="20"/>
              </w:rPr>
              <w:t>3</w:t>
            </w:r>
          </w:p>
        </w:tc>
        <w:tc>
          <w:tcPr>
            <w:tcW w:w="3626" w:type="dxa"/>
            <w:tcBorders>
              <w:top w:val="single" w:sz="4" w:space="0" w:color="000000"/>
              <w:left w:val="single" w:sz="4" w:space="0" w:color="000000"/>
              <w:bottom w:val="single" w:sz="4" w:space="0" w:color="000000"/>
              <w:right w:val="single" w:sz="4" w:space="0" w:color="000000"/>
            </w:tcBorders>
          </w:tcPr>
          <w:p w:rsidR="003378A6" w:rsidRDefault="003378A6" w:rsidP="00987102">
            <w:pPr>
              <w:pStyle w:val="HeaderandFooter"/>
              <w:rPr>
                <w:b/>
                <w:lang w:val="en-GB" w:eastAsia="en-US"/>
              </w:rPr>
            </w:pPr>
          </w:p>
        </w:tc>
      </w:tr>
      <w:tr w:rsidR="003378A6">
        <w:trPr>
          <w:trHeight w:val="1262"/>
        </w:trPr>
        <w:tc>
          <w:tcPr>
            <w:tcW w:w="4746" w:type="dxa"/>
            <w:tcBorders>
              <w:top w:val="single" w:sz="4" w:space="0" w:color="000000"/>
              <w:left w:val="single" w:sz="4" w:space="0" w:color="000000"/>
              <w:bottom w:val="single" w:sz="4" w:space="0" w:color="000000"/>
              <w:right w:val="single" w:sz="4" w:space="0" w:color="000000"/>
            </w:tcBorders>
          </w:tcPr>
          <w:p w:rsidR="003378A6" w:rsidRPr="00583D7B" w:rsidRDefault="002A391A" w:rsidP="00987102">
            <w:pPr>
              <w:pStyle w:val="HeaderandFooter"/>
              <w:rPr>
                <w:lang w:val="en-IN"/>
              </w:rPr>
            </w:pPr>
            <w:r>
              <w:rPr>
                <w:lang w:val="en-GB"/>
              </w:rPr>
              <w:t>6. Is the literature review relevant and up to date?</w:t>
            </w:r>
          </w:p>
          <w:p w:rsidR="003378A6" w:rsidRDefault="002A391A" w:rsidP="00987102">
            <w:pPr>
              <w:pStyle w:val="HeaderandFooter"/>
              <w:rPr>
                <w:color w:val="404040"/>
                <w:sz w:val="20"/>
                <w:szCs w:val="20"/>
                <w:shd w:val="clear" w:color="auto" w:fill="FFFFFF"/>
                <w:lang w:val="en-GB"/>
              </w:rPr>
            </w:pPr>
            <w:r>
              <w:rPr>
                <w:color w:val="404040"/>
                <w:sz w:val="20"/>
                <w:szCs w:val="20"/>
                <w:shd w:val="clear" w:color="auto" w:fill="FFFFFF"/>
                <w:lang w:val="en-GB"/>
              </w:rPr>
              <w:t xml:space="preserve">Rating Scale: </w:t>
            </w:r>
          </w:p>
          <w:p w:rsidR="003378A6" w:rsidRDefault="002A391A" w:rsidP="00987102">
            <w:pPr>
              <w:pStyle w:val="HeaderandFoote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rFonts w:ascii="Calibri" w:hAnsi="Calibri"/>
                <w:sz w:val="20"/>
              </w:rPr>
              <w:t>3</w:t>
            </w:r>
          </w:p>
        </w:tc>
        <w:tc>
          <w:tcPr>
            <w:tcW w:w="3626" w:type="dxa"/>
            <w:tcBorders>
              <w:top w:val="single" w:sz="4" w:space="0" w:color="000000"/>
              <w:left w:val="single" w:sz="4" w:space="0" w:color="000000"/>
              <w:bottom w:val="single" w:sz="4" w:space="0" w:color="000000"/>
              <w:right w:val="single" w:sz="4" w:space="0" w:color="000000"/>
            </w:tcBorders>
          </w:tcPr>
          <w:p w:rsidR="003378A6" w:rsidRDefault="003378A6" w:rsidP="00987102">
            <w:pPr>
              <w:pStyle w:val="HeaderandFooter"/>
              <w:rPr>
                <w:b/>
                <w:lang w:val="en-GB" w:eastAsia="en-US"/>
              </w:rPr>
            </w:pPr>
          </w:p>
        </w:tc>
      </w:tr>
      <w:tr w:rsidR="003378A6">
        <w:trPr>
          <w:trHeight w:val="1262"/>
        </w:trPr>
        <w:tc>
          <w:tcPr>
            <w:tcW w:w="4746" w:type="dxa"/>
            <w:tcBorders>
              <w:top w:val="single" w:sz="4" w:space="0" w:color="000000"/>
              <w:left w:val="single" w:sz="4" w:space="0" w:color="000000"/>
              <w:bottom w:val="single" w:sz="4" w:space="0" w:color="000000"/>
              <w:right w:val="single" w:sz="4" w:space="0" w:color="000000"/>
            </w:tcBorders>
          </w:tcPr>
          <w:p w:rsidR="003378A6" w:rsidRPr="00583D7B" w:rsidRDefault="002A391A" w:rsidP="00987102">
            <w:pPr>
              <w:pStyle w:val="HeaderandFooter"/>
              <w:rPr>
                <w:lang w:val="en-IN"/>
              </w:rPr>
            </w:pPr>
            <w:r>
              <w:rPr>
                <w:lang w:val="en-GB"/>
              </w:rPr>
              <w:t>7. Is the research methodology appropriate for the study?</w:t>
            </w:r>
          </w:p>
          <w:p w:rsidR="003378A6" w:rsidRDefault="002A391A" w:rsidP="00987102">
            <w:pPr>
              <w:pStyle w:val="HeaderandFooter"/>
              <w:rPr>
                <w:color w:val="404040"/>
                <w:sz w:val="20"/>
                <w:szCs w:val="20"/>
                <w:shd w:val="clear" w:color="auto" w:fill="FFFFFF"/>
                <w:lang w:val="en-GB"/>
              </w:rPr>
            </w:pPr>
            <w:r>
              <w:rPr>
                <w:color w:val="404040"/>
                <w:sz w:val="20"/>
                <w:szCs w:val="20"/>
                <w:shd w:val="clear" w:color="auto" w:fill="FFFFFF"/>
                <w:lang w:val="en-GB"/>
              </w:rPr>
              <w:t xml:space="preserve">Rating Scale: </w:t>
            </w:r>
          </w:p>
          <w:p w:rsidR="003378A6" w:rsidRDefault="002A391A" w:rsidP="00987102">
            <w:pPr>
              <w:pStyle w:val="HeaderandFoote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rFonts w:ascii="Calibri" w:hAnsi="Calibri"/>
                <w:sz w:val="20"/>
              </w:rPr>
              <w:t>3</w:t>
            </w:r>
          </w:p>
        </w:tc>
        <w:tc>
          <w:tcPr>
            <w:tcW w:w="3626" w:type="dxa"/>
            <w:tcBorders>
              <w:top w:val="single" w:sz="4" w:space="0" w:color="000000"/>
              <w:left w:val="single" w:sz="4" w:space="0" w:color="000000"/>
              <w:bottom w:val="single" w:sz="4" w:space="0" w:color="000000"/>
              <w:right w:val="single" w:sz="4" w:space="0" w:color="000000"/>
            </w:tcBorders>
          </w:tcPr>
          <w:p w:rsidR="003378A6" w:rsidRDefault="003378A6" w:rsidP="00987102">
            <w:pPr>
              <w:pStyle w:val="HeaderandFooter"/>
              <w:rPr>
                <w:b/>
                <w:lang w:val="en-GB" w:eastAsia="en-US"/>
              </w:rPr>
            </w:pPr>
          </w:p>
        </w:tc>
      </w:tr>
      <w:tr w:rsidR="003378A6">
        <w:trPr>
          <w:trHeight w:val="1262"/>
        </w:trPr>
        <w:tc>
          <w:tcPr>
            <w:tcW w:w="4746" w:type="dxa"/>
            <w:tcBorders>
              <w:top w:val="single" w:sz="4" w:space="0" w:color="000000"/>
              <w:left w:val="single" w:sz="4" w:space="0" w:color="000000"/>
              <w:bottom w:val="single" w:sz="4" w:space="0" w:color="000000"/>
              <w:right w:val="single" w:sz="4" w:space="0" w:color="000000"/>
            </w:tcBorders>
          </w:tcPr>
          <w:p w:rsidR="003378A6" w:rsidRPr="00583D7B" w:rsidRDefault="002A391A" w:rsidP="00987102">
            <w:pPr>
              <w:pStyle w:val="HeaderandFooter"/>
              <w:rPr>
                <w:lang w:val="en-IN"/>
              </w:rPr>
            </w:pPr>
            <w:r>
              <w:rPr>
                <w:lang w:val="en-GB"/>
              </w:rPr>
              <w:t>8. Were ethical issues properly addressed (if applicable)?</w:t>
            </w:r>
          </w:p>
          <w:p w:rsidR="003378A6" w:rsidRDefault="002A391A" w:rsidP="00987102">
            <w:pPr>
              <w:pStyle w:val="HeaderandFooter"/>
              <w:rPr>
                <w:color w:val="404040"/>
                <w:sz w:val="20"/>
                <w:szCs w:val="20"/>
                <w:shd w:val="clear" w:color="auto" w:fill="FFFFFF"/>
                <w:lang w:val="en-GB"/>
              </w:rPr>
            </w:pPr>
            <w:r>
              <w:rPr>
                <w:color w:val="404040"/>
                <w:sz w:val="20"/>
                <w:szCs w:val="20"/>
                <w:shd w:val="clear" w:color="auto" w:fill="FFFFFF"/>
                <w:lang w:val="en-GB"/>
              </w:rPr>
              <w:t xml:space="preserve">Rating Scale: </w:t>
            </w:r>
          </w:p>
          <w:p w:rsidR="003378A6" w:rsidRDefault="002A391A" w:rsidP="00987102">
            <w:pPr>
              <w:pStyle w:val="HeaderandFoote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rFonts w:ascii="Calibri" w:hAnsi="Calibri"/>
                <w:sz w:val="20"/>
              </w:rPr>
              <w:t>N/A</w:t>
            </w:r>
          </w:p>
        </w:tc>
        <w:tc>
          <w:tcPr>
            <w:tcW w:w="3626" w:type="dxa"/>
            <w:tcBorders>
              <w:top w:val="single" w:sz="4" w:space="0" w:color="000000"/>
              <w:left w:val="single" w:sz="4" w:space="0" w:color="000000"/>
              <w:bottom w:val="single" w:sz="4" w:space="0" w:color="000000"/>
              <w:right w:val="single" w:sz="4" w:space="0" w:color="000000"/>
            </w:tcBorders>
          </w:tcPr>
          <w:p w:rsidR="003378A6" w:rsidRDefault="003378A6" w:rsidP="00987102">
            <w:pPr>
              <w:pStyle w:val="HeaderandFooter"/>
              <w:rPr>
                <w:b/>
                <w:lang w:val="en-GB" w:eastAsia="en-US"/>
              </w:rPr>
            </w:pPr>
          </w:p>
        </w:tc>
      </w:tr>
      <w:tr w:rsidR="003378A6">
        <w:trPr>
          <w:trHeight w:val="703"/>
        </w:trPr>
        <w:tc>
          <w:tcPr>
            <w:tcW w:w="4746"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b/>
                <w:sz w:val="20"/>
                <w:szCs w:val="20"/>
                <w:lang w:val="en-GB"/>
              </w:rPr>
              <w:lastRenderedPageBreak/>
              <w:t xml:space="preserve">9. Are the results presented clearly? </w:t>
            </w:r>
          </w:p>
          <w:p w:rsidR="003378A6" w:rsidRDefault="002A391A" w:rsidP="00987102">
            <w:pPr>
              <w:pStyle w:val="HeaderandFooter"/>
              <w:rPr>
                <w:color w:val="404040"/>
                <w:sz w:val="20"/>
                <w:szCs w:val="20"/>
                <w:shd w:val="clear" w:color="auto" w:fill="FFFFFF"/>
                <w:lang w:val="en-GB"/>
              </w:rPr>
            </w:pPr>
            <w:r>
              <w:rPr>
                <w:color w:val="404040"/>
                <w:sz w:val="20"/>
                <w:szCs w:val="20"/>
                <w:shd w:val="clear" w:color="auto" w:fill="FFFFFF"/>
                <w:lang w:val="en-GB"/>
              </w:rPr>
              <w:t xml:space="preserve">Rating Scale: </w:t>
            </w:r>
          </w:p>
          <w:p w:rsidR="003378A6" w:rsidRDefault="002A391A" w:rsidP="00987102">
            <w:pPr>
              <w:pStyle w:val="HeaderandFoote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rFonts w:ascii="Calibri" w:hAnsi="Calibri"/>
                <w:sz w:val="20"/>
              </w:rPr>
              <w:t>3</w:t>
            </w:r>
          </w:p>
        </w:tc>
        <w:tc>
          <w:tcPr>
            <w:tcW w:w="3626" w:type="dxa"/>
            <w:tcBorders>
              <w:top w:val="single" w:sz="4" w:space="0" w:color="000000"/>
              <w:left w:val="single" w:sz="4" w:space="0" w:color="000000"/>
              <w:bottom w:val="single" w:sz="4" w:space="0" w:color="000000"/>
              <w:right w:val="single" w:sz="4" w:space="0" w:color="000000"/>
            </w:tcBorders>
          </w:tcPr>
          <w:p w:rsidR="003378A6" w:rsidRDefault="003378A6" w:rsidP="00987102">
            <w:pPr>
              <w:pStyle w:val="HeaderandFooter"/>
              <w:rPr>
                <w:b/>
                <w:lang w:val="en-GB" w:eastAsia="en-US"/>
              </w:rPr>
            </w:pPr>
          </w:p>
        </w:tc>
      </w:tr>
      <w:tr w:rsidR="003378A6">
        <w:trPr>
          <w:trHeight w:val="703"/>
        </w:trPr>
        <w:tc>
          <w:tcPr>
            <w:tcW w:w="4746"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b/>
                <w:sz w:val="20"/>
                <w:szCs w:val="20"/>
                <w:lang w:val="en-GB"/>
              </w:rPr>
              <w:t>10. Are tables and figures clear, relevant, and necessary?</w:t>
            </w:r>
          </w:p>
          <w:p w:rsidR="003378A6" w:rsidRDefault="002A391A" w:rsidP="00987102">
            <w:pPr>
              <w:pStyle w:val="HeaderandFooter"/>
              <w:rPr>
                <w:color w:val="404040"/>
                <w:sz w:val="20"/>
                <w:szCs w:val="20"/>
                <w:shd w:val="clear" w:color="auto" w:fill="FFFFFF"/>
                <w:lang w:val="en-GB"/>
              </w:rPr>
            </w:pPr>
            <w:r>
              <w:rPr>
                <w:color w:val="404040"/>
                <w:sz w:val="20"/>
                <w:szCs w:val="20"/>
                <w:shd w:val="clear" w:color="auto" w:fill="FFFFFF"/>
                <w:lang w:val="en-GB"/>
              </w:rPr>
              <w:t xml:space="preserve">Rating Scale: </w:t>
            </w:r>
          </w:p>
          <w:p w:rsidR="003378A6" w:rsidRDefault="002A391A" w:rsidP="00987102">
            <w:pPr>
              <w:pStyle w:val="HeaderandFoote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rFonts w:ascii="Calibri" w:hAnsi="Calibri"/>
                <w:sz w:val="20"/>
              </w:rPr>
              <w:t>4</w:t>
            </w:r>
          </w:p>
        </w:tc>
        <w:tc>
          <w:tcPr>
            <w:tcW w:w="3626" w:type="dxa"/>
            <w:tcBorders>
              <w:top w:val="single" w:sz="4" w:space="0" w:color="000000"/>
              <w:left w:val="single" w:sz="4" w:space="0" w:color="000000"/>
              <w:bottom w:val="single" w:sz="4" w:space="0" w:color="000000"/>
              <w:right w:val="single" w:sz="4" w:space="0" w:color="000000"/>
            </w:tcBorders>
          </w:tcPr>
          <w:p w:rsidR="003378A6" w:rsidRDefault="003378A6" w:rsidP="00987102">
            <w:pPr>
              <w:pStyle w:val="HeaderandFooter"/>
              <w:rPr>
                <w:b/>
                <w:lang w:val="en-GB" w:eastAsia="en-US"/>
              </w:rPr>
            </w:pPr>
          </w:p>
        </w:tc>
      </w:tr>
      <w:tr w:rsidR="003378A6">
        <w:trPr>
          <w:trHeight w:val="703"/>
        </w:trPr>
        <w:tc>
          <w:tcPr>
            <w:tcW w:w="4746"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b/>
                <w:sz w:val="20"/>
                <w:szCs w:val="20"/>
                <w:lang w:val="en-GB"/>
              </w:rPr>
              <w:t>11. Does the discussion relate findings to existing literature?</w:t>
            </w:r>
          </w:p>
          <w:p w:rsidR="003378A6" w:rsidRDefault="002A391A" w:rsidP="00987102">
            <w:pPr>
              <w:pStyle w:val="HeaderandFooter"/>
              <w:rPr>
                <w:color w:val="404040"/>
                <w:sz w:val="20"/>
                <w:szCs w:val="20"/>
                <w:shd w:val="clear" w:color="auto" w:fill="FFFFFF"/>
                <w:lang w:val="en-GB"/>
              </w:rPr>
            </w:pPr>
            <w:r>
              <w:rPr>
                <w:color w:val="404040"/>
                <w:sz w:val="20"/>
                <w:szCs w:val="20"/>
                <w:shd w:val="clear" w:color="auto" w:fill="FFFFFF"/>
                <w:lang w:val="en-GB"/>
              </w:rPr>
              <w:t xml:space="preserve">Rating Scale: </w:t>
            </w:r>
          </w:p>
          <w:p w:rsidR="003378A6" w:rsidRDefault="002A391A" w:rsidP="00987102">
            <w:pPr>
              <w:pStyle w:val="HeaderandFoote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rFonts w:ascii="Calibri" w:hAnsi="Calibri"/>
                <w:sz w:val="20"/>
              </w:rPr>
              <w:t>4</w:t>
            </w:r>
          </w:p>
        </w:tc>
        <w:tc>
          <w:tcPr>
            <w:tcW w:w="3626" w:type="dxa"/>
            <w:tcBorders>
              <w:top w:val="single" w:sz="4" w:space="0" w:color="000000"/>
              <w:left w:val="single" w:sz="4" w:space="0" w:color="000000"/>
              <w:bottom w:val="single" w:sz="4" w:space="0" w:color="000000"/>
              <w:right w:val="single" w:sz="4" w:space="0" w:color="000000"/>
            </w:tcBorders>
          </w:tcPr>
          <w:p w:rsidR="003378A6" w:rsidRDefault="003378A6" w:rsidP="00987102">
            <w:pPr>
              <w:pStyle w:val="HeaderandFooter"/>
              <w:rPr>
                <w:b/>
                <w:lang w:val="en-GB" w:eastAsia="en-US"/>
              </w:rPr>
            </w:pPr>
          </w:p>
        </w:tc>
      </w:tr>
      <w:tr w:rsidR="003378A6">
        <w:trPr>
          <w:trHeight w:val="703"/>
        </w:trPr>
        <w:tc>
          <w:tcPr>
            <w:tcW w:w="4746"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b/>
                <w:sz w:val="20"/>
                <w:szCs w:val="20"/>
                <w:lang w:val="en-GB"/>
              </w:rPr>
              <w:t>12. Are the conclusions supported by the data?</w:t>
            </w:r>
          </w:p>
          <w:p w:rsidR="003378A6" w:rsidRDefault="002A391A" w:rsidP="00987102">
            <w:pPr>
              <w:pStyle w:val="HeaderandFooter"/>
              <w:rPr>
                <w:color w:val="404040"/>
                <w:sz w:val="20"/>
                <w:szCs w:val="20"/>
                <w:shd w:val="clear" w:color="auto" w:fill="FFFFFF"/>
                <w:lang w:val="en-GB"/>
              </w:rPr>
            </w:pPr>
            <w:r>
              <w:rPr>
                <w:color w:val="404040"/>
                <w:sz w:val="20"/>
                <w:szCs w:val="20"/>
                <w:shd w:val="clear" w:color="auto" w:fill="FFFFFF"/>
                <w:lang w:val="en-GB"/>
              </w:rPr>
              <w:t xml:space="preserve">Rating Scale: </w:t>
            </w:r>
          </w:p>
          <w:p w:rsidR="003378A6" w:rsidRDefault="002A391A" w:rsidP="00987102">
            <w:pPr>
              <w:pStyle w:val="HeaderandFoote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rFonts w:ascii="Calibri" w:hAnsi="Calibri"/>
                <w:sz w:val="20"/>
              </w:rPr>
              <w:t>3</w:t>
            </w:r>
          </w:p>
        </w:tc>
        <w:tc>
          <w:tcPr>
            <w:tcW w:w="3626" w:type="dxa"/>
            <w:tcBorders>
              <w:top w:val="single" w:sz="4" w:space="0" w:color="000000"/>
              <w:left w:val="single" w:sz="4" w:space="0" w:color="000000"/>
              <w:bottom w:val="single" w:sz="4" w:space="0" w:color="000000"/>
              <w:right w:val="single" w:sz="4" w:space="0" w:color="000000"/>
            </w:tcBorders>
          </w:tcPr>
          <w:p w:rsidR="003378A6" w:rsidRDefault="003378A6" w:rsidP="00987102">
            <w:pPr>
              <w:pStyle w:val="HeaderandFooter"/>
              <w:rPr>
                <w:b/>
                <w:lang w:val="en-GB" w:eastAsia="en-US"/>
              </w:rPr>
            </w:pPr>
          </w:p>
        </w:tc>
      </w:tr>
      <w:tr w:rsidR="003378A6">
        <w:trPr>
          <w:trHeight w:val="703"/>
        </w:trPr>
        <w:tc>
          <w:tcPr>
            <w:tcW w:w="4746"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b/>
                <w:sz w:val="20"/>
                <w:szCs w:val="20"/>
                <w:lang w:val="en-GB"/>
              </w:rPr>
              <w:t>13. Are the limitations of the study discussed?</w:t>
            </w:r>
          </w:p>
          <w:p w:rsidR="003378A6" w:rsidRDefault="002A391A" w:rsidP="00987102">
            <w:pPr>
              <w:pStyle w:val="HeaderandFooter"/>
              <w:rPr>
                <w:color w:val="404040"/>
                <w:sz w:val="20"/>
                <w:szCs w:val="20"/>
                <w:shd w:val="clear" w:color="auto" w:fill="FFFFFF"/>
                <w:lang w:val="en-GB"/>
              </w:rPr>
            </w:pPr>
            <w:r>
              <w:rPr>
                <w:color w:val="404040"/>
                <w:sz w:val="20"/>
                <w:szCs w:val="20"/>
                <w:shd w:val="clear" w:color="auto" w:fill="FFFFFF"/>
                <w:lang w:val="en-GB"/>
              </w:rPr>
              <w:t xml:space="preserve">Rating Scale: </w:t>
            </w:r>
          </w:p>
          <w:p w:rsidR="003378A6" w:rsidRDefault="002A391A" w:rsidP="00987102">
            <w:pPr>
              <w:pStyle w:val="HeaderandFoote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rFonts w:ascii="Calibri" w:hAnsi="Calibri"/>
                <w:sz w:val="20"/>
              </w:rPr>
              <w:t>4</w:t>
            </w:r>
          </w:p>
        </w:tc>
        <w:tc>
          <w:tcPr>
            <w:tcW w:w="3626" w:type="dxa"/>
            <w:tcBorders>
              <w:top w:val="single" w:sz="4" w:space="0" w:color="000000"/>
              <w:left w:val="single" w:sz="4" w:space="0" w:color="000000"/>
              <w:bottom w:val="single" w:sz="4" w:space="0" w:color="000000"/>
              <w:right w:val="single" w:sz="4" w:space="0" w:color="000000"/>
            </w:tcBorders>
          </w:tcPr>
          <w:p w:rsidR="003378A6" w:rsidRDefault="003378A6" w:rsidP="00987102">
            <w:pPr>
              <w:pStyle w:val="HeaderandFooter"/>
              <w:rPr>
                <w:b/>
                <w:lang w:val="en-GB" w:eastAsia="en-US"/>
              </w:rPr>
            </w:pPr>
          </w:p>
        </w:tc>
      </w:tr>
      <w:tr w:rsidR="003378A6">
        <w:trPr>
          <w:trHeight w:val="703"/>
        </w:trPr>
        <w:tc>
          <w:tcPr>
            <w:tcW w:w="4746"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b/>
                <w:sz w:val="20"/>
                <w:szCs w:val="20"/>
                <w:lang w:val="en-GB"/>
              </w:rPr>
              <w:t>14. Are the references relevant and sufficient (in number)?</w:t>
            </w:r>
          </w:p>
          <w:p w:rsidR="003378A6" w:rsidRDefault="002A391A" w:rsidP="00987102">
            <w:pPr>
              <w:pStyle w:val="HeaderandFooter"/>
              <w:rPr>
                <w:color w:val="404040"/>
                <w:sz w:val="20"/>
                <w:szCs w:val="20"/>
                <w:shd w:val="clear" w:color="auto" w:fill="FFFFFF"/>
                <w:lang w:val="en-GB"/>
              </w:rPr>
            </w:pPr>
            <w:r>
              <w:rPr>
                <w:color w:val="404040"/>
                <w:sz w:val="20"/>
                <w:szCs w:val="20"/>
                <w:shd w:val="clear" w:color="auto" w:fill="FFFFFF"/>
                <w:lang w:val="en-GB"/>
              </w:rPr>
              <w:t xml:space="preserve">Rating Scale: </w:t>
            </w:r>
          </w:p>
          <w:p w:rsidR="003378A6" w:rsidRDefault="002A391A" w:rsidP="00987102">
            <w:pPr>
              <w:pStyle w:val="HeaderandFoote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3378A6" w:rsidRDefault="002A391A" w:rsidP="00987102">
            <w:pPr>
              <w:pStyle w:val="HeaderandFooter"/>
              <w:rPr>
                <w:sz w:val="20"/>
                <w:szCs w:val="20"/>
                <w:lang w:val="en-GB"/>
              </w:rPr>
            </w:pPr>
            <w:r>
              <w:rPr>
                <w:color w:val="404040"/>
                <w:sz w:val="20"/>
                <w:szCs w:val="20"/>
                <w:shd w:val="clear" w:color="auto" w:fill="FFFFFF"/>
                <w:lang w:val="en-GB"/>
              </w:rPr>
              <w:t>N/A = Not Applicable</w:t>
            </w:r>
          </w:p>
        </w:tc>
        <w:tc>
          <w:tcPr>
            <w:tcW w:w="4888"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rFonts w:ascii="Calibri" w:hAnsi="Calibri"/>
                <w:sz w:val="20"/>
              </w:rPr>
              <w:t>3</w:t>
            </w:r>
          </w:p>
        </w:tc>
        <w:tc>
          <w:tcPr>
            <w:tcW w:w="3626" w:type="dxa"/>
            <w:tcBorders>
              <w:top w:val="single" w:sz="4" w:space="0" w:color="000000"/>
              <w:left w:val="single" w:sz="4" w:space="0" w:color="000000"/>
              <w:bottom w:val="single" w:sz="4" w:space="0" w:color="000000"/>
              <w:right w:val="single" w:sz="4" w:space="0" w:color="000000"/>
            </w:tcBorders>
          </w:tcPr>
          <w:p w:rsidR="003378A6" w:rsidRDefault="003378A6" w:rsidP="00987102">
            <w:pPr>
              <w:pStyle w:val="HeaderandFooter"/>
              <w:rPr>
                <w:b/>
                <w:lang w:val="en-GB" w:eastAsia="en-US"/>
              </w:rPr>
            </w:pPr>
          </w:p>
        </w:tc>
      </w:tr>
      <w:tr w:rsidR="003378A6">
        <w:trPr>
          <w:trHeight w:val="703"/>
        </w:trPr>
        <w:tc>
          <w:tcPr>
            <w:tcW w:w="4746"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b/>
                <w:sz w:val="20"/>
                <w:szCs w:val="20"/>
                <w:lang w:val="en-GB"/>
              </w:rPr>
              <w:t>15. Is the manuscript written in clear and understandable language?</w:t>
            </w:r>
          </w:p>
          <w:p w:rsidR="003378A6" w:rsidRDefault="002A391A" w:rsidP="00987102">
            <w:pPr>
              <w:pStyle w:val="HeaderandFooter"/>
              <w:rPr>
                <w:color w:val="404040"/>
                <w:sz w:val="20"/>
                <w:szCs w:val="20"/>
                <w:shd w:val="clear" w:color="auto" w:fill="FFFFFF"/>
                <w:lang w:val="en-GB"/>
              </w:rPr>
            </w:pPr>
            <w:r>
              <w:rPr>
                <w:color w:val="404040"/>
                <w:sz w:val="20"/>
                <w:szCs w:val="20"/>
                <w:shd w:val="clear" w:color="auto" w:fill="FFFFFF"/>
                <w:lang w:val="en-GB"/>
              </w:rPr>
              <w:t xml:space="preserve">Rating Scale: </w:t>
            </w:r>
          </w:p>
          <w:p w:rsidR="003378A6" w:rsidRDefault="002A391A" w:rsidP="00987102">
            <w:pPr>
              <w:pStyle w:val="HeaderandFoote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3378A6" w:rsidRDefault="002A391A" w:rsidP="00987102">
            <w:pPr>
              <w:pStyle w:val="HeaderandFooter"/>
              <w:rPr>
                <w:sz w:val="20"/>
                <w:szCs w:val="20"/>
                <w:lang w:val="en-GB"/>
              </w:rPr>
            </w:pPr>
            <w:r>
              <w:rPr>
                <w:color w:val="404040"/>
                <w:sz w:val="20"/>
                <w:szCs w:val="20"/>
                <w:shd w:val="clear" w:color="auto" w:fill="FFFFFF"/>
                <w:lang w:val="en-GB"/>
              </w:rPr>
              <w:t>N/A = Not Applicable</w:t>
            </w:r>
          </w:p>
        </w:tc>
        <w:tc>
          <w:tcPr>
            <w:tcW w:w="4888" w:type="dxa"/>
            <w:tcBorders>
              <w:top w:val="single" w:sz="4" w:space="0" w:color="000000"/>
              <w:left w:val="single" w:sz="4" w:space="0" w:color="000000"/>
              <w:bottom w:val="single" w:sz="4" w:space="0" w:color="000000"/>
              <w:right w:val="single" w:sz="4" w:space="0" w:color="000000"/>
            </w:tcBorders>
          </w:tcPr>
          <w:p w:rsidR="003378A6" w:rsidRDefault="002A391A" w:rsidP="00987102">
            <w:pPr>
              <w:pStyle w:val="HeaderandFooter"/>
            </w:pPr>
            <w:r>
              <w:rPr>
                <w:rFonts w:ascii="Calibri" w:hAnsi="Calibri"/>
                <w:sz w:val="20"/>
              </w:rPr>
              <w:t>3</w:t>
            </w:r>
          </w:p>
        </w:tc>
        <w:tc>
          <w:tcPr>
            <w:tcW w:w="3626" w:type="dxa"/>
            <w:tcBorders>
              <w:top w:val="single" w:sz="4" w:space="0" w:color="000000"/>
              <w:left w:val="single" w:sz="4" w:space="0" w:color="000000"/>
              <w:bottom w:val="single" w:sz="4" w:space="0" w:color="000000"/>
              <w:right w:val="single" w:sz="4" w:space="0" w:color="000000"/>
            </w:tcBorders>
          </w:tcPr>
          <w:p w:rsidR="003378A6" w:rsidRDefault="003378A6" w:rsidP="00987102">
            <w:pPr>
              <w:pStyle w:val="HeaderandFooter"/>
              <w:rPr>
                <w:b/>
                <w:lang w:val="en-GB" w:eastAsia="en-US"/>
              </w:rPr>
            </w:pPr>
          </w:p>
        </w:tc>
      </w:tr>
    </w:tbl>
    <w:p w:rsidR="003378A6" w:rsidRDefault="003378A6">
      <w:pPr>
        <w:pStyle w:val="BodyText"/>
        <w:rPr>
          <w:rFonts w:ascii="Times New Roman" w:hAnsi="Times New Roman" w:cs="Times New Roman"/>
          <w:b/>
          <w:bCs/>
          <w:sz w:val="20"/>
          <w:szCs w:val="20"/>
          <w:u w:val="single"/>
          <w:lang w:val="en-GB"/>
        </w:rPr>
      </w:pPr>
    </w:p>
    <w:p w:rsidR="003378A6" w:rsidRDefault="003378A6">
      <w:pPr>
        <w:rPr>
          <w:b/>
          <w:bCs/>
          <w:sz w:val="20"/>
          <w:szCs w:val="20"/>
          <w:highlight w:val="yellow"/>
          <w:u w:val="single"/>
          <w:lang w:val="en-GB"/>
        </w:rPr>
      </w:pPr>
    </w:p>
    <w:tbl>
      <w:tblPr>
        <w:tblW w:w="4650" w:type="pct"/>
        <w:tblInd w:w="392" w:type="dxa"/>
        <w:tblLayout w:type="fixed"/>
        <w:tblLook w:val="04A0" w:firstRow="1" w:lastRow="0" w:firstColumn="1" w:lastColumn="0" w:noHBand="0" w:noVBand="1"/>
      </w:tblPr>
      <w:tblGrid>
        <w:gridCol w:w="7338"/>
        <w:gridCol w:w="5844"/>
      </w:tblGrid>
      <w:tr w:rsidR="003378A6">
        <w:tc>
          <w:tcPr>
            <w:tcW w:w="12980" w:type="dxa"/>
            <w:gridSpan w:val="2"/>
            <w:tcBorders>
              <w:bottom w:val="single" w:sz="4" w:space="0" w:color="000000"/>
            </w:tcBorders>
            <w:vAlign w:val="center"/>
          </w:tcPr>
          <w:p w:rsidR="003378A6" w:rsidRDefault="002A391A">
            <w:pPr>
              <w:pStyle w:val="NormalWeb"/>
              <w:spacing w:before="0" w:after="0"/>
            </w:pPr>
            <w:r>
              <w:rPr>
                <w:rFonts w:ascii="Times New Roman" w:hAnsi="Times New Roman" w:cs="Times New Roman"/>
                <w:b/>
                <w:bCs/>
                <w:sz w:val="20"/>
                <w:szCs w:val="20"/>
                <w:u w:val="single"/>
                <w:lang w:val="en-GB"/>
              </w:rPr>
              <w:t>Editorial Comments (This section is reserved for the comments from book editorial office and editors):</w:t>
            </w:r>
          </w:p>
          <w:p w:rsidR="003378A6" w:rsidRDefault="003378A6">
            <w:pPr>
              <w:pStyle w:val="NormalWeb"/>
              <w:spacing w:before="0" w:after="0"/>
              <w:rPr>
                <w:rFonts w:ascii="Times New Roman" w:hAnsi="Times New Roman" w:cs="Times New Roman"/>
                <w:b/>
                <w:bCs/>
                <w:sz w:val="20"/>
                <w:szCs w:val="20"/>
                <w:u w:val="single"/>
                <w:lang w:val="en-GB"/>
              </w:rPr>
            </w:pPr>
          </w:p>
        </w:tc>
      </w:tr>
      <w:tr w:rsidR="003378A6">
        <w:tc>
          <w:tcPr>
            <w:tcW w:w="7226" w:type="dxa"/>
            <w:tcBorders>
              <w:top w:val="single" w:sz="4" w:space="0" w:color="000000"/>
              <w:left w:val="single" w:sz="4" w:space="0" w:color="000000"/>
              <w:bottom w:val="single" w:sz="4" w:space="0" w:color="000000"/>
              <w:right w:val="single" w:sz="4" w:space="0" w:color="000000"/>
            </w:tcBorders>
            <w:vAlign w:val="center"/>
          </w:tcPr>
          <w:p w:rsidR="003378A6" w:rsidRDefault="003378A6">
            <w:pPr>
              <w:pStyle w:val="NormalWeb"/>
              <w:snapToGrid w:val="0"/>
              <w:spacing w:before="0" w:after="0"/>
              <w:rPr>
                <w:rFonts w:ascii="Times New Roman" w:hAnsi="Times New Roman" w:cs="Times New Roman"/>
                <w:b/>
                <w:bCs/>
                <w:sz w:val="20"/>
                <w:szCs w:val="20"/>
                <w:u w:val="single"/>
                <w:lang w:val="en-GB"/>
              </w:rPr>
            </w:pPr>
          </w:p>
        </w:tc>
        <w:tc>
          <w:tcPr>
            <w:tcW w:w="5754" w:type="dxa"/>
            <w:tcBorders>
              <w:top w:val="single" w:sz="4" w:space="0" w:color="000000"/>
              <w:left w:val="single" w:sz="4" w:space="0" w:color="000000"/>
              <w:bottom w:val="single" w:sz="4" w:space="0" w:color="000000"/>
              <w:right w:val="single" w:sz="4" w:space="0" w:color="000000"/>
            </w:tcBorders>
            <w:vAlign w:val="center"/>
          </w:tcPr>
          <w:p w:rsidR="003378A6" w:rsidRDefault="002A391A">
            <w:pPr>
              <w:pStyle w:val="NormalWeb"/>
              <w:spacing w:before="0" w:after="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3378A6">
        <w:tc>
          <w:tcPr>
            <w:tcW w:w="7226" w:type="dxa"/>
            <w:tcBorders>
              <w:top w:val="single" w:sz="4" w:space="0" w:color="000000"/>
              <w:left w:val="single" w:sz="4" w:space="0" w:color="000000"/>
              <w:bottom w:val="single" w:sz="4" w:space="0" w:color="000000"/>
              <w:right w:val="single" w:sz="4" w:space="0" w:color="000000"/>
            </w:tcBorders>
            <w:vAlign w:val="center"/>
          </w:tcPr>
          <w:p w:rsidR="003378A6" w:rsidRDefault="003378A6">
            <w:pPr>
              <w:pStyle w:val="NormalWeb"/>
              <w:snapToGrid w:val="0"/>
              <w:spacing w:before="0" w:after="0"/>
              <w:rPr>
                <w:rFonts w:ascii="Times New Roman" w:hAnsi="Times New Roman" w:cs="Times New Roman"/>
                <w:b/>
                <w:bCs/>
                <w:sz w:val="20"/>
                <w:szCs w:val="20"/>
                <w:lang w:val="en-GB"/>
              </w:rPr>
            </w:pPr>
          </w:p>
          <w:p w:rsidR="003378A6" w:rsidRDefault="00583D7B">
            <w:pPr>
              <w:pStyle w:val="NormalWeb"/>
              <w:spacing w:before="0" w:after="0"/>
              <w:rPr>
                <w:rFonts w:ascii="Times New Roman" w:hAnsi="Times New Roman" w:cs="Times New Roman"/>
                <w:sz w:val="20"/>
                <w:szCs w:val="20"/>
                <w:lang w:val="en-GB"/>
              </w:rPr>
            </w:pPr>
            <w:r w:rsidRPr="00583D7B">
              <w:rPr>
                <w:rFonts w:ascii="Times New Roman" w:hAnsi="Times New Roman" w:cs="Times New Roman"/>
                <w:sz w:val="20"/>
                <w:szCs w:val="20"/>
                <w:lang w:val="en-GB"/>
              </w:rPr>
              <w:t>This manuscript addresses a relevant topic and is potentially suitable as a book chapter, particularly because it synthesizes foundational information-theoretic concepts for malware detection in an accessible way. Its main strength is educational and integrative rather than strongly novel. In my view, the chapter is more of a narrative or structured survey than a research article with original experimental contribution. I recommend minor revision before acceptance, mainly to improve survey rigor, eliminate duplicate or inconsistent references, and strengthen the critical comparison of cited literature. The manuscript is publishable in principle</w:t>
            </w:r>
            <w:r>
              <w:rPr>
                <w:rFonts w:ascii="Times New Roman" w:hAnsi="Times New Roman" w:cs="Times New Roman"/>
                <w:sz w:val="20"/>
                <w:szCs w:val="20"/>
                <w:lang w:val="en-GB"/>
              </w:rPr>
              <w:t>.</w:t>
            </w:r>
          </w:p>
          <w:p w:rsidR="003378A6" w:rsidRDefault="003378A6">
            <w:pPr>
              <w:pStyle w:val="NormalWeb"/>
              <w:spacing w:before="0" w:after="0"/>
              <w:rPr>
                <w:rFonts w:ascii="Times New Roman" w:hAnsi="Times New Roman" w:cs="Times New Roman"/>
                <w:sz w:val="20"/>
                <w:szCs w:val="20"/>
                <w:lang w:val="en-GB"/>
              </w:rPr>
            </w:pPr>
          </w:p>
          <w:p w:rsidR="003378A6" w:rsidRDefault="003378A6">
            <w:pPr>
              <w:pStyle w:val="NormalWeb"/>
              <w:spacing w:before="0" w:after="0"/>
              <w:rPr>
                <w:rFonts w:ascii="Times New Roman" w:hAnsi="Times New Roman" w:cs="Times New Roman"/>
                <w:sz w:val="20"/>
                <w:szCs w:val="20"/>
                <w:lang w:val="en-GB"/>
              </w:rPr>
            </w:pPr>
          </w:p>
        </w:tc>
        <w:tc>
          <w:tcPr>
            <w:tcW w:w="5754" w:type="dxa"/>
            <w:tcBorders>
              <w:top w:val="single" w:sz="4" w:space="0" w:color="000000"/>
              <w:left w:val="single" w:sz="4" w:space="0" w:color="000000"/>
              <w:bottom w:val="single" w:sz="4" w:space="0" w:color="000000"/>
              <w:right w:val="single" w:sz="4" w:space="0" w:color="000000"/>
            </w:tcBorders>
            <w:vAlign w:val="center"/>
          </w:tcPr>
          <w:p w:rsidR="003378A6" w:rsidRDefault="003378A6">
            <w:pPr>
              <w:pStyle w:val="NormalWeb"/>
              <w:snapToGrid w:val="0"/>
              <w:spacing w:before="0" w:after="0"/>
              <w:rPr>
                <w:rFonts w:ascii="Times New Roman" w:hAnsi="Times New Roman" w:cs="Times New Roman"/>
                <w:b/>
                <w:bCs/>
                <w:sz w:val="20"/>
                <w:szCs w:val="20"/>
                <w:lang w:val="en-GB"/>
              </w:rPr>
            </w:pPr>
          </w:p>
        </w:tc>
      </w:tr>
    </w:tbl>
    <w:p w:rsidR="003378A6" w:rsidRDefault="003378A6">
      <w:pPr>
        <w:rPr>
          <w:rFonts w:eastAsia="Arial Unicode MS"/>
          <w:b/>
          <w:bCs/>
          <w:sz w:val="20"/>
          <w:szCs w:val="20"/>
          <w:highlight w:val="yellow"/>
          <w:u w:val="single"/>
          <w:lang w:val="en-GB"/>
        </w:rPr>
      </w:pPr>
    </w:p>
    <w:p w:rsidR="00987102" w:rsidRDefault="00987102">
      <w:pPr>
        <w:rPr>
          <w:rFonts w:eastAsia="Arial Unicode MS"/>
          <w:b/>
          <w:bCs/>
          <w:sz w:val="20"/>
          <w:szCs w:val="20"/>
          <w:highlight w:val="yellow"/>
          <w:u w:val="single"/>
          <w:lang w:val="en-GB"/>
        </w:rPr>
      </w:pPr>
    </w:p>
    <w:p w:rsidR="00987102" w:rsidRDefault="00987102">
      <w:pPr>
        <w:rPr>
          <w:rFonts w:eastAsia="Arial Unicode MS"/>
          <w:b/>
          <w:bCs/>
          <w:sz w:val="20"/>
          <w:szCs w:val="20"/>
          <w:highlight w:val="yellow"/>
          <w:u w:val="single"/>
          <w:lang w:val="en-GB"/>
        </w:rPr>
      </w:pPr>
    </w:p>
    <w:p w:rsidR="00987102" w:rsidRDefault="00987102">
      <w:pPr>
        <w:rPr>
          <w:rFonts w:eastAsia="Arial Unicode MS"/>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8"/>
        <w:gridCol w:w="4802"/>
        <w:gridCol w:w="4794"/>
      </w:tblGrid>
      <w:tr w:rsidR="00987102" w:rsidRPr="00987102" w:rsidTr="001D70D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987102" w:rsidRPr="00987102" w:rsidRDefault="00987102" w:rsidP="00987102">
            <w:pPr>
              <w:suppressAutoHyphens w:val="0"/>
              <w:rPr>
                <w:rFonts w:ascii="Arial" w:eastAsia="Arial Unicode MS" w:hAnsi="Arial" w:cs="Arial"/>
                <w:b/>
                <w:sz w:val="20"/>
                <w:szCs w:val="20"/>
                <w:u w:val="single"/>
                <w:lang w:val="en-GB" w:eastAsia="en-US"/>
              </w:rPr>
            </w:pPr>
            <w:bookmarkStart w:id="1" w:name="_Hlk156057883"/>
            <w:r w:rsidRPr="00987102">
              <w:rPr>
                <w:rFonts w:ascii="Arial" w:eastAsia="Arial Unicode MS" w:hAnsi="Arial" w:cs="Arial"/>
                <w:b/>
                <w:sz w:val="20"/>
                <w:szCs w:val="20"/>
                <w:highlight w:val="yellow"/>
                <w:u w:val="single"/>
                <w:lang w:val="en-GB" w:eastAsia="en-US"/>
              </w:rPr>
              <w:t>PART  3:</w:t>
            </w:r>
            <w:r w:rsidRPr="00987102">
              <w:rPr>
                <w:rFonts w:ascii="Arial" w:eastAsia="Arial Unicode MS" w:hAnsi="Arial" w:cs="Arial"/>
                <w:b/>
                <w:sz w:val="20"/>
                <w:szCs w:val="20"/>
                <w:u w:val="single"/>
                <w:lang w:val="en-GB" w:eastAsia="en-US"/>
              </w:rPr>
              <w:t xml:space="preserve"> </w:t>
            </w:r>
          </w:p>
          <w:p w:rsidR="00987102" w:rsidRPr="00987102" w:rsidRDefault="00987102" w:rsidP="00987102">
            <w:pPr>
              <w:suppressAutoHyphens w:val="0"/>
              <w:rPr>
                <w:rFonts w:ascii="Arial" w:eastAsia="Arial Unicode MS" w:hAnsi="Arial" w:cs="Arial"/>
                <w:b/>
                <w:sz w:val="20"/>
                <w:szCs w:val="20"/>
                <w:u w:val="single"/>
                <w:lang w:val="en-GB" w:eastAsia="en-US"/>
              </w:rPr>
            </w:pPr>
          </w:p>
        </w:tc>
      </w:tr>
      <w:tr w:rsidR="00987102" w:rsidRPr="00987102" w:rsidTr="001D70DD">
        <w:tc>
          <w:tcPr>
            <w:tcW w:w="1615" w:type="pct"/>
            <w:shd w:val="clear" w:color="auto" w:fill="auto"/>
            <w:noWrap/>
            <w:tcMar>
              <w:top w:w="0" w:type="dxa"/>
              <w:left w:w="108" w:type="dxa"/>
              <w:bottom w:w="0" w:type="dxa"/>
              <w:right w:w="108" w:type="dxa"/>
            </w:tcMar>
            <w:vAlign w:val="center"/>
          </w:tcPr>
          <w:p w:rsidR="00987102" w:rsidRPr="00987102" w:rsidRDefault="00987102" w:rsidP="00987102">
            <w:pPr>
              <w:suppressAutoHyphens w:val="0"/>
              <w:rPr>
                <w:rFonts w:ascii="Arial" w:eastAsia="Arial Unicode MS" w:hAnsi="Arial" w:cs="Arial"/>
                <w:sz w:val="20"/>
                <w:szCs w:val="20"/>
                <w:lang w:val="en-GB" w:eastAsia="en-US"/>
              </w:rPr>
            </w:pPr>
          </w:p>
        </w:tc>
        <w:tc>
          <w:tcPr>
            <w:tcW w:w="1694" w:type="pct"/>
            <w:shd w:val="clear" w:color="auto" w:fill="auto"/>
            <w:tcMar>
              <w:top w:w="0" w:type="dxa"/>
              <w:left w:w="108" w:type="dxa"/>
              <w:bottom w:w="0" w:type="dxa"/>
              <w:right w:w="108" w:type="dxa"/>
            </w:tcMar>
          </w:tcPr>
          <w:p w:rsidR="00987102" w:rsidRPr="00987102" w:rsidRDefault="00987102" w:rsidP="00987102">
            <w:pPr>
              <w:keepNext/>
              <w:suppressAutoHyphens w:val="0"/>
              <w:outlineLvl w:val="1"/>
              <w:rPr>
                <w:rFonts w:ascii="Arial" w:eastAsia="MS Mincho" w:hAnsi="Arial" w:cs="Arial"/>
                <w:b/>
                <w:bCs/>
                <w:sz w:val="20"/>
                <w:szCs w:val="20"/>
                <w:lang w:val="en-GB" w:eastAsia="en-US"/>
              </w:rPr>
            </w:pPr>
            <w:r w:rsidRPr="00987102">
              <w:rPr>
                <w:rFonts w:ascii="Arial" w:eastAsia="MS Mincho" w:hAnsi="Arial" w:cs="Arial"/>
                <w:b/>
                <w:bCs/>
                <w:sz w:val="20"/>
                <w:szCs w:val="20"/>
                <w:lang w:val="en-GB" w:eastAsia="en-US"/>
              </w:rPr>
              <w:t>Reviewer’s comment</w:t>
            </w:r>
          </w:p>
        </w:tc>
        <w:tc>
          <w:tcPr>
            <w:tcW w:w="1691" w:type="pct"/>
            <w:shd w:val="clear" w:color="auto" w:fill="auto"/>
          </w:tcPr>
          <w:p w:rsidR="00987102" w:rsidRPr="00987102" w:rsidRDefault="00987102" w:rsidP="00987102">
            <w:pPr>
              <w:suppressAutoHyphens w:val="0"/>
              <w:spacing w:after="160" w:line="252" w:lineRule="auto"/>
              <w:rPr>
                <w:rFonts w:ascii="Arial" w:eastAsia="Calibri" w:hAnsi="Arial" w:cs="Arial"/>
                <w:kern w:val="2"/>
                <w:sz w:val="20"/>
                <w:szCs w:val="20"/>
                <w:lang w:val="en-IN" w:eastAsia="en-US"/>
              </w:rPr>
            </w:pPr>
            <w:r w:rsidRPr="00987102">
              <w:rPr>
                <w:rFonts w:ascii="Arial" w:eastAsia="Calibri" w:hAnsi="Arial" w:cs="Arial"/>
                <w:b/>
                <w:kern w:val="2"/>
                <w:sz w:val="20"/>
                <w:szCs w:val="20"/>
                <w:lang w:val="en-IN" w:eastAsia="en-US"/>
              </w:rPr>
              <w:t>Author’s Feedback</w:t>
            </w:r>
            <w:r w:rsidRPr="00987102">
              <w:rPr>
                <w:rFonts w:ascii="Arial" w:eastAsia="Calibri" w:hAnsi="Arial" w:cs="Arial"/>
                <w:kern w:val="2"/>
                <w:sz w:val="20"/>
                <w:szCs w:val="20"/>
                <w:lang w:val="en-IN" w:eastAsia="en-US"/>
              </w:rPr>
              <w:t xml:space="preserve"> (It is mandatory that authors should write his/her feedback here)</w:t>
            </w:r>
          </w:p>
          <w:p w:rsidR="00987102" w:rsidRPr="00987102" w:rsidRDefault="00987102" w:rsidP="00987102">
            <w:pPr>
              <w:keepNext/>
              <w:suppressAutoHyphens w:val="0"/>
              <w:outlineLvl w:val="1"/>
              <w:rPr>
                <w:rFonts w:ascii="Arial" w:eastAsia="MS Mincho" w:hAnsi="Arial" w:cs="Arial"/>
                <w:bCs/>
                <w:sz w:val="20"/>
                <w:szCs w:val="20"/>
                <w:lang w:val="en-GB" w:eastAsia="en-US"/>
              </w:rPr>
            </w:pPr>
          </w:p>
        </w:tc>
      </w:tr>
      <w:tr w:rsidR="00987102" w:rsidRPr="00987102" w:rsidTr="001D70DD">
        <w:trPr>
          <w:trHeight w:val="890"/>
        </w:trPr>
        <w:tc>
          <w:tcPr>
            <w:tcW w:w="1615" w:type="pct"/>
            <w:shd w:val="clear" w:color="auto" w:fill="auto"/>
            <w:noWrap/>
            <w:tcMar>
              <w:top w:w="0" w:type="dxa"/>
              <w:left w:w="108" w:type="dxa"/>
              <w:bottom w:w="0" w:type="dxa"/>
              <w:right w:w="108" w:type="dxa"/>
            </w:tcMar>
            <w:vAlign w:val="center"/>
          </w:tcPr>
          <w:p w:rsidR="00987102" w:rsidRPr="00987102" w:rsidRDefault="00987102" w:rsidP="00987102">
            <w:pPr>
              <w:suppressAutoHyphens w:val="0"/>
              <w:rPr>
                <w:rFonts w:ascii="Arial" w:eastAsia="Arial Unicode MS" w:hAnsi="Arial" w:cs="Arial"/>
                <w:b/>
                <w:sz w:val="20"/>
                <w:szCs w:val="20"/>
                <w:lang w:val="en-GB" w:eastAsia="en-US"/>
              </w:rPr>
            </w:pPr>
            <w:r w:rsidRPr="00987102">
              <w:rPr>
                <w:rFonts w:ascii="Arial" w:eastAsia="Arial Unicode MS" w:hAnsi="Arial" w:cs="Arial"/>
                <w:b/>
                <w:sz w:val="20"/>
                <w:szCs w:val="20"/>
                <w:lang w:val="en-GB" w:eastAsia="en-US"/>
              </w:rPr>
              <w:t xml:space="preserve">Are there ethical issues in this manuscript? </w:t>
            </w:r>
          </w:p>
          <w:p w:rsidR="00987102" w:rsidRPr="00987102" w:rsidRDefault="00987102" w:rsidP="00987102">
            <w:pPr>
              <w:suppressAutoHyphens w:val="0"/>
              <w:rPr>
                <w:rFonts w:ascii="Arial" w:eastAsia="Arial Unicode MS" w:hAnsi="Arial" w:cs="Arial"/>
                <w:sz w:val="20"/>
                <w:szCs w:val="20"/>
                <w:lang w:val="en-GB" w:eastAsia="en-US"/>
              </w:rPr>
            </w:pPr>
          </w:p>
        </w:tc>
        <w:tc>
          <w:tcPr>
            <w:tcW w:w="1694" w:type="pct"/>
            <w:shd w:val="clear" w:color="auto" w:fill="auto"/>
            <w:tcMar>
              <w:top w:w="0" w:type="dxa"/>
              <w:left w:w="108" w:type="dxa"/>
              <w:bottom w:w="0" w:type="dxa"/>
              <w:right w:w="108" w:type="dxa"/>
            </w:tcMar>
            <w:vAlign w:val="center"/>
          </w:tcPr>
          <w:p w:rsidR="00987102" w:rsidRPr="00987102" w:rsidRDefault="00987102" w:rsidP="00987102">
            <w:pPr>
              <w:suppressAutoHyphens w:val="0"/>
              <w:rPr>
                <w:rFonts w:ascii="Arial" w:eastAsia="Arial Unicode MS" w:hAnsi="Arial" w:cs="Arial"/>
                <w:i/>
                <w:iCs/>
                <w:sz w:val="20"/>
                <w:szCs w:val="20"/>
                <w:u w:val="single"/>
                <w:lang w:val="en-GB" w:eastAsia="en-US"/>
              </w:rPr>
            </w:pPr>
            <w:r w:rsidRPr="00987102">
              <w:rPr>
                <w:rFonts w:ascii="Arial" w:eastAsia="Arial Unicode MS" w:hAnsi="Arial" w:cs="Arial"/>
                <w:i/>
                <w:iCs/>
                <w:sz w:val="20"/>
                <w:szCs w:val="20"/>
                <w:u w:val="single"/>
                <w:lang w:val="en-GB" w:eastAsia="en-US"/>
              </w:rPr>
              <w:t xml:space="preserve">(If yes, </w:t>
            </w:r>
            <w:proofErr w:type="gramStart"/>
            <w:r w:rsidRPr="00987102">
              <w:rPr>
                <w:rFonts w:ascii="Arial" w:eastAsia="Arial Unicode MS" w:hAnsi="Arial" w:cs="Arial"/>
                <w:i/>
                <w:iCs/>
                <w:sz w:val="20"/>
                <w:szCs w:val="20"/>
                <w:u w:val="single"/>
                <w:lang w:val="en-GB" w:eastAsia="en-US"/>
              </w:rPr>
              <w:t>Kindly</w:t>
            </w:r>
            <w:proofErr w:type="gramEnd"/>
            <w:r w:rsidRPr="00987102">
              <w:rPr>
                <w:rFonts w:ascii="Arial" w:eastAsia="Arial Unicode MS" w:hAnsi="Arial" w:cs="Arial"/>
                <w:i/>
                <w:iCs/>
                <w:sz w:val="20"/>
                <w:szCs w:val="20"/>
                <w:u w:val="single"/>
                <w:lang w:val="en-GB" w:eastAsia="en-US"/>
              </w:rPr>
              <w:t xml:space="preserve"> please write down the ethical issues here in details)</w:t>
            </w:r>
          </w:p>
          <w:p w:rsidR="00987102" w:rsidRPr="00987102" w:rsidRDefault="00987102" w:rsidP="00987102">
            <w:pPr>
              <w:suppressAutoHyphens w:val="0"/>
              <w:rPr>
                <w:rFonts w:ascii="Arial" w:eastAsia="Arial Unicode MS" w:hAnsi="Arial" w:cs="Arial"/>
                <w:sz w:val="20"/>
                <w:szCs w:val="20"/>
                <w:lang w:val="en-GB" w:eastAsia="en-US"/>
              </w:rPr>
            </w:pPr>
          </w:p>
        </w:tc>
        <w:tc>
          <w:tcPr>
            <w:tcW w:w="1691" w:type="pct"/>
            <w:shd w:val="clear" w:color="auto" w:fill="auto"/>
            <w:vAlign w:val="center"/>
          </w:tcPr>
          <w:p w:rsidR="00987102" w:rsidRPr="00987102" w:rsidRDefault="00987102" w:rsidP="00987102">
            <w:pPr>
              <w:suppressAutoHyphens w:val="0"/>
              <w:rPr>
                <w:rFonts w:ascii="Arial" w:eastAsia="Arial Unicode MS" w:hAnsi="Arial" w:cs="Arial"/>
                <w:sz w:val="20"/>
                <w:szCs w:val="20"/>
                <w:lang w:val="en-GB" w:eastAsia="en-US"/>
              </w:rPr>
            </w:pPr>
          </w:p>
          <w:p w:rsidR="00987102" w:rsidRPr="00987102" w:rsidRDefault="00987102" w:rsidP="00987102">
            <w:pPr>
              <w:suppressAutoHyphens w:val="0"/>
              <w:rPr>
                <w:rFonts w:ascii="Arial" w:eastAsia="Arial Unicode MS" w:hAnsi="Arial" w:cs="Arial"/>
                <w:sz w:val="20"/>
                <w:szCs w:val="20"/>
                <w:lang w:val="en-GB" w:eastAsia="en-US"/>
              </w:rPr>
            </w:pPr>
          </w:p>
          <w:p w:rsidR="00987102" w:rsidRPr="00987102" w:rsidRDefault="00987102" w:rsidP="00987102">
            <w:pPr>
              <w:suppressAutoHyphens w:val="0"/>
              <w:rPr>
                <w:rFonts w:ascii="Arial" w:eastAsia="Arial Unicode MS" w:hAnsi="Arial" w:cs="Arial"/>
                <w:sz w:val="20"/>
                <w:szCs w:val="20"/>
                <w:lang w:val="en-GB" w:eastAsia="en-US"/>
              </w:rPr>
            </w:pPr>
          </w:p>
        </w:tc>
      </w:tr>
      <w:bookmarkEnd w:id="1"/>
    </w:tbl>
    <w:p w:rsidR="00987102" w:rsidRDefault="00987102">
      <w:pPr>
        <w:rPr>
          <w:rFonts w:eastAsia="Arial Unicode MS"/>
          <w:b/>
          <w:bCs/>
          <w:sz w:val="20"/>
          <w:szCs w:val="20"/>
          <w:highlight w:val="yellow"/>
          <w:u w:val="single"/>
          <w:lang w:val="en-GB"/>
        </w:rPr>
      </w:pPr>
    </w:p>
    <w:p w:rsidR="00367CE5" w:rsidRDefault="00367CE5" w:rsidP="00367CE5">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367CE5" w:rsidRDefault="00367CE5" w:rsidP="00367CE5">
      <w:pPr>
        <w:pStyle w:val="Affiliation"/>
        <w:spacing w:after="0" w:line="240" w:lineRule="auto"/>
        <w:jc w:val="left"/>
        <w:rPr>
          <w:rFonts w:ascii="Arial" w:hAnsi="Arial" w:cs="Arial"/>
          <w:sz w:val="16"/>
          <w:szCs w:val="16"/>
        </w:rPr>
      </w:pPr>
    </w:p>
    <w:p w:rsidR="00367CE5" w:rsidRDefault="00367CE5" w:rsidP="00367CE5">
      <w:pPr>
        <w:rPr>
          <w:rFonts w:ascii="Helvetica" w:hAnsi="Helvetica"/>
          <w:sz w:val="20"/>
          <w:szCs w:val="20"/>
        </w:rPr>
      </w:pPr>
      <w:r>
        <w:rPr>
          <w:rFonts w:ascii="Calibri" w:hAnsi="Calibri" w:cs="Calibri"/>
          <w:color w:val="000000"/>
        </w:rPr>
        <w:t>Tirumala Ashish Kumar Manne, Optum, USA</w:t>
      </w:r>
      <w:r>
        <w:rPr>
          <w:rFonts w:ascii="Calibri" w:hAnsi="Calibri" w:cs="Calibri"/>
          <w:color w:val="000000"/>
        </w:rPr>
        <w:br/>
      </w:r>
    </w:p>
    <w:p w:rsidR="00367CE5" w:rsidRDefault="00367CE5">
      <w:pPr>
        <w:rPr>
          <w:rFonts w:eastAsia="Arial Unicode MS"/>
          <w:b/>
          <w:bCs/>
          <w:sz w:val="20"/>
          <w:szCs w:val="20"/>
          <w:highlight w:val="yellow"/>
          <w:u w:val="single"/>
          <w:lang w:val="en-GB"/>
        </w:rPr>
      </w:pPr>
      <w:bookmarkStart w:id="2" w:name="_GoBack"/>
      <w:bookmarkEnd w:id="2"/>
    </w:p>
    <w:sectPr w:rsidR="00367CE5">
      <w:headerReference w:type="default" r:id="rId8"/>
      <w:footerReference w:type="default" r:id="rId9"/>
      <w:pgSz w:w="16838" w:h="2381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B51" w:rsidRDefault="00326B51">
      <w:r>
        <w:separator/>
      </w:r>
    </w:p>
  </w:endnote>
  <w:endnote w:type="continuationSeparator" w:id="0">
    <w:p w:rsidR="00326B51" w:rsidRDefault="0032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oto Serif CJK SC">
    <w:charset w:val="00"/>
    <w:family w:val="roman"/>
    <w:pitch w:val="default"/>
  </w:font>
  <w:font w:name="Lohit Devanagari">
    <w:altName w:val="Cambri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ＭＳ 明朝">
    <w:charset w:val="8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Noto Sans CJK SC">
    <w:charset w:val="00"/>
    <w:family w:val="roman"/>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8A6" w:rsidRDefault="003378A6">
    <w:pPr>
      <w:pStyle w:val="Footer"/>
      <w:jc w:val="right"/>
    </w:pPr>
  </w:p>
  <w:p w:rsidR="003378A6" w:rsidRDefault="002A391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87102">
      <w:rPr>
        <w:b/>
        <w:noProof/>
        <w:sz w:val="20"/>
      </w:rPr>
      <w:t>2</w:t>
    </w:r>
    <w:r>
      <w:rPr>
        <w:b/>
        <w:sz w:val="20"/>
      </w:rPr>
      <w:fldChar w:fldCharType="end"/>
    </w:r>
    <w:r>
      <w:rPr>
        <w:sz w:val="20"/>
      </w:rPr>
      <w:t xml:space="preserve"> of </w:t>
    </w:r>
    <w:r>
      <w:rPr>
        <w:b/>
        <w:sz w:val="20"/>
      </w:rPr>
      <w:fldChar w:fldCharType="begin"/>
    </w:r>
    <w:r>
      <w:rPr>
        <w:b/>
        <w:sz w:val="20"/>
      </w:rPr>
      <w:instrText xml:space="preserve"> NUMPAGES \* ARABIC </w:instrText>
    </w:r>
    <w:r>
      <w:rPr>
        <w:b/>
        <w:sz w:val="20"/>
      </w:rPr>
      <w:fldChar w:fldCharType="separate"/>
    </w:r>
    <w:r w:rsidR="00987102">
      <w:rPr>
        <w:b/>
        <w:noProof/>
        <w:sz w:val="20"/>
      </w:rPr>
      <w:t>2</w:t>
    </w:r>
    <w:r>
      <w:rPr>
        <w:b/>
        <w:sz w:val="20"/>
      </w:rPr>
      <w:fldChar w:fldCharType="end"/>
    </w:r>
  </w:p>
  <w:p w:rsidR="003378A6" w:rsidRDefault="002A391A">
    <w:pPr>
      <w:pStyle w:val="Footer"/>
      <w:jc w:val="right"/>
      <w:rPr>
        <w:b/>
        <w:sz w:val="20"/>
      </w:rPr>
    </w:pPr>
    <w:r>
      <w:rPr>
        <w:b/>
        <w:sz w:val="20"/>
      </w:rPr>
      <w:t>V180326</w:t>
    </w:r>
  </w:p>
  <w:p w:rsidR="003378A6" w:rsidRDefault="003378A6">
    <w:pPr>
      <w:pStyle w:val="Footer"/>
      <w:jc w:val="right"/>
      <w:rPr>
        <w:b/>
        <w:sz w:val="20"/>
      </w:rPr>
    </w:pPr>
  </w:p>
  <w:p w:rsidR="003378A6" w:rsidRDefault="003378A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B51" w:rsidRDefault="00326B51">
      <w:r>
        <w:separator/>
      </w:r>
    </w:p>
  </w:footnote>
  <w:footnote w:type="continuationSeparator" w:id="0">
    <w:p w:rsidR="00326B51" w:rsidRDefault="0032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8A6" w:rsidRDefault="003378A6">
    <w:pPr>
      <w:jc w:val="center"/>
      <w:rPr>
        <w:rFonts w:ascii="Arial" w:hAnsi="Arial" w:cs="Arial"/>
        <w:b/>
        <w:bCs/>
        <w:color w:val="003399"/>
        <w:szCs w:val="20"/>
        <w:u w:val="single"/>
        <w:lang w:val="en-GB"/>
      </w:rPr>
    </w:pPr>
  </w:p>
  <w:p w:rsidR="003378A6" w:rsidRDefault="002A391A">
    <w:pPr>
      <w:spacing w:before="280" w:after="280"/>
      <w:jc w:val="center"/>
    </w:pPr>
    <w:r>
      <w:rPr>
        <w:rFonts w:ascii="Arial" w:hAnsi="Arial" w:cs="Arial"/>
        <w:b/>
        <w:bCs/>
        <w:color w:val="003399"/>
        <w:u w:val="single"/>
        <w:lang w:val="en-GB"/>
      </w:rPr>
      <w:t>Review Form-1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A403B"/>
    <w:multiLevelType w:val="multilevel"/>
    <w:tmpl w:val="9E746152"/>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efaultTabStop w:val="720"/>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2MzMztjA2MTEytDBQ0lEKTi0uzszPAykwqgUAtRKjaSwAAAA="/>
  </w:docVars>
  <w:rsids>
    <w:rsidRoot w:val="003378A6"/>
    <w:rsid w:val="0000627F"/>
    <w:rsid w:val="00104672"/>
    <w:rsid w:val="002A391A"/>
    <w:rsid w:val="00326B51"/>
    <w:rsid w:val="003378A6"/>
    <w:rsid w:val="00367CE5"/>
    <w:rsid w:val="00583D7B"/>
    <w:rsid w:val="005E4A60"/>
    <w:rsid w:val="00856192"/>
    <w:rsid w:val="00987102"/>
    <w:rsid w:val="00A2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DCE7"/>
  <w15:docId w15:val="{6A26FF68-9799-F843-8209-A6566BF8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Lohit Devanagar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Times New Roman" w:eastAsia="Times New Roman" w:hAnsi="Times New Roman" w:cs="Times New Roman"/>
      <w:sz w:val="24"/>
      <w:szCs w:val="24"/>
      <w:lang w:val="en-US" w:eastAsia="zh-CN"/>
    </w:rPr>
  </w:style>
  <w:style w:type="paragraph" w:styleId="Heading2">
    <w:name w:val="heading 2"/>
    <w:basedOn w:val="Normal"/>
    <w:next w:val="Normal"/>
    <w:uiPriority w:val="9"/>
    <w:unhideWhenUsed/>
    <w:qFormat/>
    <w:pPr>
      <w:keepNext/>
      <w:numPr>
        <w:ilvl w:val="1"/>
        <w:numId w:val="1"/>
      </w:numPr>
      <w:jc w:val="both"/>
      <w:outlineLvl w:val="1"/>
    </w:pPr>
    <w:rPr>
      <w:rFonts w:ascii="Helvetica" w:eastAsia="MS Mincho;ＭＳ 明朝" w:hAnsi="Helvetica" w:cs="Helvetica"/>
      <w:b/>
      <w:bCs/>
      <w:sz w:val="20"/>
      <w:szCs w:val="20"/>
      <w:lang w:val="fr-FR"/>
    </w:rPr>
  </w:style>
  <w:style w:type="paragraph" w:styleId="Heading4">
    <w:name w:val="heading 4"/>
    <w:basedOn w:val="Normal"/>
    <w:next w:val="BodyText"/>
    <w:uiPriority w:val="9"/>
    <w:semiHidden/>
    <w:unhideWhenUsed/>
    <w:qFormat/>
    <w:pPr>
      <w:numPr>
        <w:ilvl w:val="3"/>
        <w:numId w:val="1"/>
      </w:numPr>
      <w:spacing w:before="280" w:after="280"/>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style>
  <w:style w:type="character" w:customStyle="1" w:styleId="WW8Num3z0">
    <w:name w:val="WW8Num3z0"/>
    <w:qFormat/>
  </w:style>
  <w:style w:type="character" w:customStyle="1" w:styleId="WW8Num5z0">
    <w:name w:val="WW8Num5z0"/>
    <w:qFormat/>
    <w:rPr>
      <w:b w:val="0"/>
    </w:rPr>
  </w:style>
  <w:style w:type="character" w:customStyle="1" w:styleId="WW8Num6z0">
    <w:name w:val="WW8Num6z0"/>
    <w:qFormat/>
    <w:rPr>
      <w:rFonts w:ascii="Arial" w:hAnsi="Arial" w:cs="Aria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 w:eastAsia="MS Mincho;ＭＳ 明朝" w:hAnsi="Helvetica" w:cs="Helvetica"/>
      <w:b/>
      <w:bCs/>
      <w:sz w:val="20"/>
      <w:szCs w:val="20"/>
      <w:lang w:val="fr-FR"/>
    </w:rPr>
  </w:style>
  <w:style w:type="character" w:customStyle="1" w:styleId="Heading4Char">
    <w:name w:val="Heading 4 Char"/>
    <w:qFormat/>
    <w:rPr>
      <w:rFonts w:ascii="Arial Unicode MS" w:eastAsia="Arial Unicode MS" w:hAnsi="Arial Unicode MS" w:cs="Arial Unicode MS"/>
      <w:b/>
      <w:bCs/>
      <w:sz w:val="24"/>
      <w:szCs w:val="24"/>
      <w:lang w:val="en-US"/>
    </w:rPr>
  </w:style>
  <w:style w:type="character" w:customStyle="1" w:styleId="BodyTextChar">
    <w:name w:val="Body Text Char"/>
    <w:qFormat/>
    <w:rPr>
      <w:rFonts w:ascii="Helvetica" w:eastAsia="MS Mincho;ＭＳ 明朝"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ichtaufgelsteErwhnung">
    <w:name w:val="Nicht aufgelöste Erwähnung"/>
    <w:qFormat/>
    <w:rPr>
      <w:color w:val="605E5C"/>
      <w:shd w:val="clear" w:color="auto" w:fill="E1DFDD"/>
    </w:rPr>
  </w:style>
  <w:style w:type="character" w:customStyle="1" w:styleId="UnresolvedMention1">
    <w:name w:val="Unresolved Mention1"/>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280" w:after="280"/>
    </w:pPr>
    <w:rPr>
      <w:rFonts w:ascii="Arial Unicode MS" w:eastAsia="Arial Unicode MS" w:hAnsi="Arial Unicode MS" w:cs="Arial Unicode MS"/>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contextualSpacing/>
    </w:pPr>
  </w:style>
  <w:style w:type="paragraph" w:styleId="Revision">
    <w:name w:val="Revision"/>
    <w:qFormat/>
    <w:pPr>
      <w:suppressAutoHyphens/>
    </w:pPr>
    <w:rPr>
      <w:rFonts w:ascii="Calibri" w:eastAsia="Calibri" w:hAnsi="Calibri" w:cs="Times New Roman"/>
      <w:sz w:val="22"/>
      <w:szCs w:val="22"/>
      <w:lang w:val="en-US"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paragraph" w:customStyle="1" w:styleId="Affiliation">
    <w:name w:val="Affiliation"/>
    <w:basedOn w:val="Normal"/>
    <w:rsid w:val="00367CE5"/>
    <w:pPr>
      <w:suppressAutoHyphens w:val="0"/>
      <w:spacing w:after="240" w:line="240" w:lineRule="exact"/>
      <w:jc w:val="right"/>
    </w:pPr>
    <w:rPr>
      <w:rFonts w:ascii="Helvetica" w:hAnsi="Helvetic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953">
      <w:bodyDiv w:val="1"/>
      <w:marLeft w:val="0"/>
      <w:marRight w:val="0"/>
      <w:marTop w:val="0"/>
      <w:marBottom w:val="0"/>
      <w:divBdr>
        <w:top w:val="none" w:sz="0" w:space="0" w:color="auto"/>
        <w:left w:val="none" w:sz="0" w:space="0" w:color="auto"/>
        <w:bottom w:val="none" w:sz="0" w:space="0" w:color="auto"/>
        <w:right w:val="none" w:sz="0" w:space="0" w:color="auto"/>
      </w:divBdr>
    </w:div>
    <w:div w:id="44565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athematics-and-computer-science-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1493</TotalTime>
  <Pages>2</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47</cp:revision>
  <dcterms:created xsi:type="dcterms:W3CDTF">2026-03-02T07:49:00Z</dcterms:created>
  <dcterms:modified xsi:type="dcterms:W3CDTF">2026-03-30T05:43:00Z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