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6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B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B10" w:rsidRDefault="00D46B10" w:rsidP="009344FF">
      <w:pPr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I recommend to accept the paper for publication.</w:t>
      </w:r>
    </w:p>
    <w:p w:rsidR="000F2F46" w:rsidRPr="00D46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B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6B10" w:rsidRPr="00D46B10" w:rsidRDefault="00D46B1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46B10">
        <w:rPr>
          <w:rFonts w:ascii="Arial" w:hAnsi="Arial" w:cs="Arial"/>
          <w:sz w:val="20"/>
          <w:szCs w:val="20"/>
        </w:rPr>
        <w:t>Prof.</w:t>
      </w:r>
      <w:proofErr w:type="spellEnd"/>
      <w:r w:rsidRPr="00D46B10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D46B10">
        <w:rPr>
          <w:rFonts w:ascii="Arial" w:hAnsi="Arial" w:cs="Arial"/>
          <w:sz w:val="20"/>
          <w:szCs w:val="20"/>
        </w:rPr>
        <w:t>Kamiyama</w:t>
      </w:r>
      <w:proofErr w:type="spellEnd"/>
      <w:r w:rsidRPr="00D46B10">
        <w:rPr>
          <w:rFonts w:ascii="Arial" w:hAnsi="Arial" w:cs="Arial"/>
          <w:sz w:val="20"/>
          <w:szCs w:val="20"/>
        </w:rPr>
        <w:t xml:space="preserve">, University of </w:t>
      </w:r>
      <w:bookmarkStart w:id="0" w:name="_GoBack"/>
      <w:bookmarkEnd w:id="0"/>
      <w:r w:rsidRPr="00D46B1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46B10">
        <w:rPr>
          <w:rFonts w:ascii="Arial" w:hAnsi="Arial" w:cs="Arial"/>
          <w:sz w:val="20"/>
          <w:szCs w:val="20"/>
        </w:rPr>
        <w:t>Ryukyus</w:t>
      </w:r>
      <w:proofErr w:type="spellEnd"/>
      <w:r w:rsidRPr="00D46B10">
        <w:rPr>
          <w:rFonts w:ascii="Arial" w:hAnsi="Arial" w:cs="Arial"/>
          <w:sz w:val="20"/>
          <w:szCs w:val="20"/>
        </w:rPr>
        <w:t>, Japan</w:t>
      </w:r>
    </w:p>
    <w:sectPr w:rsidR="00D46B10" w:rsidRPr="00D46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CAEF"/>
  <w15:docId w15:val="{3134EA6A-25DD-4089-B444-FAB4B8D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2026-01-01T12:40:00Z</dcterms:modified>
</cp:coreProperties>
</file>