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49D8A100" w:rsidR="0000007A" w:rsidRPr="00DE7D30" w:rsidRDefault="003C22E6" w:rsidP="00054BC4">
            <w:pPr>
              <w:pStyle w:val="NormalWeb"/>
              <w:rPr>
                <w:rFonts w:ascii="Arial" w:hAnsi="Arial" w:cs="Arial"/>
                <w:b/>
                <w:bCs/>
                <w:szCs w:val="28"/>
                <w:u w:val="single"/>
              </w:rPr>
            </w:pPr>
            <w:hyperlink r:id="rId7" w:tgtFrame="_blank" w:history="1">
              <w:r>
                <w:rPr>
                  <w:rStyle w:val="Hyperlink"/>
                  <w:rFonts w:ascii="Arial" w:hAnsi="Arial" w:cs="Arial"/>
                  <w:shd w:val="clear" w:color="auto" w:fill="FFFFFF"/>
                </w:rPr>
                <w:t>New Horizons of Science, Technology and Culture</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1EB44E6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617831" w:rsidRPr="00617831">
              <w:rPr>
                <w:rFonts w:ascii="Arial" w:hAnsi="Arial" w:cs="Arial"/>
                <w:b/>
                <w:bCs/>
                <w:szCs w:val="28"/>
                <w:lang w:val="en-GB"/>
              </w:rPr>
              <w:t>6908</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EE977AC" w:rsidR="0000007A" w:rsidRPr="00DE7D30" w:rsidRDefault="002E0661" w:rsidP="000450FC">
            <w:pPr>
              <w:pStyle w:val="NormalWeb"/>
              <w:spacing w:before="0" w:beforeAutospacing="0" w:after="0" w:afterAutospacing="0"/>
              <w:rPr>
                <w:rFonts w:ascii="Arial" w:hAnsi="Arial" w:cs="Arial"/>
                <w:b/>
                <w:szCs w:val="28"/>
                <w:highlight w:val="yellow"/>
                <w:lang w:val="en-GB"/>
              </w:rPr>
            </w:pPr>
            <w:r w:rsidRPr="002E0661">
              <w:rPr>
                <w:rFonts w:ascii="Arial" w:hAnsi="Arial" w:cs="Arial"/>
                <w:b/>
                <w:szCs w:val="28"/>
                <w:lang w:val="en-GB"/>
              </w:rPr>
              <w:t>Factors Influencing Adoption of the New Rice for Africa Technologies by Smallholder Farmers in Selected Chiefdoms in Sierra Leone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FD32701" w:rsidR="00CF0BBB" w:rsidRPr="00DE7D30" w:rsidRDefault="0061783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69A550A1" w:rsidR="00640538" w:rsidRPr="00DE7D30" w:rsidRDefault="007E1392" w:rsidP="00626025">
      <w:pPr>
        <w:pStyle w:val="BodyText"/>
        <w:rPr>
          <w:rFonts w:ascii="Arial" w:hAnsi="Arial" w:cs="Arial"/>
          <w:b/>
          <w:color w:val="222222"/>
          <w:sz w:val="32"/>
          <w:u w:val="single"/>
          <w:lang w:val="en-US"/>
        </w:rPr>
      </w:pPr>
      <w:r>
        <w:rPr>
          <w:rFonts w:ascii="Arial" w:hAnsi="Arial" w:cs="Arial"/>
          <w:b/>
          <w:noProof/>
          <w:color w:val="222222"/>
          <w:sz w:val="32"/>
          <w:u w:val="single"/>
          <w:lang w:val="en-CA" w:eastAsia="en-CA"/>
        </w:rPr>
        <mc:AlternateContent>
          <mc:Choice Requires="wps">
            <w:drawing>
              <wp:anchor distT="0" distB="0" distL="114300" distR="114300" simplePos="0" relativeHeight="251658240" behindDoc="0" locked="0" layoutInCell="1" allowOverlap="1" wp14:anchorId="3BD12FF5" wp14:editId="27EDD230">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1A2C4B6" w:rsidR="00E03C32" w:rsidRDefault="0057147D" w:rsidP="00E03C32">
                            <w:pPr>
                              <w:pStyle w:val="BodyText"/>
                              <w:jc w:val="left"/>
                              <w:rPr>
                                <w:rFonts w:ascii="Arial" w:hAnsi="Arial" w:cs="Arial"/>
                                <w:b/>
                                <w:color w:val="222222"/>
                                <w:sz w:val="32"/>
                                <w:lang w:val="en-US"/>
                              </w:rPr>
                            </w:pPr>
                            <w:r w:rsidRPr="0057147D">
                              <w:rPr>
                                <w:rFonts w:ascii="Arial" w:hAnsi="Arial" w:cs="Arial"/>
                                <w:b/>
                                <w:color w:val="222222"/>
                                <w:sz w:val="32"/>
                                <w:lang w:val="en-US"/>
                              </w:rPr>
                              <w:t>Journal of Agricultural Extension</w:t>
                            </w:r>
                            <w:r w:rsidR="00E03C32" w:rsidRPr="00640538">
                              <w:rPr>
                                <w:rFonts w:ascii="Arial" w:hAnsi="Arial" w:cs="Arial"/>
                                <w:b/>
                                <w:color w:val="222222"/>
                                <w:sz w:val="32"/>
                                <w:lang w:val="en-US"/>
                              </w:rPr>
                              <w:t xml:space="preserve">, </w:t>
                            </w:r>
                            <w:r w:rsidR="00D36F78" w:rsidRPr="00D36F78">
                              <w:rPr>
                                <w:rFonts w:ascii="Arial" w:hAnsi="Arial" w:cs="Arial"/>
                                <w:b/>
                                <w:color w:val="222222"/>
                                <w:sz w:val="32"/>
                                <w:lang w:val="en-US"/>
                              </w:rPr>
                              <w:t>26 (3)</w:t>
                            </w:r>
                            <w:r w:rsidR="00E03C32" w:rsidRPr="00640538">
                              <w:rPr>
                                <w:rFonts w:ascii="Arial" w:hAnsi="Arial" w:cs="Arial"/>
                                <w:b/>
                                <w:color w:val="222222"/>
                                <w:sz w:val="32"/>
                                <w:lang w:val="en-US"/>
                              </w:rPr>
                              <w:t xml:space="preserve">: </w:t>
                            </w:r>
                            <w:r w:rsidR="00BF6124" w:rsidRPr="00BF6124">
                              <w:rPr>
                                <w:rFonts w:ascii="Arial" w:hAnsi="Arial" w:cs="Arial"/>
                                <w:b/>
                                <w:color w:val="222222"/>
                                <w:sz w:val="32"/>
                                <w:lang w:val="en-US"/>
                              </w:rPr>
                              <w:t>23–33</w:t>
                            </w:r>
                            <w:r w:rsidR="009245E3">
                              <w:rPr>
                                <w:rFonts w:ascii="Arial" w:hAnsi="Arial" w:cs="Arial"/>
                                <w:b/>
                                <w:color w:val="222222"/>
                                <w:sz w:val="32"/>
                                <w:lang w:val="en-US"/>
                              </w:rPr>
                              <w:t xml:space="preserve">, </w:t>
                            </w:r>
                            <w:r w:rsidR="00B63876">
                              <w:rPr>
                                <w:rFonts w:ascii="Arial" w:hAnsi="Arial" w:cs="Arial"/>
                                <w:b/>
                                <w:color w:val="222222"/>
                                <w:sz w:val="32"/>
                                <w:lang w:val="en-US"/>
                              </w:rPr>
                              <w:t>202</w:t>
                            </w:r>
                            <w:r w:rsidR="006D4A98">
                              <w:rPr>
                                <w:rFonts w:ascii="Arial" w:hAnsi="Arial" w:cs="Arial"/>
                                <w:b/>
                                <w:color w:val="222222"/>
                                <w:sz w:val="32"/>
                                <w:lang w:val="en-US"/>
                              </w:rPr>
                              <w:t>2</w:t>
                            </w:r>
                            <w:r w:rsidR="00E03C32" w:rsidRPr="00640538">
                              <w:rPr>
                                <w:rFonts w:ascii="Arial" w:hAnsi="Arial" w:cs="Arial"/>
                                <w:b/>
                                <w:color w:val="222222"/>
                                <w:sz w:val="32"/>
                                <w:lang w:val="en-US"/>
                              </w:rPr>
                              <w:t>.</w:t>
                            </w:r>
                          </w:p>
                          <w:p w14:paraId="57E24C8C" w14:textId="6BDEA81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0479C7" w:rsidRPr="000479C7">
                              <w:t xml:space="preserve"> </w:t>
                            </w:r>
                            <w:hyperlink r:id="rId8" w:history="1">
                              <w:r w:rsidR="000479C7" w:rsidRPr="00961D85">
                                <w:rPr>
                                  <w:rStyle w:val="Hyperlink"/>
                                  <w:rFonts w:ascii="Arial" w:hAnsi="Arial" w:cs="Arial"/>
                                  <w:b/>
                                  <w:sz w:val="32"/>
                                  <w:lang w:val="en-US"/>
                                </w:rPr>
                                <w:t>https://journal.aesonnigeria.org/index.php/jae/article/view/3226</w:t>
                              </w:r>
                            </w:hyperlink>
                            <w:r w:rsidR="000479C7">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1A2C4B6" w:rsidR="00E03C32" w:rsidRDefault="0057147D" w:rsidP="00E03C32">
                      <w:pPr>
                        <w:pStyle w:val="BodyText"/>
                        <w:jc w:val="left"/>
                        <w:rPr>
                          <w:rFonts w:ascii="Arial" w:hAnsi="Arial" w:cs="Arial"/>
                          <w:b/>
                          <w:color w:val="222222"/>
                          <w:sz w:val="32"/>
                          <w:lang w:val="en-US"/>
                        </w:rPr>
                      </w:pPr>
                      <w:r w:rsidRPr="0057147D">
                        <w:rPr>
                          <w:rFonts w:ascii="Arial" w:hAnsi="Arial" w:cs="Arial"/>
                          <w:b/>
                          <w:color w:val="222222"/>
                          <w:sz w:val="32"/>
                          <w:lang w:val="en-US"/>
                        </w:rPr>
                        <w:t>Journal of Agricultural Extension</w:t>
                      </w:r>
                      <w:r w:rsidR="00E03C32" w:rsidRPr="00640538">
                        <w:rPr>
                          <w:rFonts w:ascii="Arial" w:hAnsi="Arial" w:cs="Arial"/>
                          <w:b/>
                          <w:color w:val="222222"/>
                          <w:sz w:val="32"/>
                          <w:lang w:val="en-US"/>
                        </w:rPr>
                        <w:t xml:space="preserve">, </w:t>
                      </w:r>
                      <w:r w:rsidR="00D36F78" w:rsidRPr="00D36F78">
                        <w:rPr>
                          <w:rFonts w:ascii="Arial" w:hAnsi="Arial" w:cs="Arial"/>
                          <w:b/>
                          <w:color w:val="222222"/>
                          <w:sz w:val="32"/>
                          <w:lang w:val="en-US"/>
                        </w:rPr>
                        <w:t>26 (3)</w:t>
                      </w:r>
                      <w:r w:rsidR="00E03C32" w:rsidRPr="00640538">
                        <w:rPr>
                          <w:rFonts w:ascii="Arial" w:hAnsi="Arial" w:cs="Arial"/>
                          <w:b/>
                          <w:color w:val="222222"/>
                          <w:sz w:val="32"/>
                          <w:lang w:val="en-US"/>
                        </w:rPr>
                        <w:t xml:space="preserve">: </w:t>
                      </w:r>
                      <w:r w:rsidR="00BF6124" w:rsidRPr="00BF6124">
                        <w:rPr>
                          <w:rFonts w:ascii="Arial" w:hAnsi="Arial" w:cs="Arial"/>
                          <w:b/>
                          <w:color w:val="222222"/>
                          <w:sz w:val="32"/>
                          <w:lang w:val="en-US"/>
                        </w:rPr>
                        <w:t>23–33</w:t>
                      </w:r>
                      <w:r w:rsidR="009245E3">
                        <w:rPr>
                          <w:rFonts w:ascii="Arial" w:hAnsi="Arial" w:cs="Arial"/>
                          <w:b/>
                          <w:color w:val="222222"/>
                          <w:sz w:val="32"/>
                          <w:lang w:val="en-US"/>
                        </w:rPr>
                        <w:t xml:space="preserve">, </w:t>
                      </w:r>
                      <w:r w:rsidR="00B63876">
                        <w:rPr>
                          <w:rFonts w:ascii="Arial" w:hAnsi="Arial" w:cs="Arial"/>
                          <w:b/>
                          <w:color w:val="222222"/>
                          <w:sz w:val="32"/>
                          <w:lang w:val="en-US"/>
                        </w:rPr>
                        <w:t>202</w:t>
                      </w:r>
                      <w:r w:rsidR="006D4A98">
                        <w:rPr>
                          <w:rFonts w:ascii="Arial" w:hAnsi="Arial" w:cs="Arial"/>
                          <w:b/>
                          <w:color w:val="222222"/>
                          <w:sz w:val="32"/>
                          <w:lang w:val="en-US"/>
                        </w:rPr>
                        <w:t>2</w:t>
                      </w:r>
                      <w:r w:rsidR="00E03C32" w:rsidRPr="00640538">
                        <w:rPr>
                          <w:rFonts w:ascii="Arial" w:hAnsi="Arial" w:cs="Arial"/>
                          <w:b/>
                          <w:color w:val="222222"/>
                          <w:sz w:val="32"/>
                          <w:lang w:val="en-US"/>
                        </w:rPr>
                        <w:t>.</w:t>
                      </w:r>
                    </w:p>
                    <w:p w14:paraId="57E24C8C" w14:textId="6BDEA81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0479C7" w:rsidRPr="000479C7">
                        <w:t xml:space="preserve"> </w:t>
                      </w:r>
                      <w:hyperlink r:id="rId9" w:history="1">
                        <w:r w:rsidR="000479C7" w:rsidRPr="00961D85">
                          <w:rPr>
                            <w:rStyle w:val="Hyperlink"/>
                            <w:rFonts w:ascii="Arial" w:hAnsi="Arial" w:cs="Arial"/>
                            <w:b/>
                            <w:sz w:val="32"/>
                            <w:lang w:val="en-US"/>
                          </w:rPr>
                          <w:t>https://journal.aesonnigeria.org/index.php/jae/article/view/3226</w:t>
                        </w:r>
                      </w:hyperlink>
                      <w:r w:rsidR="000479C7">
                        <w:rPr>
                          <w:rFonts w:ascii="Arial" w:hAnsi="Arial" w:cs="Arial"/>
                          <w:b/>
                          <w:color w:val="222222"/>
                          <w:sz w:val="32"/>
                          <w:lang w:val="en-US"/>
                        </w:rPr>
                        <w:t xml:space="preserve"> </w:t>
                      </w:r>
                    </w:p>
                  </w:txbxContent>
                </v:textbox>
              </v:rect>
            </w:pict>
          </mc:Fallback>
        </mc:AlternateConten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77777777" w:rsidR="00421DBF" w:rsidRDefault="00421DBF" w:rsidP="00421DBF">
            <w:pPr>
              <w:rPr>
                <w:rFonts w:ascii="Arial" w:hAnsi="Arial" w:cs="Arial"/>
                <w:b/>
                <w:bCs/>
                <w:sz w:val="20"/>
                <w:szCs w:val="20"/>
              </w:rPr>
            </w:pPr>
            <w:r w:rsidRPr="00421D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1898F16E" w:rsidR="00F1171E" w:rsidRPr="00900E9B" w:rsidRDefault="000D1906" w:rsidP="000D1906">
            <w:pPr>
              <w:pStyle w:val="ListParagraph"/>
              <w:ind w:left="0"/>
              <w:rPr>
                <w:b/>
                <w:bCs/>
                <w:sz w:val="20"/>
                <w:szCs w:val="20"/>
                <w:lang w:val="en-GB"/>
              </w:rPr>
            </w:pPr>
            <w:r>
              <w:rPr>
                <w:b/>
                <w:bCs/>
                <w:sz w:val="20"/>
                <w:szCs w:val="20"/>
                <w:lang w:val="en-GB"/>
              </w:rPr>
              <w:t xml:space="preserve">The article reveals certain factors of both socioeconomic and demographic characteristics of farmers that hinder adoption. This serves as an eye opener to the scientific community on why some of the technologies generated and disseminated may not be adopted or later utilized, or even suffer discontinuity after adoption.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572EACA" w14:textId="6A8BBB4E" w:rsidR="000D1906" w:rsidRPr="000D1906" w:rsidRDefault="000D1906" w:rsidP="000D1906">
            <w:pPr>
              <w:spacing w:before="231"/>
              <w:ind w:left="360" w:right="1631"/>
              <w:rPr>
                <w:rFonts w:eastAsia="Arial MT"/>
                <w:sz w:val="20"/>
                <w:szCs w:val="20"/>
              </w:rPr>
            </w:pPr>
            <w:r>
              <w:rPr>
                <w:b/>
                <w:bCs/>
                <w:sz w:val="20"/>
                <w:szCs w:val="20"/>
                <w:lang w:val="en-GB"/>
              </w:rPr>
              <w:t xml:space="preserve">Just a little amendment as </w:t>
            </w:r>
            <w:r w:rsidRPr="000D1906">
              <w:rPr>
                <w:rFonts w:eastAsia="Arial MT"/>
                <w:sz w:val="20"/>
                <w:szCs w:val="20"/>
              </w:rPr>
              <w:t>Factors</w:t>
            </w:r>
            <w:r w:rsidRPr="000D1906">
              <w:rPr>
                <w:rFonts w:eastAsia="Arial MT"/>
                <w:spacing w:val="-2"/>
                <w:sz w:val="20"/>
                <w:szCs w:val="20"/>
              </w:rPr>
              <w:t xml:space="preserve"> </w:t>
            </w:r>
            <w:r w:rsidRPr="000D1906">
              <w:rPr>
                <w:rFonts w:eastAsia="Arial MT"/>
                <w:sz w:val="20"/>
                <w:szCs w:val="20"/>
              </w:rPr>
              <w:t>Influencing</w:t>
            </w:r>
            <w:r w:rsidRPr="000D1906">
              <w:rPr>
                <w:rFonts w:eastAsia="Arial MT"/>
                <w:spacing w:val="40"/>
                <w:sz w:val="20"/>
                <w:szCs w:val="20"/>
              </w:rPr>
              <w:t xml:space="preserve"> </w:t>
            </w:r>
            <w:r w:rsidRPr="000D1906">
              <w:rPr>
                <w:rFonts w:eastAsia="Arial MT"/>
                <w:sz w:val="20"/>
                <w:szCs w:val="20"/>
              </w:rPr>
              <w:t>Adoption</w:t>
            </w:r>
            <w:r w:rsidRPr="000D1906">
              <w:rPr>
                <w:rFonts w:eastAsia="Arial MT"/>
                <w:spacing w:val="-3"/>
                <w:sz w:val="20"/>
                <w:szCs w:val="20"/>
              </w:rPr>
              <w:t xml:space="preserve"> </w:t>
            </w:r>
            <w:r w:rsidRPr="000D1906">
              <w:rPr>
                <w:rFonts w:eastAsia="Arial MT"/>
                <w:sz w:val="20"/>
                <w:szCs w:val="20"/>
              </w:rPr>
              <w:t>of</w:t>
            </w:r>
            <w:r w:rsidRPr="000D1906">
              <w:rPr>
                <w:rFonts w:eastAsia="Arial MT"/>
                <w:spacing w:val="-3"/>
                <w:sz w:val="20"/>
                <w:szCs w:val="20"/>
              </w:rPr>
              <w:t xml:space="preserve"> </w:t>
            </w:r>
            <w:r w:rsidRPr="000D1906">
              <w:rPr>
                <w:rFonts w:eastAsia="Arial MT"/>
                <w:sz w:val="20"/>
                <w:szCs w:val="20"/>
              </w:rPr>
              <w:t>the</w:t>
            </w:r>
            <w:r w:rsidRPr="000D1906">
              <w:rPr>
                <w:rFonts w:eastAsia="Arial MT"/>
                <w:spacing w:val="-3"/>
                <w:sz w:val="20"/>
                <w:szCs w:val="20"/>
              </w:rPr>
              <w:t xml:space="preserve"> </w:t>
            </w:r>
            <w:r w:rsidRPr="000D1906">
              <w:rPr>
                <w:rFonts w:eastAsia="Arial MT"/>
                <w:sz w:val="20"/>
                <w:szCs w:val="20"/>
              </w:rPr>
              <w:t>New</w:t>
            </w:r>
            <w:r w:rsidRPr="000D1906">
              <w:rPr>
                <w:rFonts w:eastAsia="Arial MT"/>
                <w:spacing w:val="-3"/>
                <w:sz w:val="20"/>
                <w:szCs w:val="20"/>
              </w:rPr>
              <w:t xml:space="preserve"> </w:t>
            </w:r>
            <w:r w:rsidRPr="000D1906">
              <w:rPr>
                <w:rFonts w:eastAsia="Arial MT"/>
                <w:sz w:val="20"/>
                <w:szCs w:val="20"/>
              </w:rPr>
              <w:t>Rice</w:t>
            </w:r>
            <w:r w:rsidRPr="000D1906">
              <w:rPr>
                <w:rFonts w:eastAsia="Arial MT"/>
                <w:spacing w:val="-3"/>
                <w:sz w:val="20"/>
                <w:szCs w:val="20"/>
              </w:rPr>
              <w:t xml:space="preserve"> </w:t>
            </w:r>
            <w:r w:rsidRPr="000D1906">
              <w:rPr>
                <w:rFonts w:eastAsia="Arial MT"/>
                <w:sz w:val="20"/>
                <w:szCs w:val="20"/>
              </w:rPr>
              <w:t>for</w:t>
            </w:r>
            <w:r w:rsidRPr="000D1906">
              <w:rPr>
                <w:rFonts w:eastAsia="Arial MT"/>
                <w:spacing w:val="-3"/>
                <w:sz w:val="20"/>
                <w:szCs w:val="20"/>
              </w:rPr>
              <w:t xml:space="preserve"> </w:t>
            </w:r>
            <w:commentRangeStart w:id="0"/>
            <w:r w:rsidRPr="000D1906">
              <w:rPr>
                <w:rFonts w:eastAsia="Arial MT"/>
                <w:sz w:val="20"/>
                <w:szCs w:val="20"/>
              </w:rPr>
              <w:t>Africa</w:t>
            </w:r>
            <w:commentRangeEnd w:id="0"/>
            <w:r w:rsidRPr="000D1906">
              <w:rPr>
                <w:rFonts w:eastAsia="Arial MT"/>
                <w:sz w:val="20"/>
                <w:szCs w:val="20"/>
              </w:rPr>
              <w:commentReference w:id="0"/>
            </w:r>
            <w:r w:rsidRPr="000D1906">
              <w:rPr>
                <w:rFonts w:eastAsia="Arial MT"/>
                <w:sz w:val="20"/>
                <w:szCs w:val="20"/>
              </w:rPr>
              <w:t>(NERICA)</w:t>
            </w:r>
            <w:r w:rsidRPr="000D1906">
              <w:rPr>
                <w:rFonts w:eastAsia="Arial MT"/>
                <w:spacing w:val="-5"/>
                <w:sz w:val="20"/>
                <w:szCs w:val="20"/>
              </w:rPr>
              <w:t xml:space="preserve"> on production and post-harvest </w:t>
            </w:r>
            <w:commentRangeStart w:id="1"/>
            <w:r w:rsidRPr="000D1906">
              <w:rPr>
                <w:rFonts w:eastAsia="Arial MT"/>
                <w:sz w:val="20"/>
                <w:szCs w:val="20"/>
              </w:rPr>
              <w:t>Technologies</w:t>
            </w:r>
            <w:commentRangeEnd w:id="1"/>
            <w:r w:rsidRPr="000D1906">
              <w:rPr>
                <w:rFonts w:eastAsia="Arial MT"/>
                <w:sz w:val="20"/>
                <w:szCs w:val="20"/>
              </w:rPr>
              <w:commentReference w:id="1"/>
            </w:r>
            <w:r w:rsidRPr="000D1906">
              <w:rPr>
                <w:rFonts w:eastAsia="Arial MT"/>
                <w:spacing w:val="-3"/>
                <w:sz w:val="20"/>
                <w:szCs w:val="20"/>
              </w:rPr>
              <w:t xml:space="preserve"> </w:t>
            </w:r>
            <w:r w:rsidRPr="000D1906">
              <w:rPr>
                <w:rFonts w:eastAsia="Arial MT"/>
                <w:sz w:val="20"/>
                <w:szCs w:val="20"/>
              </w:rPr>
              <w:t xml:space="preserve">by Smallholder Farmers in Selected Chiefdoms in Sierra Leone </w:t>
            </w:r>
          </w:p>
          <w:p w14:paraId="54A64AF5" w14:textId="77777777" w:rsidR="000D1906" w:rsidRPr="000D1906" w:rsidRDefault="000D1906" w:rsidP="000D1906">
            <w:pPr>
              <w:widowControl w:val="0"/>
              <w:autoSpaceDE w:val="0"/>
              <w:autoSpaceDN w:val="0"/>
              <w:ind w:left="360"/>
              <w:rPr>
                <w:rFonts w:eastAsia="Arial MT"/>
                <w:sz w:val="20"/>
                <w:szCs w:val="20"/>
              </w:rPr>
            </w:pPr>
          </w:p>
          <w:p w14:paraId="0A967159" w14:textId="77777777" w:rsidR="000D1906" w:rsidRPr="000D1906" w:rsidRDefault="000D1906" w:rsidP="000D1906">
            <w:pPr>
              <w:widowControl w:val="0"/>
              <w:autoSpaceDE w:val="0"/>
              <w:autoSpaceDN w:val="0"/>
              <w:ind w:left="360" w:right="714"/>
              <w:rPr>
                <w:rFonts w:eastAsia="Arial MT"/>
                <w:sz w:val="20"/>
                <w:szCs w:val="20"/>
              </w:rPr>
            </w:pPr>
          </w:p>
          <w:p w14:paraId="794AA9A7" w14:textId="08534372" w:rsidR="00F1171E" w:rsidRPr="00900E9B" w:rsidRDefault="00F1171E" w:rsidP="007222C8">
            <w:pPr>
              <w:ind w:left="360"/>
              <w:rPr>
                <w:b/>
                <w:bCs/>
                <w:sz w:val="20"/>
                <w:szCs w:val="20"/>
                <w:lang w:val="en-GB"/>
              </w:rPr>
            </w:pP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E9DDD6B" w14:textId="53FFE98C" w:rsidR="0008059A" w:rsidRDefault="0008059A" w:rsidP="0008059A">
            <w:pPr>
              <w:pStyle w:val="CommentText"/>
            </w:pPr>
            <w:r>
              <w:rPr>
                <w:b/>
                <w:bCs/>
                <w:lang w:val="en-GB"/>
              </w:rPr>
              <w:t xml:space="preserve">Not comprehensive enough: My few suggestions 1. </w:t>
            </w:r>
            <w:r w:rsidRPr="0008059A">
              <w:rPr>
                <w:sz w:val="16"/>
                <w:szCs w:val="16"/>
              </w:rPr>
              <w:annotationRef/>
            </w:r>
            <w:r w:rsidRPr="0008059A">
              <w:t xml:space="preserve">In few lines mention the stages and how the selection was done </w:t>
            </w:r>
            <w:r>
              <w:t xml:space="preserve">in each of the stages. </w:t>
            </w:r>
          </w:p>
          <w:p w14:paraId="1BAF8816" w14:textId="0D7A8F31" w:rsidR="0008059A" w:rsidRDefault="0008059A" w:rsidP="0008059A">
            <w:pPr>
              <w:pStyle w:val="CommentText"/>
            </w:pPr>
            <w:r>
              <w:t>2. There is the need to break down the socioeconomic and demographic characteristics that we are talking about here</w:t>
            </w:r>
          </w:p>
          <w:p w14:paraId="6D489180" w14:textId="6D75B822" w:rsidR="0008059A" w:rsidRPr="0008059A" w:rsidRDefault="0008059A" w:rsidP="0008059A">
            <w:pPr>
              <w:pStyle w:val="CommentText"/>
            </w:pPr>
            <w:r>
              <w:t xml:space="preserve">3. </w:t>
            </w:r>
            <w:r w:rsidRPr="0008059A">
              <w:t xml:space="preserve">Can you supply a few </w:t>
            </w:r>
            <w:r>
              <w:t>conclusions</w:t>
            </w:r>
            <w:r w:rsidRPr="0008059A">
              <w:t xml:space="preserve"> and </w:t>
            </w:r>
            <w:r>
              <w:t>recommendations</w:t>
            </w:r>
            <w:r w:rsidRPr="0008059A">
              <w:t xml:space="preserve"> </w:t>
            </w:r>
          </w:p>
          <w:p w14:paraId="31D40060" w14:textId="32D670AA" w:rsidR="0008059A" w:rsidRPr="0008059A" w:rsidRDefault="0008059A" w:rsidP="0008059A">
            <w:pPr>
              <w:pStyle w:val="CommentText"/>
            </w:pPr>
          </w:p>
          <w:p w14:paraId="0FB7E83A" w14:textId="1D5D9739" w:rsidR="00F1171E" w:rsidRPr="00900E9B" w:rsidRDefault="00F1171E" w:rsidP="0008059A">
            <w:pPr>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3D9F9AE5" w:rsidR="00F1171E" w:rsidRPr="00900E9B" w:rsidRDefault="0008059A" w:rsidP="007222C8">
            <w:pPr>
              <w:pStyle w:val="ListParagraph"/>
              <w:ind w:left="0"/>
              <w:rPr>
                <w:b/>
                <w:bCs/>
                <w:sz w:val="20"/>
                <w:szCs w:val="20"/>
                <w:lang w:val="en-GB"/>
              </w:rPr>
            </w:pPr>
            <w:r>
              <w:rPr>
                <w:b/>
                <w:bCs/>
                <w:sz w:val="20"/>
                <w:szCs w:val="20"/>
                <w:lang w:val="en-GB"/>
              </w:rPr>
              <w:t>Yes, it follows scientific procedure in data collection and analysis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668995FE" w:rsidR="00F1171E" w:rsidRPr="00900E9B" w:rsidRDefault="0008059A" w:rsidP="00426367">
            <w:pPr>
              <w:pStyle w:val="ListParagraph"/>
              <w:ind w:left="0"/>
              <w:rPr>
                <w:b/>
                <w:bCs/>
                <w:sz w:val="20"/>
                <w:szCs w:val="20"/>
                <w:lang w:val="en-GB"/>
              </w:rPr>
            </w:pPr>
            <w:r>
              <w:rPr>
                <w:b/>
                <w:bCs/>
                <w:sz w:val="20"/>
                <w:szCs w:val="20"/>
                <w:lang w:val="en-GB"/>
              </w:rPr>
              <w:t>They are less than 10 years</w:t>
            </w:r>
            <w:r w:rsidR="00426367">
              <w:rPr>
                <w:b/>
                <w:bCs/>
                <w:sz w:val="20"/>
                <w:szCs w:val="20"/>
                <w:lang w:val="en-GB"/>
              </w:rPr>
              <w:t xml:space="preserve">, though </w:t>
            </w:r>
            <w:r>
              <w:rPr>
                <w:b/>
                <w:bCs/>
                <w:sz w:val="20"/>
                <w:szCs w:val="20"/>
                <w:lang w:val="en-GB"/>
              </w:rPr>
              <w:t xml:space="preserve">I suggested </w:t>
            </w:r>
            <w:r w:rsidR="00426367">
              <w:rPr>
                <w:b/>
                <w:bCs/>
                <w:sz w:val="20"/>
                <w:szCs w:val="20"/>
                <w:lang w:val="en-GB"/>
              </w:rPr>
              <w:t xml:space="preserve">that </w:t>
            </w:r>
            <w:r>
              <w:rPr>
                <w:b/>
                <w:bCs/>
                <w:sz w:val="20"/>
                <w:szCs w:val="20"/>
                <w:lang w:val="en-GB"/>
              </w:rPr>
              <w:t>if we can have more recent ones of 5 years</w:t>
            </w:r>
            <w:r w:rsidR="00426367">
              <w:rPr>
                <w:b/>
                <w:bCs/>
                <w:sz w:val="20"/>
                <w:szCs w:val="20"/>
                <w:lang w:val="en-GB"/>
              </w:rPr>
              <w:t>,</w:t>
            </w:r>
            <w:r>
              <w:rPr>
                <w:b/>
                <w:bCs/>
                <w:sz w:val="20"/>
                <w:szCs w:val="20"/>
                <w:lang w:val="en-GB"/>
              </w:rPr>
              <w:t xml:space="preserve"> it will be better</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B131DED" w:rsidR="00F1171E" w:rsidRPr="00900E9B" w:rsidRDefault="00426367" w:rsidP="007222C8">
            <w:pPr>
              <w:rPr>
                <w:sz w:val="20"/>
                <w:szCs w:val="20"/>
                <w:lang w:val="en-GB"/>
              </w:rPr>
            </w:pPr>
            <w:r>
              <w:rPr>
                <w:sz w:val="20"/>
                <w:szCs w:val="20"/>
                <w:lang w:val="en-GB"/>
              </w:rPr>
              <w:t>Better, but there are rooms for improvement</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3CB83DE8" w:rsidR="00F1171E" w:rsidRPr="00900E9B" w:rsidRDefault="00426367" w:rsidP="007222C8">
            <w:pPr>
              <w:rPr>
                <w:sz w:val="20"/>
                <w:szCs w:val="20"/>
                <w:lang w:val="en-GB"/>
              </w:rPr>
            </w:pPr>
            <w:r>
              <w:rPr>
                <w:sz w:val="20"/>
                <w:szCs w:val="20"/>
                <w:lang w:val="en-GB"/>
              </w:rPr>
              <w:t>The paper can be accepted for publication after a minor corrections</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3F1E7D7B" w:rsidR="00F1171E" w:rsidRPr="00900E9B" w:rsidRDefault="00426367" w:rsidP="007222C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y Adebisi" w:date="2025-12-20T17:27:00Z" w:initials="JA">
    <w:p w14:paraId="48871CBA" w14:textId="77777777" w:rsidR="000D1906" w:rsidRDefault="000D1906" w:rsidP="000D1906">
      <w:pPr>
        <w:pStyle w:val="CommentText"/>
      </w:pPr>
      <w:r>
        <w:rPr>
          <w:rStyle w:val="CommentReference"/>
        </w:rPr>
        <w:annotationRef/>
      </w:r>
      <w:r>
        <w:t>NERICA</w:t>
      </w:r>
    </w:p>
  </w:comment>
  <w:comment w:id="1" w:author="Joy Adebisi" w:date="2025-12-20T16:23:00Z" w:initials="JA">
    <w:p w14:paraId="0265EAA9" w14:textId="77777777" w:rsidR="000D1906" w:rsidRDefault="000D1906" w:rsidP="000D1906">
      <w:pPr>
        <w:pStyle w:val="CommentText"/>
      </w:pPr>
      <w:r>
        <w:rPr>
          <w:rStyle w:val="CommentReference"/>
        </w:rPr>
        <w:annotationRef/>
      </w:r>
      <w:r>
        <w:t xml:space="preserve">Production and post harvest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71CBA" w15:done="0"/>
  <w15:commentEx w15:paraId="0265EA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71CBA" w16cid:durableId="2CF3EAA8"/>
  <w16cid:commentId w16cid:paraId="0265EAA9" w16cid:durableId="2CF3E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5B85" w14:textId="77777777" w:rsidR="00135E17" w:rsidRPr="0000007A" w:rsidRDefault="00135E17" w:rsidP="0099583E">
      <w:r>
        <w:separator/>
      </w:r>
    </w:p>
  </w:endnote>
  <w:endnote w:type="continuationSeparator" w:id="0">
    <w:p w14:paraId="78C287D7" w14:textId="77777777" w:rsidR="00135E17" w:rsidRPr="0000007A" w:rsidRDefault="00135E1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DDD2" w14:textId="77777777" w:rsidR="00135E17" w:rsidRPr="0000007A" w:rsidRDefault="00135E17" w:rsidP="0099583E">
      <w:r>
        <w:separator/>
      </w:r>
    </w:p>
  </w:footnote>
  <w:footnote w:type="continuationSeparator" w:id="0">
    <w:p w14:paraId="386449AA" w14:textId="77777777" w:rsidR="00135E17" w:rsidRPr="0000007A" w:rsidRDefault="00135E1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2923788">
    <w:abstractNumId w:val="3"/>
  </w:num>
  <w:num w:numId="2" w16cid:durableId="1314796153">
    <w:abstractNumId w:val="6"/>
  </w:num>
  <w:num w:numId="3" w16cid:durableId="2042050492">
    <w:abstractNumId w:val="5"/>
  </w:num>
  <w:num w:numId="4" w16cid:durableId="2060396729">
    <w:abstractNumId w:val="7"/>
  </w:num>
  <w:num w:numId="5" w16cid:durableId="1556815945">
    <w:abstractNumId w:val="4"/>
  </w:num>
  <w:num w:numId="6" w16cid:durableId="1714160748">
    <w:abstractNumId w:val="0"/>
  </w:num>
  <w:num w:numId="7" w16cid:durableId="835807058">
    <w:abstractNumId w:val="1"/>
  </w:num>
  <w:num w:numId="8" w16cid:durableId="1155025806">
    <w:abstractNumId w:val="9"/>
  </w:num>
  <w:num w:numId="9" w16cid:durableId="1662536093">
    <w:abstractNumId w:val="8"/>
  </w:num>
  <w:num w:numId="10" w16cid:durableId="17577453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y Adebisi">
    <w15:presenceInfo w15:providerId="None" w15:userId="Joy Adeb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79C7"/>
    <w:rsid w:val="00054BC4"/>
    <w:rsid w:val="00056CB0"/>
    <w:rsid w:val="0006257C"/>
    <w:rsid w:val="000627FE"/>
    <w:rsid w:val="0007151E"/>
    <w:rsid w:val="0008059A"/>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1906"/>
    <w:rsid w:val="000F6EA8"/>
    <w:rsid w:val="00101322"/>
    <w:rsid w:val="00115767"/>
    <w:rsid w:val="00121FFA"/>
    <w:rsid w:val="0012616A"/>
    <w:rsid w:val="00135E17"/>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4880"/>
    <w:rsid w:val="00275984"/>
    <w:rsid w:val="00280EC9"/>
    <w:rsid w:val="00282BEE"/>
    <w:rsid w:val="002859CC"/>
    <w:rsid w:val="00291D08"/>
    <w:rsid w:val="00293482"/>
    <w:rsid w:val="002A3D7C"/>
    <w:rsid w:val="002B0E4B"/>
    <w:rsid w:val="002C40B8"/>
    <w:rsid w:val="002D60EF"/>
    <w:rsid w:val="002E0661"/>
    <w:rsid w:val="002E10DF"/>
    <w:rsid w:val="002E1211"/>
    <w:rsid w:val="002E2339"/>
    <w:rsid w:val="002E5C81"/>
    <w:rsid w:val="002E6D86"/>
    <w:rsid w:val="002E7787"/>
    <w:rsid w:val="002F6935"/>
    <w:rsid w:val="00312559"/>
    <w:rsid w:val="003204B8"/>
    <w:rsid w:val="00326D7D"/>
    <w:rsid w:val="0033018A"/>
    <w:rsid w:val="0033692F"/>
    <w:rsid w:val="0035004A"/>
    <w:rsid w:val="00353718"/>
    <w:rsid w:val="00374F93"/>
    <w:rsid w:val="00377F1D"/>
    <w:rsid w:val="00394901"/>
    <w:rsid w:val="003A04E7"/>
    <w:rsid w:val="003A1C45"/>
    <w:rsid w:val="003A4991"/>
    <w:rsid w:val="003A6E1A"/>
    <w:rsid w:val="003B1ACB"/>
    <w:rsid w:val="003B1D0B"/>
    <w:rsid w:val="003B2172"/>
    <w:rsid w:val="003C22E6"/>
    <w:rsid w:val="003D1BDE"/>
    <w:rsid w:val="003E746A"/>
    <w:rsid w:val="00401C12"/>
    <w:rsid w:val="00421DBF"/>
    <w:rsid w:val="0042465A"/>
    <w:rsid w:val="00426367"/>
    <w:rsid w:val="00433157"/>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72CA"/>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147D"/>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7831"/>
    <w:rsid w:val="00620677"/>
    <w:rsid w:val="00624032"/>
    <w:rsid w:val="00626025"/>
    <w:rsid w:val="006311A1"/>
    <w:rsid w:val="00640538"/>
    <w:rsid w:val="00645A56"/>
    <w:rsid w:val="00645B38"/>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4A98"/>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2785"/>
    <w:rsid w:val="007E1392"/>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68EA"/>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1D7B"/>
    <w:rsid w:val="00B53059"/>
    <w:rsid w:val="00B562D2"/>
    <w:rsid w:val="00B62087"/>
    <w:rsid w:val="00B62F41"/>
    <w:rsid w:val="00B63782"/>
    <w:rsid w:val="00B63876"/>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BF612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6370"/>
    <w:rsid w:val="00D36F78"/>
    <w:rsid w:val="00D40416"/>
    <w:rsid w:val="00D430AB"/>
    <w:rsid w:val="00D4782A"/>
    <w:rsid w:val="00D709EB"/>
    <w:rsid w:val="00D74719"/>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159B"/>
    <w:rsid w:val="00E3111A"/>
    <w:rsid w:val="00E451EA"/>
    <w:rsid w:val="00E57F4B"/>
    <w:rsid w:val="00E63889"/>
    <w:rsid w:val="00E63A98"/>
    <w:rsid w:val="00E645E9"/>
    <w:rsid w:val="00E65596"/>
    <w:rsid w:val="00E66385"/>
    <w:rsid w:val="00E71C8D"/>
    <w:rsid w:val="00E72360"/>
    <w:rsid w:val="00E72A8E"/>
    <w:rsid w:val="00E8709F"/>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CommentReference">
    <w:name w:val="annotation reference"/>
    <w:basedOn w:val="DefaultParagraphFont"/>
    <w:uiPriority w:val="99"/>
    <w:semiHidden/>
    <w:unhideWhenUsed/>
    <w:rsid w:val="000D1906"/>
    <w:rPr>
      <w:sz w:val="16"/>
      <w:szCs w:val="16"/>
    </w:rPr>
  </w:style>
  <w:style w:type="paragraph" w:styleId="CommentText">
    <w:name w:val="annotation text"/>
    <w:basedOn w:val="Normal"/>
    <w:link w:val="CommentTextChar"/>
    <w:uiPriority w:val="99"/>
    <w:semiHidden/>
    <w:unhideWhenUsed/>
    <w:rsid w:val="000D1906"/>
    <w:pPr>
      <w:widowControl w:val="0"/>
      <w:autoSpaceDE w:val="0"/>
      <w:autoSpaceDN w:val="0"/>
    </w:pPr>
    <w:rPr>
      <w:rFonts w:ascii="Arial MT" w:eastAsia="Arial MT" w:hAnsi="Arial MT" w:cs="Arial MT"/>
      <w:sz w:val="20"/>
      <w:szCs w:val="20"/>
    </w:rPr>
  </w:style>
  <w:style w:type="character" w:customStyle="1" w:styleId="CommentTextChar">
    <w:name w:val="Comment Text Char"/>
    <w:basedOn w:val="DefaultParagraphFont"/>
    <w:link w:val="CommentText"/>
    <w:uiPriority w:val="99"/>
    <w:semiHidden/>
    <w:rsid w:val="000D1906"/>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esonnigeria.org/index.php/jae/article/view/322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journal.aesonnigeria.org/index.php/jae/article/view/32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2025-12-20T04:46:00Z</dcterms:created>
  <dcterms:modified xsi:type="dcterms:W3CDTF">2025-12-22T12:49:00Z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