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C736E2" w14:paraId="1643A4CA" w14:textId="77777777" w:rsidTr="004847FF">
        <w:trPr>
          <w:trHeight w:val="450"/>
        </w:trPr>
        <w:tc>
          <w:tcPr>
            <w:tcW w:w="5000" w:type="pct"/>
            <w:gridSpan w:val="2"/>
            <w:tcBorders>
              <w:top w:val="nil"/>
              <w:left w:val="nil"/>
              <w:right w:val="nil"/>
            </w:tcBorders>
          </w:tcPr>
          <w:p w14:paraId="4C55E51F" w14:textId="77777777" w:rsidR="00602F7D" w:rsidRPr="00C736E2" w:rsidRDefault="00602F7D" w:rsidP="00F2643C">
            <w:pPr>
              <w:pStyle w:val="Heading2"/>
              <w:jc w:val="left"/>
              <w:rPr>
                <w:rFonts w:ascii="Arial" w:hAnsi="Arial" w:cs="Arial"/>
                <w:b w:val="0"/>
                <w:bCs w:val="0"/>
                <w:lang w:val="en-US"/>
              </w:rPr>
            </w:pPr>
          </w:p>
        </w:tc>
      </w:tr>
      <w:tr w:rsidR="0000007A" w:rsidRPr="00C736E2" w14:paraId="127EAD7E" w14:textId="77777777" w:rsidTr="00F33C84">
        <w:trPr>
          <w:trHeight w:val="413"/>
        </w:trPr>
        <w:tc>
          <w:tcPr>
            <w:tcW w:w="1234" w:type="pct"/>
          </w:tcPr>
          <w:p w14:paraId="3C159AA5" w14:textId="77777777" w:rsidR="0000007A" w:rsidRPr="00C736E2" w:rsidRDefault="00D27A79" w:rsidP="00696CAD">
            <w:pPr>
              <w:pStyle w:val="BodyText"/>
              <w:ind w:left="90"/>
              <w:jc w:val="left"/>
              <w:rPr>
                <w:rFonts w:ascii="Arial" w:hAnsi="Arial" w:cs="Arial"/>
                <w:bCs/>
                <w:sz w:val="20"/>
                <w:szCs w:val="20"/>
                <w:lang w:val="en-GB"/>
              </w:rPr>
            </w:pPr>
            <w:r w:rsidRPr="00C736E2">
              <w:rPr>
                <w:rFonts w:ascii="Arial" w:hAnsi="Arial" w:cs="Arial"/>
                <w:bCs/>
                <w:sz w:val="20"/>
                <w:szCs w:val="20"/>
                <w:lang w:val="en-GB"/>
              </w:rPr>
              <w:t xml:space="preserve">Book </w:t>
            </w:r>
            <w:r w:rsidR="0000007A" w:rsidRPr="00C736E2">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14:paraId="23DA8DCD" w14:textId="2F8013A9" w:rsidR="0000007A" w:rsidRPr="00C736E2" w:rsidRDefault="00323B64" w:rsidP="00054BC4">
            <w:pPr>
              <w:pStyle w:val="NormalWeb"/>
              <w:rPr>
                <w:rFonts w:ascii="Arial" w:hAnsi="Arial" w:cs="Arial"/>
                <w:b/>
                <w:bCs/>
                <w:sz w:val="20"/>
                <w:szCs w:val="20"/>
                <w:u w:val="single"/>
              </w:rPr>
            </w:pPr>
            <w:r w:rsidRPr="00C736E2">
              <w:rPr>
                <w:rFonts w:ascii="Arial" w:hAnsi="Arial" w:cs="Arial"/>
                <w:b/>
                <w:bCs/>
                <w:sz w:val="20"/>
                <w:szCs w:val="20"/>
                <w:u w:val="single"/>
              </w:rPr>
              <w:t>Climate-Adaptive Farming: Strategies for Food Security and Adaptation Models Amid Rising Droughts and Population Pressures</w:t>
            </w:r>
          </w:p>
        </w:tc>
      </w:tr>
      <w:tr w:rsidR="0000007A" w:rsidRPr="00C736E2" w14:paraId="73C90375" w14:textId="77777777" w:rsidTr="002E7787">
        <w:trPr>
          <w:trHeight w:val="290"/>
        </w:trPr>
        <w:tc>
          <w:tcPr>
            <w:tcW w:w="1234" w:type="pct"/>
          </w:tcPr>
          <w:p w14:paraId="20D28135" w14:textId="77777777" w:rsidR="0000007A" w:rsidRPr="00C736E2" w:rsidRDefault="0000007A" w:rsidP="00696CAD">
            <w:pPr>
              <w:pStyle w:val="BodyText"/>
              <w:ind w:left="90"/>
              <w:jc w:val="left"/>
              <w:rPr>
                <w:rFonts w:ascii="Arial" w:hAnsi="Arial" w:cs="Arial"/>
                <w:bCs/>
                <w:sz w:val="20"/>
                <w:szCs w:val="20"/>
                <w:lang w:val="en-GB"/>
              </w:rPr>
            </w:pPr>
            <w:r w:rsidRPr="00C736E2">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6A0E9E54" w:rsidR="0000007A" w:rsidRPr="00C736E2" w:rsidRDefault="00E72A8E" w:rsidP="00F3669D">
            <w:pPr>
              <w:pStyle w:val="NormalWeb"/>
              <w:spacing w:before="0" w:beforeAutospacing="0" w:after="0" w:afterAutospacing="0"/>
              <w:rPr>
                <w:rFonts w:ascii="Arial" w:hAnsi="Arial" w:cs="Arial"/>
                <w:b/>
                <w:bCs/>
                <w:sz w:val="20"/>
                <w:szCs w:val="20"/>
                <w:highlight w:val="yellow"/>
                <w:lang w:val="en-GB"/>
              </w:rPr>
            </w:pPr>
            <w:r w:rsidRPr="00C736E2">
              <w:rPr>
                <w:rFonts w:ascii="Arial" w:hAnsi="Arial" w:cs="Arial"/>
                <w:b/>
                <w:bCs/>
                <w:sz w:val="20"/>
                <w:szCs w:val="20"/>
                <w:lang w:val="en-GB"/>
              </w:rPr>
              <w:t>Ms_BP</w:t>
            </w:r>
            <w:r w:rsidR="00FC432A" w:rsidRPr="00C736E2">
              <w:rPr>
                <w:rFonts w:ascii="Arial" w:hAnsi="Arial" w:cs="Arial"/>
                <w:b/>
                <w:bCs/>
                <w:sz w:val="20"/>
                <w:szCs w:val="20"/>
                <w:lang w:val="en-GB"/>
              </w:rPr>
              <w:t>R</w:t>
            </w:r>
            <w:r w:rsidRPr="00C736E2">
              <w:rPr>
                <w:rFonts w:ascii="Arial" w:hAnsi="Arial" w:cs="Arial"/>
                <w:b/>
                <w:bCs/>
                <w:sz w:val="20"/>
                <w:szCs w:val="20"/>
                <w:lang w:val="en-GB"/>
              </w:rPr>
              <w:t>_</w:t>
            </w:r>
            <w:r w:rsidR="00BF2673" w:rsidRPr="00C736E2">
              <w:rPr>
                <w:rFonts w:ascii="Arial" w:hAnsi="Arial" w:cs="Arial"/>
                <w:b/>
                <w:bCs/>
                <w:sz w:val="20"/>
                <w:szCs w:val="20"/>
                <w:lang w:val="en-GB"/>
              </w:rPr>
              <w:t>7375</w:t>
            </w:r>
          </w:p>
        </w:tc>
      </w:tr>
      <w:tr w:rsidR="0000007A" w:rsidRPr="00C736E2" w14:paraId="05B60576" w14:textId="77777777" w:rsidTr="002109D6">
        <w:trPr>
          <w:trHeight w:val="331"/>
        </w:trPr>
        <w:tc>
          <w:tcPr>
            <w:tcW w:w="1234" w:type="pct"/>
          </w:tcPr>
          <w:p w14:paraId="0196A627" w14:textId="77777777" w:rsidR="0000007A" w:rsidRPr="00C736E2" w:rsidRDefault="0000007A" w:rsidP="00696CAD">
            <w:pPr>
              <w:pStyle w:val="BodyText"/>
              <w:ind w:left="90"/>
              <w:jc w:val="left"/>
              <w:rPr>
                <w:rFonts w:ascii="Arial" w:hAnsi="Arial" w:cs="Arial"/>
                <w:bCs/>
                <w:sz w:val="20"/>
                <w:szCs w:val="20"/>
                <w:lang w:val="en-GB"/>
              </w:rPr>
            </w:pPr>
            <w:r w:rsidRPr="00C736E2">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2A0C8B3F" w:rsidR="0000007A" w:rsidRPr="00C736E2" w:rsidRDefault="00C44192" w:rsidP="000450FC">
            <w:pPr>
              <w:pStyle w:val="NormalWeb"/>
              <w:spacing w:before="0" w:beforeAutospacing="0" w:after="0" w:afterAutospacing="0"/>
              <w:rPr>
                <w:rFonts w:ascii="Arial" w:hAnsi="Arial" w:cs="Arial"/>
                <w:b/>
                <w:sz w:val="20"/>
                <w:szCs w:val="20"/>
                <w:highlight w:val="yellow"/>
                <w:lang w:val="en-GB"/>
              </w:rPr>
            </w:pPr>
            <w:r w:rsidRPr="00C736E2">
              <w:rPr>
                <w:rFonts w:ascii="Arial" w:hAnsi="Arial" w:cs="Arial"/>
                <w:b/>
                <w:sz w:val="20"/>
                <w:szCs w:val="20"/>
                <w:lang w:val="en-GB"/>
              </w:rPr>
              <w:t>Digital Agriculture and Remote Sensing for Drought Monitoring and Early Warning: A Comprehensive Review</w:t>
            </w:r>
          </w:p>
        </w:tc>
      </w:tr>
      <w:tr w:rsidR="00CF0BBB" w:rsidRPr="00C736E2" w14:paraId="6D508B1C" w14:textId="77777777" w:rsidTr="002E7787">
        <w:trPr>
          <w:trHeight w:val="332"/>
        </w:trPr>
        <w:tc>
          <w:tcPr>
            <w:tcW w:w="1234" w:type="pct"/>
          </w:tcPr>
          <w:p w14:paraId="32FC28F7" w14:textId="77777777" w:rsidR="00CF0BBB" w:rsidRPr="00C736E2" w:rsidRDefault="00CF0BBB" w:rsidP="00696CAD">
            <w:pPr>
              <w:pStyle w:val="BodyText"/>
              <w:ind w:left="90"/>
              <w:jc w:val="left"/>
              <w:rPr>
                <w:rFonts w:ascii="Arial" w:hAnsi="Arial" w:cs="Arial"/>
                <w:bCs/>
                <w:sz w:val="20"/>
                <w:szCs w:val="20"/>
                <w:lang w:val="en-GB"/>
              </w:rPr>
            </w:pPr>
            <w:r w:rsidRPr="00C736E2">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0EB8FFCA" w:rsidR="00CF0BBB" w:rsidRPr="00C736E2" w:rsidRDefault="00D151B7" w:rsidP="000450FC">
            <w:pPr>
              <w:pStyle w:val="NormalWeb"/>
              <w:spacing w:before="0" w:beforeAutospacing="0" w:after="0" w:afterAutospacing="0"/>
              <w:rPr>
                <w:rFonts w:ascii="Arial" w:hAnsi="Arial" w:cs="Arial"/>
                <w:b/>
                <w:sz w:val="20"/>
                <w:szCs w:val="20"/>
                <w:lang w:val="en-GB"/>
              </w:rPr>
            </w:pPr>
            <w:r w:rsidRPr="00C736E2">
              <w:rPr>
                <w:rFonts w:ascii="Arial" w:hAnsi="Arial" w:cs="Arial"/>
                <w:b/>
                <w:sz w:val="20"/>
                <w:szCs w:val="20"/>
                <w:lang w:val="en-GB"/>
              </w:rPr>
              <w:t>Book Chapter</w:t>
            </w:r>
          </w:p>
        </w:tc>
      </w:tr>
    </w:tbl>
    <w:p w14:paraId="5A743ECE" w14:textId="77777777" w:rsidR="00D27A79" w:rsidRPr="00C736E2"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C736E2" w14:paraId="71A94C1F" w14:textId="77777777" w:rsidTr="007222C8">
        <w:tc>
          <w:tcPr>
            <w:tcW w:w="5000" w:type="pct"/>
            <w:gridSpan w:val="3"/>
            <w:tcBorders>
              <w:top w:val="nil"/>
              <w:left w:val="nil"/>
              <w:right w:val="nil"/>
            </w:tcBorders>
            <w:noWrap/>
          </w:tcPr>
          <w:p w14:paraId="0BC15285" w14:textId="75BEB51F" w:rsidR="00F1171E" w:rsidRPr="00C736E2" w:rsidRDefault="00F1171E" w:rsidP="007222C8">
            <w:pPr>
              <w:pStyle w:val="Heading2"/>
              <w:jc w:val="left"/>
              <w:rPr>
                <w:rFonts w:ascii="Arial" w:hAnsi="Arial" w:cs="Arial"/>
                <w:lang w:val="en-GB"/>
              </w:rPr>
            </w:pPr>
            <w:proofErr w:type="gramStart"/>
            <w:r w:rsidRPr="00C736E2">
              <w:rPr>
                <w:rFonts w:ascii="Arial" w:hAnsi="Arial" w:cs="Arial"/>
                <w:highlight w:val="yellow"/>
                <w:lang w:val="en-GB"/>
              </w:rPr>
              <w:t>PART  1</w:t>
            </w:r>
            <w:proofErr w:type="gramEnd"/>
            <w:r w:rsidRPr="00C736E2">
              <w:rPr>
                <w:rFonts w:ascii="Arial" w:hAnsi="Arial" w:cs="Arial"/>
                <w:highlight w:val="yellow"/>
                <w:lang w:val="en-GB"/>
              </w:rPr>
              <w:t>:</w:t>
            </w:r>
            <w:r w:rsidRPr="00C736E2">
              <w:rPr>
                <w:rFonts w:ascii="Arial" w:hAnsi="Arial" w:cs="Arial"/>
                <w:lang w:val="en-GB"/>
              </w:rPr>
              <w:t xml:space="preserve"> Comments</w:t>
            </w:r>
          </w:p>
          <w:p w14:paraId="1287753C" w14:textId="77777777" w:rsidR="00F1171E" w:rsidRPr="00C736E2" w:rsidRDefault="00F1171E" w:rsidP="007222C8">
            <w:pPr>
              <w:rPr>
                <w:rFonts w:ascii="Arial" w:hAnsi="Arial" w:cs="Arial"/>
                <w:sz w:val="20"/>
                <w:szCs w:val="20"/>
                <w:lang w:val="en-GB"/>
              </w:rPr>
            </w:pPr>
          </w:p>
        </w:tc>
      </w:tr>
      <w:tr w:rsidR="00F1171E" w:rsidRPr="00C736E2" w14:paraId="5EA12279" w14:textId="77777777" w:rsidTr="007222C8">
        <w:tc>
          <w:tcPr>
            <w:tcW w:w="1265" w:type="pct"/>
            <w:noWrap/>
          </w:tcPr>
          <w:p w14:paraId="7AE9682F" w14:textId="77777777" w:rsidR="00F1171E" w:rsidRPr="00C736E2" w:rsidRDefault="00F1171E" w:rsidP="007222C8">
            <w:pPr>
              <w:pStyle w:val="Heading2"/>
              <w:jc w:val="left"/>
              <w:rPr>
                <w:rFonts w:ascii="Arial" w:hAnsi="Arial" w:cs="Arial"/>
                <w:lang w:val="en-GB"/>
              </w:rPr>
            </w:pPr>
          </w:p>
        </w:tc>
        <w:tc>
          <w:tcPr>
            <w:tcW w:w="2212" w:type="pct"/>
          </w:tcPr>
          <w:p w14:paraId="5B8DBE06" w14:textId="77777777" w:rsidR="00F1171E" w:rsidRPr="00C736E2" w:rsidRDefault="00F1171E" w:rsidP="007222C8">
            <w:pPr>
              <w:pStyle w:val="Heading2"/>
              <w:jc w:val="left"/>
              <w:rPr>
                <w:rFonts w:ascii="Arial" w:hAnsi="Arial" w:cs="Arial"/>
                <w:lang w:val="en-GB"/>
              </w:rPr>
            </w:pPr>
            <w:r w:rsidRPr="00C736E2">
              <w:rPr>
                <w:rFonts w:ascii="Arial" w:hAnsi="Arial" w:cs="Arial"/>
                <w:lang w:val="en-GB"/>
              </w:rPr>
              <w:t>Reviewer’s comment</w:t>
            </w:r>
          </w:p>
          <w:p w14:paraId="674EDCCA" w14:textId="2AFB7F5C" w:rsidR="00421DBF" w:rsidRPr="00C736E2" w:rsidRDefault="00421DBF" w:rsidP="00584E91">
            <w:pPr>
              <w:rPr>
                <w:rFonts w:ascii="Arial" w:hAnsi="Arial" w:cs="Arial"/>
                <w:sz w:val="20"/>
                <w:szCs w:val="20"/>
                <w:lang w:val="en-GB"/>
              </w:rPr>
            </w:pPr>
          </w:p>
        </w:tc>
        <w:tc>
          <w:tcPr>
            <w:tcW w:w="1523" w:type="pct"/>
          </w:tcPr>
          <w:p w14:paraId="57792C30" w14:textId="77777777" w:rsidR="00F1171E" w:rsidRPr="00C736E2" w:rsidRDefault="00F1171E" w:rsidP="007222C8">
            <w:pPr>
              <w:pStyle w:val="Heading2"/>
              <w:jc w:val="left"/>
              <w:rPr>
                <w:rFonts w:ascii="Arial" w:hAnsi="Arial" w:cs="Arial"/>
                <w:b w:val="0"/>
                <w:lang w:val="en-GB"/>
              </w:rPr>
            </w:pPr>
            <w:r w:rsidRPr="00C736E2">
              <w:rPr>
                <w:rFonts w:ascii="Arial" w:hAnsi="Arial" w:cs="Arial"/>
                <w:lang w:val="en-GB"/>
              </w:rPr>
              <w:t>Author’s Feedback</w:t>
            </w:r>
            <w:r w:rsidRPr="00C736E2">
              <w:rPr>
                <w:rFonts w:ascii="Arial" w:hAnsi="Arial" w:cs="Arial"/>
                <w:b w:val="0"/>
                <w:lang w:val="en-GB"/>
              </w:rPr>
              <w:t xml:space="preserve"> </w:t>
            </w:r>
            <w:r w:rsidRPr="00C736E2">
              <w:rPr>
                <w:rFonts w:ascii="Arial" w:hAnsi="Arial" w:cs="Arial"/>
                <w:b w:val="0"/>
                <w:i/>
                <w:lang w:val="en-GB"/>
              </w:rPr>
              <w:t>(Please correct the manuscript and highlight that part in the manuscript. It is mandatory that authors should write his/her feedback here)</w:t>
            </w:r>
          </w:p>
        </w:tc>
      </w:tr>
      <w:tr w:rsidR="00C543A7" w:rsidRPr="00C736E2" w14:paraId="5C0AB4EC" w14:textId="77777777" w:rsidTr="007222C8">
        <w:trPr>
          <w:trHeight w:val="1264"/>
        </w:trPr>
        <w:tc>
          <w:tcPr>
            <w:tcW w:w="1265" w:type="pct"/>
            <w:noWrap/>
          </w:tcPr>
          <w:p w14:paraId="66B47184" w14:textId="48030299" w:rsidR="00C543A7" w:rsidRPr="00C736E2" w:rsidRDefault="00C543A7" w:rsidP="00C543A7">
            <w:pPr>
              <w:ind w:left="360"/>
              <w:rPr>
                <w:rFonts w:ascii="Arial" w:hAnsi="Arial" w:cs="Arial"/>
                <w:b/>
                <w:bCs/>
                <w:sz w:val="20"/>
                <w:szCs w:val="20"/>
                <w:lang w:val="en-GB"/>
              </w:rPr>
            </w:pPr>
            <w:r w:rsidRPr="00C736E2">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C543A7" w:rsidRPr="00C736E2" w:rsidRDefault="00C543A7" w:rsidP="00C543A7">
            <w:pPr>
              <w:ind w:left="360"/>
              <w:rPr>
                <w:rFonts w:ascii="Arial" w:eastAsia="MS Mincho" w:hAnsi="Arial" w:cs="Arial"/>
                <w:b/>
                <w:bCs/>
                <w:sz w:val="20"/>
                <w:szCs w:val="20"/>
                <w:lang w:val="en-GB"/>
              </w:rPr>
            </w:pPr>
          </w:p>
        </w:tc>
        <w:tc>
          <w:tcPr>
            <w:tcW w:w="2212" w:type="pct"/>
          </w:tcPr>
          <w:p w14:paraId="7DBC9196" w14:textId="45879769" w:rsidR="00C543A7" w:rsidRPr="00C736E2" w:rsidRDefault="00C543A7" w:rsidP="00C543A7">
            <w:pPr>
              <w:pStyle w:val="ListParagraph"/>
              <w:ind w:left="0"/>
              <w:rPr>
                <w:rFonts w:ascii="Arial" w:hAnsi="Arial" w:cs="Arial"/>
                <w:b/>
                <w:bCs/>
                <w:sz w:val="20"/>
                <w:szCs w:val="20"/>
                <w:lang w:val="en-GB"/>
              </w:rPr>
            </w:pPr>
            <w:r w:rsidRPr="00C736E2">
              <w:rPr>
                <w:rFonts w:ascii="Arial" w:hAnsi="Arial" w:cs="Arial"/>
                <w:bCs/>
                <w:sz w:val="20"/>
                <w:szCs w:val="20"/>
                <w:lang w:val="en-GB"/>
              </w:rPr>
              <w:t>This manuscript provides a comprehensive and timely synthesis of remote sensing and digital agriculture technologies for drought monitoring and early warning. It integrates multidisciplinary perspectives including satellite-based observations, AI-driven analytics, and decision support systems, offering valuable insights for researchers, policymakers, and practitioners. The work contributes to bridging the gap between technological innovation and operational drought resilience strategies, particularly in the context of climate change and food security challenges. Its holistic approach enhances understanding of multi-source data integration and supports future research directions in precision agriculture and climate risk management.</w:t>
            </w:r>
          </w:p>
        </w:tc>
        <w:tc>
          <w:tcPr>
            <w:tcW w:w="1523" w:type="pct"/>
          </w:tcPr>
          <w:p w14:paraId="462A339C" w14:textId="77777777" w:rsidR="00C543A7" w:rsidRPr="00C736E2" w:rsidRDefault="00C543A7" w:rsidP="00C543A7">
            <w:pPr>
              <w:pStyle w:val="Heading2"/>
              <w:jc w:val="left"/>
              <w:rPr>
                <w:rFonts w:ascii="Arial" w:hAnsi="Arial" w:cs="Arial"/>
                <w:b w:val="0"/>
                <w:lang w:val="en-GB"/>
              </w:rPr>
            </w:pPr>
          </w:p>
        </w:tc>
      </w:tr>
      <w:tr w:rsidR="00C543A7" w:rsidRPr="00C736E2" w14:paraId="0D8B5B2C" w14:textId="77777777" w:rsidTr="007222C8">
        <w:trPr>
          <w:trHeight w:val="1262"/>
        </w:trPr>
        <w:tc>
          <w:tcPr>
            <w:tcW w:w="1265" w:type="pct"/>
            <w:noWrap/>
          </w:tcPr>
          <w:p w14:paraId="21CBA5FE" w14:textId="77777777" w:rsidR="00C543A7" w:rsidRPr="00C736E2" w:rsidRDefault="00C543A7" w:rsidP="00C543A7">
            <w:pPr>
              <w:ind w:left="360"/>
              <w:rPr>
                <w:rFonts w:ascii="Arial" w:hAnsi="Arial" w:cs="Arial"/>
                <w:b/>
                <w:bCs/>
                <w:sz w:val="20"/>
                <w:szCs w:val="20"/>
                <w:lang w:val="en-GB"/>
              </w:rPr>
            </w:pPr>
            <w:r w:rsidRPr="00C736E2">
              <w:rPr>
                <w:rFonts w:ascii="Arial" w:hAnsi="Arial" w:cs="Arial"/>
                <w:b/>
                <w:bCs/>
                <w:sz w:val="20"/>
                <w:szCs w:val="20"/>
                <w:lang w:val="en-GB"/>
              </w:rPr>
              <w:t>Is the title of the article suitable?</w:t>
            </w:r>
          </w:p>
          <w:p w14:paraId="1CABB61A" w14:textId="77777777" w:rsidR="00C543A7" w:rsidRPr="00C736E2" w:rsidRDefault="00C543A7" w:rsidP="00C543A7">
            <w:pPr>
              <w:ind w:left="360"/>
              <w:rPr>
                <w:rFonts w:ascii="Arial" w:hAnsi="Arial" w:cs="Arial"/>
                <w:b/>
                <w:bCs/>
                <w:sz w:val="20"/>
                <w:szCs w:val="20"/>
                <w:lang w:val="en-GB"/>
              </w:rPr>
            </w:pPr>
            <w:r w:rsidRPr="00C736E2">
              <w:rPr>
                <w:rFonts w:ascii="Arial" w:hAnsi="Arial" w:cs="Arial"/>
                <w:b/>
                <w:bCs/>
                <w:sz w:val="20"/>
                <w:szCs w:val="20"/>
                <w:lang w:val="en-GB"/>
              </w:rPr>
              <w:t>(If not please suggest an alternative title)</w:t>
            </w:r>
          </w:p>
          <w:p w14:paraId="0275B919" w14:textId="77777777" w:rsidR="00C543A7" w:rsidRPr="00C736E2" w:rsidRDefault="00C543A7" w:rsidP="00C543A7">
            <w:pPr>
              <w:pStyle w:val="Heading2"/>
              <w:jc w:val="left"/>
              <w:rPr>
                <w:rFonts w:ascii="Arial" w:hAnsi="Arial" w:cs="Arial"/>
                <w:u w:val="single"/>
                <w:lang w:val="en-GB"/>
              </w:rPr>
            </w:pPr>
          </w:p>
        </w:tc>
        <w:tc>
          <w:tcPr>
            <w:tcW w:w="2212" w:type="pct"/>
          </w:tcPr>
          <w:p w14:paraId="794AA9A7" w14:textId="7DC8703B" w:rsidR="00C543A7" w:rsidRPr="00C736E2" w:rsidRDefault="00C543A7" w:rsidP="00C543A7">
            <w:pPr>
              <w:ind w:left="360"/>
              <w:rPr>
                <w:rFonts w:ascii="Arial" w:hAnsi="Arial" w:cs="Arial"/>
                <w:b/>
                <w:bCs/>
                <w:sz w:val="20"/>
                <w:szCs w:val="20"/>
                <w:lang w:val="en-GB"/>
              </w:rPr>
            </w:pPr>
            <w:r w:rsidRPr="00C736E2">
              <w:rPr>
                <w:rFonts w:ascii="Arial" w:hAnsi="Arial" w:cs="Arial"/>
                <w:bCs/>
                <w:sz w:val="20"/>
                <w:szCs w:val="20"/>
                <w:lang w:val="en-GB"/>
              </w:rPr>
              <w:t xml:space="preserve">Yes, the title is appropriate, clear, and reflects the scope of the manuscript. However, a slightly refined alternative could be: </w:t>
            </w:r>
            <w:r w:rsidRPr="00C736E2">
              <w:rPr>
                <w:rFonts w:ascii="Arial" w:hAnsi="Arial" w:cs="Arial"/>
                <w:bCs/>
                <w:i/>
                <w:iCs/>
                <w:sz w:val="20"/>
                <w:szCs w:val="20"/>
                <w:lang w:val="en-GB"/>
              </w:rPr>
              <w:t>“Advances in Digital Agriculture and Remote Sensing for Drought Monitoring and Early Warning Systems: A Comprehensive Review”</w:t>
            </w:r>
            <w:r w:rsidRPr="00C736E2">
              <w:rPr>
                <w:rFonts w:ascii="Arial" w:hAnsi="Arial" w:cs="Arial"/>
                <w:bCs/>
                <w:sz w:val="20"/>
                <w:szCs w:val="20"/>
                <w:lang w:val="en-GB"/>
              </w:rPr>
              <w:t>.</w:t>
            </w:r>
          </w:p>
        </w:tc>
        <w:tc>
          <w:tcPr>
            <w:tcW w:w="1523" w:type="pct"/>
          </w:tcPr>
          <w:p w14:paraId="405B6701" w14:textId="77777777" w:rsidR="00C543A7" w:rsidRPr="00C736E2" w:rsidRDefault="00C543A7" w:rsidP="00C543A7">
            <w:pPr>
              <w:pStyle w:val="Heading2"/>
              <w:jc w:val="left"/>
              <w:rPr>
                <w:rFonts w:ascii="Arial" w:hAnsi="Arial" w:cs="Arial"/>
                <w:b w:val="0"/>
                <w:lang w:val="en-GB"/>
              </w:rPr>
            </w:pPr>
          </w:p>
        </w:tc>
      </w:tr>
      <w:tr w:rsidR="00C543A7" w:rsidRPr="00C736E2" w14:paraId="5604762A" w14:textId="77777777" w:rsidTr="007222C8">
        <w:trPr>
          <w:trHeight w:val="1262"/>
        </w:trPr>
        <w:tc>
          <w:tcPr>
            <w:tcW w:w="1265" w:type="pct"/>
            <w:noWrap/>
          </w:tcPr>
          <w:p w14:paraId="3635573D" w14:textId="77777777" w:rsidR="00C543A7" w:rsidRPr="00C736E2" w:rsidRDefault="00C543A7" w:rsidP="00C543A7">
            <w:pPr>
              <w:pStyle w:val="Heading2"/>
              <w:ind w:left="360"/>
              <w:jc w:val="left"/>
              <w:rPr>
                <w:rFonts w:ascii="Arial" w:hAnsi="Arial" w:cs="Arial"/>
                <w:lang w:val="en-GB"/>
              </w:rPr>
            </w:pPr>
            <w:r w:rsidRPr="00C736E2">
              <w:rPr>
                <w:rFonts w:ascii="Arial" w:hAnsi="Arial" w:cs="Arial"/>
                <w:lang w:val="en-GB"/>
              </w:rPr>
              <w:t>Is the abstract of the article comprehensive? Do you suggest the addition (or deletion) of some points in this section? Please write your suggestions here.</w:t>
            </w:r>
          </w:p>
          <w:p w14:paraId="3760981A" w14:textId="77777777" w:rsidR="00C543A7" w:rsidRPr="00C736E2" w:rsidRDefault="00C543A7" w:rsidP="00C543A7">
            <w:pPr>
              <w:pStyle w:val="Heading2"/>
              <w:jc w:val="left"/>
              <w:rPr>
                <w:rFonts w:ascii="Arial" w:hAnsi="Arial" w:cs="Arial"/>
                <w:u w:val="single"/>
                <w:lang w:val="en-GB"/>
              </w:rPr>
            </w:pPr>
          </w:p>
        </w:tc>
        <w:tc>
          <w:tcPr>
            <w:tcW w:w="2212" w:type="pct"/>
          </w:tcPr>
          <w:p w14:paraId="0FB7E83A" w14:textId="0D868684" w:rsidR="00C543A7" w:rsidRPr="00C736E2" w:rsidRDefault="00C543A7" w:rsidP="00C543A7">
            <w:pPr>
              <w:ind w:left="360"/>
              <w:rPr>
                <w:rFonts w:ascii="Arial" w:hAnsi="Arial" w:cs="Arial"/>
                <w:b/>
                <w:bCs/>
                <w:sz w:val="20"/>
                <w:szCs w:val="20"/>
                <w:lang w:val="en-GB"/>
              </w:rPr>
            </w:pPr>
            <w:r w:rsidRPr="00C736E2">
              <w:rPr>
                <w:rFonts w:ascii="Arial" w:hAnsi="Arial" w:cs="Arial"/>
                <w:bCs/>
                <w:sz w:val="20"/>
                <w:szCs w:val="20"/>
                <w:lang w:val="en-GB"/>
              </w:rPr>
              <w:t>The abstract is comprehensive and well-structured. However, it can be improved by briefly highlighting quantitative insights or specific outcomes (e.g., performance improvements, case examples of early warning systems). A short mention of limitations and future research directions could further strengthen clarity.</w:t>
            </w:r>
          </w:p>
        </w:tc>
        <w:tc>
          <w:tcPr>
            <w:tcW w:w="1523" w:type="pct"/>
          </w:tcPr>
          <w:p w14:paraId="1D54B730" w14:textId="77777777" w:rsidR="00C543A7" w:rsidRPr="00C736E2" w:rsidRDefault="00C543A7" w:rsidP="00C543A7">
            <w:pPr>
              <w:pStyle w:val="Heading2"/>
              <w:jc w:val="left"/>
              <w:rPr>
                <w:rFonts w:ascii="Arial" w:hAnsi="Arial" w:cs="Arial"/>
                <w:b w:val="0"/>
                <w:lang w:val="en-GB"/>
              </w:rPr>
            </w:pPr>
          </w:p>
        </w:tc>
      </w:tr>
      <w:tr w:rsidR="00C543A7" w:rsidRPr="00C736E2" w14:paraId="2F579F54" w14:textId="77777777" w:rsidTr="007222C8">
        <w:trPr>
          <w:trHeight w:val="859"/>
        </w:trPr>
        <w:tc>
          <w:tcPr>
            <w:tcW w:w="1265" w:type="pct"/>
            <w:noWrap/>
          </w:tcPr>
          <w:p w14:paraId="04361F46" w14:textId="368783AB" w:rsidR="00C543A7" w:rsidRPr="00C736E2" w:rsidRDefault="00C543A7" w:rsidP="00C543A7">
            <w:pPr>
              <w:ind w:left="360"/>
              <w:rPr>
                <w:rFonts w:ascii="Arial" w:hAnsi="Arial" w:cs="Arial"/>
                <w:b/>
                <w:bCs/>
                <w:sz w:val="20"/>
                <w:szCs w:val="20"/>
                <w:u w:val="single"/>
                <w:lang w:val="en-GB"/>
              </w:rPr>
            </w:pPr>
            <w:r w:rsidRPr="00C736E2">
              <w:rPr>
                <w:rFonts w:ascii="Arial" w:hAnsi="Arial" w:cs="Arial"/>
                <w:b/>
                <w:bCs/>
                <w:sz w:val="20"/>
                <w:szCs w:val="20"/>
                <w:lang w:val="en-GB"/>
              </w:rPr>
              <w:t xml:space="preserve">Is the manuscript scientifically, correct? Please write here. </w:t>
            </w:r>
          </w:p>
        </w:tc>
        <w:tc>
          <w:tcPr>
            <w:tcW w:w="2212" w:type="pct"/>
          </w:tcPr>
          <w:p w14:paraId="2B5A7721" w14:textId="7CE32BD3" w:rsidR="00C543A7" w:rsidRPr="00C736E2" w:rsidRDefault="00C543A7" w:rsidP="00C543A7">
            <w:pPr>
              <w:pStyle w:val="ListParagraph"/>
              <w:ind w:left="0"/>
              <w:rPr>
                <w:rFonts w:ascii="Arial" w:hAnsi="Arial" w:cs="Arial"/>
                <w:b/>
                <w:bCs/>
                <w:sz w:val="20"/>
                <w:szCs w:val="20"/>
                <w:lang w:val="en-GB"/>
              </w:rPr>
            </w:pPr>
            <w:r w:rsidRPr="00C736E2">
              <w:rPr>
                <w:rFonts w:ascii="Arial" w:hAnsi="Arial" w:cs="Arial"/>
                <w:bCs/>
                <w:sz w:val="20"/>
                <w:szCs w:val="20"/>
                <w:lang w:val="en-GB"/>
              </w:rPr>
              <w:t>The manuscript is scientifically sound and well-supported by established literature. The integration of remote sensing platforms, drought indices, and digital agriculture tools is accurate and reflects current advancements in the field. Minor improvements could include clearer linkage between sections (e.g., AI applications and operational systems) and inclusion of more comparative analysis across methods.</w:t>
            </w:r>
          </w:p>
        </w:tc>
        <w:tc>
          <w:tcPr>
            <w:tcW w:w="1523" w:type="pct"/>
          </w:tcPr>
          <w:p w14:paraId="4898F764" w14:textId="77777777" w:rsidR="00C543A7" w:rsidRPr="00C736E2" w:rsidRDefault="00C543A7" w:rsidP="00C543A7">
            <w:pPr>
              <w:pStyle w:val="Heading2"/>
              <w:jc w:val="left"/>
              <w:rPr>
                <w:rFonts w:ascii="Arial" w:hAnsi="Arial" w:cs="Arial"/>
                <w:b w:val="0"/>
                <w:lang w:val="en-GB"/>
              </w:rPr>
            </w:pPr>
          </w:p>
        </w:tc>
      </w:tr>
      <w:tr w:rsidR="00C543A7" w:rsidRPr="00C736E2" w14:paraId="73739464" w14:textId="77777777" w:rsidTr="007222C8">
        <w:trPr>
          <w:trHeight w:val="703"/>
        </w:trPr>
        <w:tc>
          <w:tcPr>
            <w:tcW w:w="1265" w:type="pct"/>
            <w:noWrap/>
          </w:tcPr>
          <w:p w14:paraId="09C25322" w14:textId="77777777" w:rsidR="00C543A7" w:rsidRPr="00C736E2" w:rsidRDefault="00C543A7" w:rsidP="00C543A7">
            <w:pPr>
              <w:ind w:left="360"/>
              <w:rPr>
                <w:rFonts w:ascii="Arial" w:hAnsi="Arial" w:cs="Arial"/>
                <w:b/>
                <w:bCs/>
                <w:sz w:val="20"/>
                <w:szCs w:val="20"/>
                <w:lang w:val="en-GB"/>
              </w:rPr>
            </w:pPr>
            <w:r w:rsidRPr="00C736E2">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C543A7" w:rsidRPr="00C736E2" w:rsidRDefault="00C543A7" w:rsidP="00C543A7">
            <w:pPr>
              <w:ind w:left="360"/>
              <w:rPr>
                <w:rFonts w:ascii="Arial" w:hAnsi="Arial" w:cs="Arial"/>
                <w:b/>
                <w:bCs/>
                <w:sz w:val="20"/>
                <w:szCs w:val="20"/>
                <w:u w:val="single"/>
                <w:lang w:val="en-GB"/>
              </w:rPr>
            </w:pPr>
            <w:r w:rsidRPr="00C736E2">
              <w:rPr>
                <w:rFonts w:ascii="Arial" w:hAnsi="Arial" w:cs="Arial"/>
                <w:b/>
                <w:bCs/>
                <w:sz w:val="20"/>
                <w:szCs w:val="20"/>
                <w:u w:val="single"/>
                <w:lang w:val="en-GB"/>
              </w:rPr>
              <w:t>-</w:t>
            </w:r>
          </w:p>
        </w:tc>
        <w:tc>
          <w:tcPr>
            <w:tcW w:w="2212" w:type="pct"/>
          </w:tcPr>
          <w:p w14:paraId="24FE0567" w14:textId="32152E7F" w:rsidR="00C543A7" w:rsidRPr="00C736E2" w:rsidRDefault="00C543A7" w:rsidP="00C543A7">
            <w:pPr>
              <w:pStyle w:val="ListParagraph"/>
              <w:ind w:left="0"/>
              <w:rPr>
                <w:rFonts w:ascii="Arial" w:hAnsi="Arial" w:cs="Arial"/>
                <w:b/>
                <w:bCs/>
                <w:sz w:val="20"/>
                <w:szCs w:val="20"/>
                <w:lang w:val="en-GB"/>
              </w:rPr>
            </w:pPr>
            <w:r w:rsidRPr="00C736E2">
              <w:rPr>
                <w:rFonts w:ascii="Arial" w:hAnsi="Arial" w:cs="Arial"/>
                <w:bCs/>
                <w:sz w:val="20"/>
                <w:szCs w:val="20"/>
                <w:lang w:val="en-GB"/>
              </w:rPr>
              <w:t xml:space="preserve">The references are relevant and include key foundational and recent studies (2005–2026). However, inclusion of a few very recent (2023–2026) AI-driven drought prediction and explainable AI studies could further strengthen the review. Suggested additions may include works on deep learning for drought forecasting and hybrid Earth system </w:t>
            </w:r>
            <w:proofErr w:type="spellStart"/>
            <w:r w:rsidRPr="00C736E2">
              <w:rPr>
                <w:rFonts w:ascii="Arial" w:hAnsi="Arial" w:cs="Arial"/>
                <w:bCs/>
                <w:sz w:val="20"/>
                <w:szCs w:val="20"/>
                <w:lang w:val="en-GB"/>
              </w:rPr>
              <w:t>modeling</w:t>
            </w:r>
            <w:proofErr w:type="spellEnd"/>
            <w:r w:rsidRPr="00C736E2">
              <w:rPr>
                <w:rFonts w:ascii="Arial" w:hAnsi="Arial" w:cs="Arial"/>
                <w:bCs/>
                <w:sz w:val="20"/>
                <w:szCs w:val="20"/>
                <w:lang w:val="en-GB"/>
              </w:rPr>
              <w:t>.</w:t>
            </w:r>
          </w:p>
        </w:tc>
        <w:tc>
          <w:tcPr>
            <w:tcW w:w="1523" w:type="pct"/>
          </w:tcPr>
          <w:p w14:paraId="40220055" w14:textId="77777777" w:rsidR="00C543A7" w:rsidRPr="00C736E2" w:rsidRDefault="00C543A7" w:rsidP="00C543A7">
            <w:pPr>
              <w:pStyle w:val="Heading2"/>
              <w:jc w:val="left"/>
              <w:rPr>
                <w:rFonts w:ascii="Arial" w:hAnsi="Arial" w:cs="Arial"/>
                <w:b w:val="0"/>
                <w:lang w:val="en-GB"/>
              </w:rPr>
            </w:pPr>
          </w:p>
        </w:tc>
      </w:tr>
      <w:tr w:rsidR="00C543A7" w:rsidRPr="00C736E2" w14:paraId="73CC4A50" w14:textId="77777777" w:rsidTr="007222C8">
        <w:trPr>
          <w:trHeight w:val="386"/>
        </w:trPr>
        <w:tc>
          <w:tcPr>
            <w:tcW w:w="1265" w:type="pct"/>
            <w:noWrap/>
          </w:tcPr>
          <w:p w14:paraId="029CE8D0" w14:textId="77777777" w:rsidR="00C543A7" w:rsidRPr="00C736E2" w:rsidRDefault="00C543A7" w:rsidP="00C543A7">
            <w:pPr>
              <w:pStyle w:val="Heading2"/>
              <w:jc w:val="left"/>
              <w:rPr>
                <w:rFonts w:ascii="Arial" w:hAnsi="Arial" w:cs="Arial"/>
                <w:b w:val="0"/>
                <w:lang w:val="en-GB"/>
              </w:rPr>
            </w:pPr>
          </w:p>
          <w:p w14:paraId="589C16C7" w14:textId="77777777" w:rsidR="00C543A7" w:rsidRPr="00C736E2" w:rsidRDefault="00C543A7" w:rsidP="00C543A7">
            <w:pPr>
              <w:pStyle w:val="Heading2"/>
              <w:ind w:left="360"/>
              <w:jc w:val="left"/>
              <w:rPr>
                <w:rFonts w:ascii="Arial" w:hAnsi="Arial" w:cs="Arial"/>
                <w:bCs w:val="0"/>
                <w:lang w:val="en-GB"/>
              </w:rPr>
            </w:pPr>
            <w:r w:rsidRPr="00C736E2">
              <w:rPr>
                <w:rFonts w:ascii="Arial" w:hAnsi="Arial" w:cs="Arial"/>
                <w:bCs w:val="0"/>
                <w:lang w:val="en-GB"/>
              </w:rPr>
              <w:t>Is the language/English quality of the article suitable for scholarly communications?</w:t>
            </w:r>
          </w:p>
          <w:p w14:paraId="7722B85E" w14:textId="77777777" w:rsidR="00C543A7" w:rsidRPr="00C736E2" w:rsidRDefault="00C543A7" w:rsidP="00C543A7">
            <w:pPr>
              <w:rPr>
                <w:rFonts w:ascii="Arial" w:hAnsi="Arial" w:cs="Arial"/>
                <w:sz w:val="20"/>
                <w:szCs w:val="20"/>
                <w:lang w:val="en-GB"/>
              </w:rPr>
            </w:pPr>
          </w:p>
        </w:tc>
        <w:tc>
          <w:tcPr>
            <w:tcW w:w="2212" w:type="pct"/>
          </w:tcPr>
          <w:p w14:paraId="149A6CEF" w14:textId="71A586E4" w:rsidR="00C543A7" w:rsidRPr="00C736E2" w:rsidRDefault="00C543A7" w:rsidP="00C543A7">
            <w:pPr>
              <w:rPr>
                <w:rFonts w:ascii="Arial" w:hAnsi="Arial" w:cs="Arial"/>
                <w:sz w:val="20"/>
                <w:szCs w:val="20"/>
                <w:lang w:val="en-GB"/>
              </w:rPr>
            </w:pPr>
            <w:r w:rsidRPr="00C736E2">
              <w:rPr>
                <w:rFonts w:ascii="Arial" w:hAnsi="Arial" w:cs="Arial"/>
                <w:bCs/>
                <w:sz w:val="20"/>
                <w:szCs w:val="20"/>
                <w:lang w:val="en-GB"/>
              </w:rPr>
              <w:t>The language quality is excellent and appropriate for scholarly communication. The manuscript demonstrates strong academic writing with clarity, coherence, and technical precision. Minor proofreading may improve readability in a few dense sections.</w:t>
            </w:r>
          </w:p>
        </w:tc>
        <w:tc>
          <w:tcPr>
            <w:tcW w:w="1523" w:type="pct"/>
          </w:tcPr>
          <w:p w14:paraId="0351CA58" w14:textId="77777777" w:rsidR="00C543A7" w:rsidRPr="00C736E2" w:rsidRDefault="00C543A7" w:rsidP="00C543A7">
            <w:pPr>
              <w:rPr>
                <w:rFonts w:ascii="Arial" w:hAnsi="Arial" w:cs="Arial"/>
                <w:sz w:val="20"/>
                <w:szCs w:val="20"/>
                <w:lang w:val="en-GB"/>
              </w:rPr>
            </w:pPr>
          </w:p>
        </w:tc>
      </w:tr>
      <w:tr w:rsidR="00C543A7" w:rsidRPr="00C736E2" w14:paraId="20A16C0C" w14:textId="77777777" w:rsidTr="007222C8">
        <w:trPr>
          <w:trHeight w:val="1178"/>
        </w:trPr>
        <w:tc>
          <w:tcPr>
            <w:tcW w:w="1265" w:type="pct"/>
            <w:noWrap/>
          </w:tcPr>
          <w:p w14:paraId="7F4BCFAE" w14:textId="77777777" w:rsidR="00C543A7" w:rsidRPr="00C736E2" w:rsidRDefault="00C543A7" w:rsidP="00C543A7">
            <w:pPr>
              <w:pStyle w:val="Heading2"/>
              <w:jc w:val="left"/>
              <w:rPr>
                <w:rFonts w:ascii="Arial" w:hAnsi="Arial" w:cs="Arial"/>
                <w:b w:val="0"/>
                <w:bCs w:val="0"/>
                <w:lang w:val="en-GB"/>
              </w:rPr>
            </w:pPr>
            <w:r w:rsidRPr="00C736E2">
              <w:rPr>
                <w:rFonts w:ascii="Arial" w:hAnsi="Arial" w:cs="Arial"/>
                <w:bCs w:val="0"/>
                <w:u w:val="single"/>
                <w:lang w:val="en-GB"/>
              </w:rPr>
              <w:t>Optional/General</w:t>
            </w:r>
            <w:r w:rsidRPr="00C736E2">
              <w:rPr>
                <w:rFonts w:ascii="Arial" w:hAnsi="Arial" w:cs="Arial"/>
                <w:bCs w:val="0"/>
                <w:lang w:val="en-GB"/>
              </w:rPr>
              <w:t xml:space="preserve"> </w:t>
            </w:r>
            <w:r w:rsidRPr="00C736E2">
              <w:rPr>
                <w:rFonts w:ascii="Arial" w:hAnsi="Arial" w:cs="Arial"/>
                <w:b w:val="0"/>
                <w:bCs w:val="0"/>
                <w:lang w:val="en-GB"/>
              </w:rPr>
              <w:t>comments</w:t>
            </w:r>
          </w:p>
          <w:p w14:paraId="1A6B3748" w14:textId="77777777" w:rsidR="00C543A7" w:rsidRPr="00C736E2" w:rsidRDefault="00C543A7" w:rsidP="00C543A7">
            <w:pPr>
              <w:pStyle w:val="Heading2"/>
              <w:jc w:val="left"/>
              <w:rPr>
                <w:rFonts w:ascii="Arial" w:hAnsi="Arial" w:cs="Arial"/>
                <w:b w:val="0"/>
                <w:lang w:val="en-GB"/>
              </w:rPr>
            </w:pPr>
          </w:p>
        </w:tc>
        <w:tc>
          <w:tcPr>
            <w:tcW w:w="2212" w:type="pct"/>
          </w:tcPr>
          <w:p w14:paraId="51F9D275" w14:textId="21DFD541" w:rsidR="00C543A7" w:rsidRPr="00C736E2" w:rsidRDefault="00C543A7" w:rsidP="00C543A7">
            <w:pPr>
              <w:rPr>
                <w:rFonts w:ascii="Arial" w:hAnsi="Arial" w:cs="Arial"/>
                <w:bCs/>
                <w:sz w:val="20"/>
                <w:szCs w:val="20"/>
                <w:lang w:val="en-GB"/>
              </w:rPr>
            </w:pPr>
            <w:r w:rsidRPr="00C736E2">
              <w:rPr>
                <w:rFonts w:ascii="Arial" w:hAnsi="Arial" w:cs="Arial"/>
                <w:bCs/>
                <w:sz w:val="20"/>
                <w:szCs w:val="20"/>
                <w:lang w:val="en-GB"/>
              </w:rPr>
              <w:t>The manuscript is well-structured and provides a strong interdisciplinary perspective. It successfully bridges remote sensing, AI, and agricultural applications. Future improvements could include graphical summaries (framework diagrams), comparative tables of drought indices, and case study examples to enhance practical relevance.</w:t>
            </w:r>
          </w:p>
          <w:p w14:paraId="2304ED5D" w14:textId="2B41093F" w:rsidR="00D97D97" w:rsidRPr="00C736E2" w:rsidRDefault="00D97D97" w:rsidP="00C543A7">
            <w:pPr>
              <w:rPr>
                <w:rFonts w:ascii="Arial" w:hAnsi="Arial" w:cs="Arial"/>
                <w:bCs/>
                <w:sz w:val="20"/>
                <w:szCs w:val="20"/>
                <w:lang w:val="en-GB"/>
              </w:rPr>
            </w:pPr>
            <w:r w:rsidRPr="00C736E2">
              <w:rPr>
                <w:rFonts w:ascii="Arial" w:hAnsi="Arial" w:cs="Arial"/>
                <w:bCs/>
                <w:sz w:val="20"/>
                <w:szCs w:val="20"/>
                <w:lang w:val="en-GB"/>
              </w:rPr>
              <w:t>The authors will incorporate additional recent references, improve abstract clarity, and include diagrams/tables summarizing frameworks and methodologies.</w:t>
            </w:r>
          </w:p>
          <w:p w14:paraId="790C73C6" w14:textId="52D198D9" w:rsidR="00D97D97" w:rsidRPr="00C736E2" w:rsidRDefault="00D97D97" w:rsidP="00C543A7">
            <w:pPr>
              <w:rPr>
                <w:rFonts w:ascii="Arial" w:hAnsi="Arial" w:cs="Arial"/>
                <w:bCs/>
                <w:sz w:val="20"/>
                <w:szCs w:val="20"/>
                <w:lang w:val="en-GB"/>
              </w:rPr>
            </w:pPr>
            <w:r w:rsidRPr="00C736E2">
              <w:rPr>
                <w:rFonts w:ascii="Arial" w:hAnsi="Arial" w:cs="Arial"/>
                <w:bCs/>
                <w:sz w:val="20"/>
                <w:szCs w:val="20"/>
                <w:lang w:val="en-GB"/>
              </w:rPr>
              <w:t>The manuscript demonstrates strong academic contribution but would benefit from enhanced visualization and inclusion of latest AI advancements.</w:t>
            </w:r>
          </w:p>
          <w:p w14:paraId="7474CB67" w14:textId="0985AD43" w:rsidR="00D97D97" w:rsidRPr="00C736E2" w:rsidRDefault="00D97D97" w:rsidP="00C543A7">
            <w:pPr>
              <w:rPr>
                <w:rFonts w:ascii="Arial" w:hAnsi="Arial" w:cs="Arial"/>
                <w:sz w:val="20"/>
                <w:szCs w:val="20"/>
                <w:lang w:val="en-GB"/>
              </w:rPr>
            </w:pPr>
          </w:p>
          <w:p w14:paraId="16FE7989" w14:textId="2A221F83" w:rsidR="00AC0B29" w:rsidRPr="00C736E2" w:rsidRDefault="00AC0B29" w:rsidP="00AC0B29">
            <w:pPr>
              <w:rPr>
                <w:rFonts w:ascii="Arial" w:hAnsi="Arial" w:cs="Arial"/>
                <w:sz w:val="20"/>
                <w:szCs w:val="20"/>
                <w:lang w:val="en-GB"/>
              </w:rPr>
            </w:pPr>
            <w:r w:rsidRPr="00C736E2">
              <w:rPr>
                <w:rFonts w:ascii="Arial" w:hAnsi="Arial" w:cs="Arial"/>
                <w:sz w:val="20"/>
                <w:szCs w:val="20"/>
                <w:lang w:val="en-GB"/>
              </w:rPr>
              <w:t xml:space="preserve">Minor Revision </w:t>
            </w:r>
          </w:p>
          <w:p w14:paraId="1BDB523B" w14:textId="77777777" w:rsidR="00AC0B29" w:rsidRPr="00C736E2" w:rsidRDefault="00AC0B29" w:rsidP="00AC0B29">
            <w:pPr>
              <w:rPr>
                <w:rFonts w:ascii="Arial" w:hAnsi="Arial" w:cs="Arial"/>
                <w:sz w:val="20"/>
                <w:szCs w:val="20"/>
                <w:lang w:val="en-GB"/>
              </w:rPr>
            </w:pPr>
            <w:r w:rsidRPr="00C736E2">
              <w:rPr>
                <w:rFonts w:ascii="Arial" w:hAnsi="Arial" w:cs="Arial"/>
                <w:sz w:val="20"/>
                <w:szCs w:val="20"/>
                <w:lang w:val="en-GB"/>
              </w:rPr>
              <w:t>The manuscript is strong in content, structure, and relevance. Minor improvements are suggested in terms of adding recent AI-related references, enhancing abstract clarity, and including comparative/visual elements.</w:t>
            </w:r>
          </w:p>
          <w:p w14:paraId="6854AB1E" w14:textId="77777777" w:rsidR="00AC0B29" w:rsidRPr="00C736E2" w:rsidRDefault="00AC0B29" w:rsidP="00C543A7">
            <w:pPr>
              <w:rPr>
                <w:rFonts w:ascii="Arial" w:hAnsi="Arial" w:cs="Arial"/>
                <w:sz w:val="20"/>
                <w:szCs w:val="20"/>
                <w:lang w:val="en-GB"/>
              </w:rPr>
            </w:pPr>
          </w:p>
          <w:p w14:paraId="15DFD0E8" w14:textId="780BB6E8" w:rsidR="00D97D97" w:rsidRPr="00C736E2" w:rsidRDefault="00D97D97" w:rsidP="00C543A7">
            <w:pPr>
              <w:rPr>
                <w:rFonts w:ascii="Arial" w:hAnsi="Arial" w:cs="Arial"/>
                <w:sz w:val="20"/>
                <w:szCs w:val="20"/>
                <w:lang w:val="en-GB"/>
              </w:rPr>
            </w:pPr>
          </w:p>
        </w:tc>
        <w:tc>
          <w:tcPr>
            <w:tcW w:w="1523" w:type="pct"/>
          </w:tcPr>
          <w:p w14:paraId="465E098E" w14:textId="77777777" w:rsidR="00C543A7" w:rsidRPr="00C736E2" w:rsidRDefault="00C543A7" w:rsidP="00C543A7">
            <w:pPr>
              <w:rPr>
                <w:rFonts w:ascii="Arial" w:hAnsi="Arial" w:cs="Arial"/>
                <w:sz w:val="20"/>
                <w:szCs w:val="20"/>
                <w:lang w:val="en-GB"/>
              </w:rPr>
            </w:pPr>
          </w:p>
        </w:tc>
      </w:tr>
    </w:tbl>
    <w:p w14:paraId="6BBACB91" w14:textId="77777777" w:rsidR="00F1171E" w:rsidRPr="00C736E2" w:rsidRDefault="00F1171E" w:rsidP="00F1171E">
      <w:pPr>
        <w:pStyle w:val="BodyText"/>
        <w:rPr>
          <w:rFonts w:ascii="Arial" w:hAnsi="Arial" w:cs="Arial"/>
          <w:b/>
          <w:bCs/>
          <w:sz w:val="20"/>
          <w:szCs w:val="20"/>
          <w:u w:val="single"/>
          <w:lang w:val="en-GB"/>
        </w:rPr>
      </w:pPr>
    </w:p>
    <w:p w14:paraId="78207741" w14:textId="77777777" w:rsidR="00F1171E" w:rsidRPr="00C736E2"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7166"/>
        <w:gridCol w:w="7153"/>
      </w:tblGrid>
      <w:tr w:rsidR="003D7699" w:rsidRPr="003D7699" w14:paraId="0BAC17CC" w14:textId="77777777" w:rsidTr="003D7699">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795EBB13" w14:textId="77777777" w:rsidR="003D7699" w:rsidRPr="003D7699" w:rsidRDefault="003D7699" w:rsidP="003D7699">
            <w:pPr>
              <w:spacing w:line="276" w:lineRule="auto"/>
              <w:rPr>
                <w:rFonts w:ascii="Arial" w:eastAsia="Arial Unicode MS" w:hAnsi="Arial" w:cs="Arial"/>
                <w:b/>
                <w:sz w:val="20"/>
                <w:szCs w:val="20"/>
                <w:u w:val="single"/>
                <w:lang w:val="en-GB"/>
              </w:rPr>
            </w:pPr>
            <w:bookmarkStart w:id="0" w:name="_Hlk156057883"/>
            <w:bookmarkStart w:id="1" w:name="_Hlk156057704"/>
            <w:r w:rsidRPr="003D7699">
              <w:rPr>
                <w:rFonts w:ascii="Arial" w:eastAsia="Arial Unicode MS" w:hAnsi="Arial" w:cs="Arial"/>
                <w:b/>
                <w:sz w:val="20"/>
                <w:szCs w:val="20"/>
                <w:highlight w:val="yellow"/>
                <w:u w:val="single"/>
                <w:lang w:val="en-GB"/>
              </w:rPr>
              <w:t>PART  2:</w:t>
            </w:r>
            <w:r w:rsidRPr="003D7699">
              <w:rPr>
                <w:rFonts w:ascii="Arial" w:eastAsia="Arial Unicode MS" w:hAnsi="Arial" w:cs="Arial"/>
                <w:b/>
                <w:sz w:val="20"/>
                <w:szCs w:val="20"/>
                <w:u w:val="single"/>
                <w:lang w:val="en-GB"/>
              </w:rPr>
              <w:t xml:space="preserve"> </w:t>
            </w:r>
          </w:p>
          <w:p w14:paraId="423BD01F" w14:textId="77777777" w:rsidR="003D7699" w:rsidRPr="003D7699" w:rsidRDefault="003D7699" w:rsidP="003D7699">
            <w:pPr>
              <w:spacing w:line="276" w:lineRule="auto"/>
              <w:rPr>
                <w:rFonts w:ascii="Arial" w:eastAsia="Arial Unicode MS" w:hAnsi="Arial" w:cs="Arial"/>
                <w:b/>
                <w:sz w:val="20"/>
                <w:szCs w:val="20"/>
                <w:u w:val="single"/>
                <w:lang w:val="en-GB"/>
              </w:rPr>
            </w:pPr>
          </w:p>
        </w:tc>
      </w:tr>
      <w:tr w:rsidR="003D7699" w:rsidRPr="003D7699" w14:paraId="32BF5939" w14:textId="77777777" w:rsidTr="003D7699">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64199B1D" w14:textId="77777777" w:rsidR="003D7699" w:rsidRPr="003D7699" w:rsidRDefault="003D7699" w:rsidP="003D7699">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4560959B" w14:textId="77777777" w:rsidR="003D7699" w:rsidRPr="003D7699" w:rsidRDefault="003D7699" w:rsidP="003D7699">
            <w:pPr>
              <w:keepNext/>
              <w:spacing w:line="276" w:lineRule="auto"/>
              <w:outlineLvl w:val="1"/>
              <w:rPr>
                <w:rFonts w:ascii="Arial" w:eastAsia="MS Mincho" w:hAnsi="Arial" w:cs="Arial"/>
                <w:b/>
                <w:bCs/>
                <w:sz w:val="20"/>
                <w:szCs w:val="20"/>
                <w:lang w:val="en-GB"/>
              </w:rPr>
            </w:pPr>
            <w:r w:rsidRPr="003D7699">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25582EA1" w14:textId="77777777" w:rsidR="003D7699" w:rsidRPr="003D7699" w:rsidRDefault="003D7699" w:rsidP="003D7699">
            <w:pPr>
              <w:spacing w:after="160" w:line="252" w:lineRule="auto"/>
              <w:rPr>
                <w:rFonts w:ascii="Arial" w:eastAsia="Calibri" w:hAnsi="Arial" w:cs="Arial"/>
                <w:kern w:val="2"/>
                <w:sz w:val="20"/>
                <w:szCs w:val="20"/>
                <w:lang w:val="en-IN"/>
              </w:rPr>
            </w:pPr>
            <w:r w:rsidRPr="003D7699">
              <w:rPr>
                <w:rFonts w:ascii="Arial" w:eastAsia="Calibri" w:hAnsi="Arial" w:cs="Arial"/>
                <w:b/>
                <w:kern w:val="2"/>
                <w:sz w:val="20"/>
                <w:szCs w:val="20"/>
                <w:lang w:val="en-IN"/>
              </w:rPr>
              <w:t>Author’s Feedback</w:t>
            </w:r>
            <w:r w:rsidRPr="003D7699">
              <w:rPr>
                <w:rFonts w:ascii="Arial" w:eastAsia="Calibri" w:hAnsi="Arial" w:cs="Arial"/>
                <w:kern w:val="2"/>
                <w:sz w:val="20"/>
                <w:szCs w:val="20"/>
                <w:lang w:val="en-IN"/>
              </w:rPr>
              <w:t xml:space="preserve"> (It is mandatory that authors should write his/her feedback here)</w:t>
            </w:r>
          </w:p>
          <w:p w14:paraId="4301AFBA" w14:textId="77777777" w:rsidR="003D7699" w:rsidRPr="003D7699" w:rsidRDefault="003D7699" w:rsidP="003D7699">
            <w:pPr>
              <w:keepNext/>
              <w:spacing w:line="276" w:lineRule="auto"/>
              <w:outlineLvl w:val="1"/>
              <w:rPr>
                <w:rFonts w:ascii="Arial" w:eastAsia="MS Mincho" w:hAnsi="Arial" w:cs="Arial"/>
                <w:bCs/>
                <w:sz w:val="20"/>
                <w:szCs w:val="20"/>
                <w:lang w:val="en-GB"/>
              </w:rPr>
            </w:pPr>
          </w:p>
        </w:tc>
      </w:tr>
      <w:tr w:rsidR="003D7699" w:rsidRPr="003D7699" w14:paraId="4E60E9E3" w14:textId="77777777" w:rsidTr="003D7699">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71CEB3B3" w14:textId="77777777" w:rsidR="003D7699" w:rsidRPr="003D7699" w:rsidRDefault="003D7699" w:rsidP="003D7699">
            <w:pPr>
              <w:spacing w:line="276" w:lineRule="auto"/>
              <w:rPr>
                <w:rFonts w:ascii="Arial" w:eastAsia="Arial Unicode MS" w:hAnsi="Arial" w:cs="Arial"/>
                <w:b/>
                <w:sz w:val="20"/>
                <w:szCs w:val="20"/>
                <w:lang w:val="en-GB"/>
              </w:rPr>
            </w:pPr>
            <w:r w:rsidRPr="003D7699">
              <w:rPr>
                <w:rFonts w:ascii="Arial" w:eastAsia="Arial Unicode MS" w:hAnsi="Arial" w:cs="Arial"/>
                <w:b/>
                <w:sz w:val="20"/>
                <w:szCs w:val="20"/>
                <w:lang w:val="en-GB"/>
              </w:rPr>
              <w:t xml:space="preserve">Are there ethical issues in this manuscript? </w:t>
            </w:r>
          </w:p>
          <w:p w14:paraId="21D0CB9F" w14:textId="77777777" w:rsidR="003D7699" w:rsidRPr="003D7699" w:rsidRDefault="003D7699" w:rsidP="003D7699">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2205452" w14:textId="77777777" w:rsidR="003D7699" w:rsidRPr="003D7699" w:rsidRDefault="003D7699" w:rsidP="003D7699">
            <w:pPr>
              <w:spacing w:line="276" w:lineRule="auto"/>
              <w:rPr>
                <w:rFonts w:ascii="Arial" w:eastAsia="Arial Unicode MS" w:hAnsi="Arial" w:cs="Arial"/>
                <w:i/>
                <w:iCs/>
                <w:sz w:val="20"/>
                <w:szCs w:val="20"/>
                <w:u w:val="single"/>
                <w:lang w:val="en-GB"/>
              </w:rPr>
            </w:pPr>
            <w:r w:rsidRPr="003D7699">
              <w:rPr>
                <w:rFonts w:ascii="Arial" w:eastAsia="Arial Unicode MS" w:hAnsi="Arial" w:cs="Arial"/>
                <w:i/>
                <w:iCs/>
                <w:sz w:val="20"/>
                <w:szCs w:val="20"/>
                <w:u w:val="single"/>
                <w:lang w:val="en-GB"/>
              </w:rPr>
              <w:t>(If yes, Kindly please write down the ethical issues here in details)</w:t>
            </w:r>
          </w:p>
          <w:p w14:paraId="0D4FCB86" w14:textId="77777777" w:rsidR="003D7699" w:rsidRPr="003D7699" w:rsidRDefault="003D7699" w:rsidP="003D7699">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493F7F36" w14:textId="77777777" w:rsidR="003D7699" w:rsidRPr="003D7699" w:rsidRDefault="003D7699" w:rsidP="003D7699">
            <w:pPr>
              <w:spacing w:line="276" w:lineRule="auto"/>
              <w:rPr>
                <w:rFonts w:ascii="Arial" w:eastAsia="Arial Unicode MS" w:hAnsi="Arial" w:cs="Arial"/>
                <w:sz w:val="20"/>
                <w:szCs w:val="20"/>
                <w:lang w:val="en-GB"/>
              </w:rPr>
            </w:pPr>
          </w:p>
          <w:p w14:paraId="240028EA" w14:textId="77777777" w:rsidR="003D7699" w:rsidRPr="003D7699" w:rsidRDefault="003D7699" w:rsidP="003D7699">
            <w:pPr>
              <w:spacing w:line="276" w:lineRule="auto"/>
              <w:rPr>
                <w:rFonts w:ascii="Arial" w:eastAsia="Arial Unicode MS" w:hAnsi="Arial" w:cs="Arial"/>
                <w:sz w:val="20"/>
                <w:szCs w:val="20"/>
                <w:lang w:val="en-GB"/>
              </w:rPr>
            </w:pPr>
          </w:p>
          <w:p w14:paraId="352E5ADF" w14:textId="77777777" w:rsidR="003D7699" w:rsidRPr="003D7699" w:rsidRDefault="003D7699" w:rsidP="003D7699">
            <w:pPr>
              <w:spacing w:line="276" w:lineRule="auto"/>
              <w:rPr>
                <w:rFonts w:ascii="Arial" w:eastAsia="Arial Unicode MS" w:hAnsi="Arial" w:cs="Arial"/>
                <w:sz w:val="20"/>
                <w:szCs w:val="20"/>
                <w:lang w:val="en-GB"/>
              </w:rPr>
            </w:pPr>
          </w:p>
        </w:tc>
      </w:tr>
      <w:bookmarkEnd w:id="0"/>
    </w:tbl>
    <w:p w14:paraId="76F9913D" w14:textId="77777777" w:rsidR="003D7699" w:rsidRPr="003D7699" w:rsidRDefault="003D7699" w:rsidP="003D7699">
      <w:pPr>
        <w:rPr>
          <w:rFonts w:ascii="Arial" w:hAnsi="Arial" w:cs="Arial"/>
          <w:sz w:val="20"/>
          <w:szCs w:val="20"/>
        </w:rPr>
      </w:pPr>
    </w:p>
    <w:p w14:paraId="5F45C0F4" w14:textId="77777777" w:rsidR="003D7699" w:rsidRPr="003D7699" w:rsidRDefault="003D7699" w:rsidP="003D7699">
      <w:pPr>
        <w:rPr>
          <w:rFonts w:ascii="Arial" w:hAnsi="Arial" w:cs="Arial"/>
          <w:sz w:val="20"/>
          <w:szCs w:val="20"/>
        </w:rPr>
      </w:pPr>
    </w:p>
    <w:p w14:paraId="12082AC8" w14:textId="219FD432" w:rsidR="003D7699" w:rsidRPr="00C736E2" w:rsidRDefault="00C736E2" w:rsidP="003D7699">
      <w:pPr>
        <w:rPr>
          <w:rFonts w:ascii="Arial" w:hAnsi="Arial" w:cs="Arial"/>
          <w:b/>
          <w:bCs/>
          <w:sz w:val="20"/>
          <w:szCs w:val="20"/>
          <w:u w:val="single"/>
          <w:lang w:val="en-GB"/>
        </w:rPr>
      </w:pPr>
      <w:r w:rsidRPr="00C736E2">
        <w:rPr>
          <w:rFonts w:ascii="Arial" w:hAnsi="Arial" w:cs="Arial"/>
          <w:b/>
          <w:bCs/>
          <w:sz w:val="20"/>
          <w:szCs w:val="20"/>
          <w:u w:val="single"/>
          <w:lang w:val="en-GB"/>
        </w:rPr>
        <w:t>Reviewer details:</w:t>
      </w:r>
    </w:p>
    <w:p w14:paraId="0B9C37AB" w14:textId="0DE7E38F" w:rsidR="00C736E2" w:rsidRPr="00C736E2" w:rsidRDefault="00C736E2" w:rsidP="003D7699">
      <w:pPr>
        <w:rPr>
          <w:rFonts w:ascii="Arial" w:hAnsi="Arial" w:cs="Arial"/>
          <w:b/>
          <w:bCs/>
          <w:sz w:val="20"/>
          <w:szCs w:val="20"/>
          <w:u w:val="single"/>
          <w:lang w:val="en-GB"/>
        </w:rPr>
      </w:pPr>
    </w:p>
    <w:p w14:paraId="1411949B" w14:textId="117CB342" w:rsidR="00C736E2" w:rsidRPr="003D7699" w:rsidRDefault="00C736E2" w:rsidP="003D7699">
      <w:pPr>
        <w:rPr>
          <w:rFonts w:ascii="Arial" w:hAnsi="Arial" w:cs="Arial"/>
          <w:b/>
          <w:bCs/>
          <w:sz w:val="20"/>
          <w:szCs w:val="20"/>
          <w:lang w:val="en-GB"/>
        </w:rPr>
      </w:pPr>
      <w:r w:rsidRPr="00C736E2">
        <w:rPr>
          <w:rFonts w:ascii="Arial" w:hAnsi="Arial" w:cs="Arial"/>
          <w:b/>
          <w:bCs/>
          <w:sz w:val="20"/>
          <w:szCs w:val="20"/>
          <w:lang w:val="en-GB"/>
        </w:rPr>
        <w:t xml:space="preserve">Muhammad </w:t>
      </w:r>
      <w:proofErr w:type="spellStart"/>
      <w:r w:rsidRPr="00C736E2">
        <w:rPr>
          <w:rFonts w:ascii="Arial" w:hAnsi="Arial" w:cs="Arial"/>
          <w:b/>
          <w:bCs/>
          <w:sz w:val="20"/>
          <w:szCs w:val="20"/>
          <w:lang w:val="en-GB"/>
        </w:rPr>
        <w:t>Zunnurain</w:t>
      </w:r>
      <w:proofErr w:type="spellEnd"/>
      <w:r w:rsidRPr="00C736E2">
        <w:rPr>
          <w:rFonts w:ascii="Arial" w:hAnsi="Arial" w:cs="Arial"/>
          <w:b/>
          <w:bCs/>
          <w:sz w:val="20"/>
          <w:szCs w:val="20"/>
          <w:lang w:val="en-GB"/>
        </w:rPr>
        <w:t xml:space="preserve"> Hussain, </w:t>
      </w:r>
      <w:proofErr w:type="spellStart"/>
      <w:r w:rsidRPr="00C736E2">
        <w:rPr>
          <w:rFonts w:ascii="Arial" w:hAnsi="Arial" w:cs="Arial"/>
          <w:b/>
          <w:bCs/>
          <w:sz w:val="20"/>
          <w:szCs w:val="20"/>
          <w:lang w:val="en-GB"/>
        </w:rPr>
        <w:t>Bahria</w:t>
      </w:r>
      <w:proofErr w:type="spellEnd"/>
      <w:r w:rsidRPr="00C736E2">
        <w:rPr>
          <w:rFonts w:ascii="Arial" w:hAnsi="Arial" w:cs="Arial"/>
          <w:b/>
          <w:bCs/>
          <w:sz w:val="20"/>
          <w:szCs w:val="20"/>
          <w:lang w:val="en-GB"/>
        </w:rPr>
        <w:t xml:space="preserve"> University Lahore Campus, Pakistan</w:t>
      </w:r>
      <w:bookmarkStart w:id="2" w:name="_GoBack"/>
      <w:bookmarkEnd w:id="1"/>
      <w:bookmarkEnd w:id="2"/>
    </w:p>
    <w:sectPr w:rsidR="00C736E2" w:rsidRPr="003D7699"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F1E168" w14:textId="77777777" w:rsidR="0017175B" w:rsidRPr="0000007A" w:rsidRDefault="0017175B" w:rsidP="0099583E">
      <w:r>
        <w:separator/>
      </w:r>
    </w:p>
  </w:endnote>
  <w:endnote w:type="continuationSeparator" w:id="0">
    <w:p w14:paraId="53D8538E" w14:textId="77777777" w:rsidR="0017175B" w:rsidRPr="0000007A" w:rsidRDefault="0017175B"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E14E66" w14:textId="77777777" w:rsidR="0017175B" w:rsidRPr="0000007A" w:rsidRDefault="0017175B" w:rsidP="0099583E">
      <w:r>
        <w:separator/>
      </w:r>
    </w:p>
  </w:footnote>
  <w:footnote w:type="continuationSeparator" w:id="0">
    <w:p w14:paraId="78C725A7" w14:textId="77777777" w:rsidR="0017175B" w:rsidRPr="0000007A" w:rsidRDefault="0017175B"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6"/>
  </w:num>
  <w:num w:numId="3">
    <w:abstractNumId w:val="5"/>
  </w:num>
  <w:num w:numId="4">
    <w:abstractNumId w:val="7"/>
  </w:num>
  <w:num w:numId="5">
    <w:abstractNumId w:val="4"/>
  </w:num>
  <w:num w:numId="6">
    <w:abstractNumId w:val="0"/>
  </w:num>
  <w:num w:numId="7">
    <w:abstractNumId w:val="1"/>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769C6"/>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175B"/>
    <w:rsid w:val="0017480A"/>
    <w:rsid w:val="0017545C"/>
    <w:rsid w:val="001766DF"/>
    <w:rsid w:val="00176F0D"/>
    <w:rsid w:val="00186C8F"/>
    <w:rsid w:val="0018753A"/>
    <w:rsid w:val="00197E68"/>
    <w:rsid w:val="001A1605"/>
    <w:rsid w:val="001A2F22"/>
    <w:rsid w:val="001B0C63"/>
    <w:rsid w:val="001B5029"/>
    <w:rsid w:val="001D2C2F"/>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3B64"/>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D7699"/>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465"/>
    <w:rsid w:val="00565D90"/>
    <w:rsid w:val="00567DE0"/>
    <w:rsid w:val="005735A5"/>
    <w:rsid w:val="005757CF"/>
    <w:rsid w:val="00581FF9"/>
    <w:rsid w:val="00584E91"/>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2FB4"/>
    <w:rsid w:val="00815F94"/>
    <w:rsid w:val="008224E2"/>
    <w:rsid w:val="00825DC9"/>
    <w:rsid w:val="0082676D"/>
    <w:rsid w:val="008324FC"/>
    <w:rsid w:val="00836542"/>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11C5"/>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1F68"/>
    <w:rsid w:val="00A8290F"/>
    <w:rsid w:val="00AA41B3"/>
    <w:rsid w:val="00AA49A2"/>
    <w:rsid w:val="00AA5338"/>
    <w:rsid w:val="00AB1ED6"/>
    <w:rsid w:val="00AB397D"/>
    <w:rsid w:val="00AB638A"/>
    <w:rsid w:val="00AB65BF"/>
    <w:rsid w:val="00AB6E43"/>
    <w:rsid w:val="00AC0B29"/>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2673"/>
    <w:rsid w:val="00BF5C56"/>
    <w:rsid w:val="00C01111"/>
    <w:rsid w:val="00C03A1D"/>
    <w:rsid w:val="00C10283"/>
    <w:rsid w:val="00C1187E"/>
    <w:rsid w:val="00C11905"/>
    <w:rsid w:val="00C1438B"/>
    <w:rsid w:val="00C150D6"/>
    <w:rsid w:val="00C22886"/>
    <w:rsid w:val="00C25C8F"/>
    <w:rsid w:val="00C263C6"/>
    <w:rsid w:val="00C268B8"/>
    <w:rsid w:val="00C435C6"/>
    <w:rsid w:val="00C44192"/>
    <w:rsid w:val="00C543A7"/>
    <w:rsid w:val="00C635B6"/>
    <w:rsid w:val="00C70DFC"/>
    <w:rsid w:val="00C736E2"/>
    <w:rsid w:val="00C82466"/>
    <w:rsid w:val="00C84097"/>
    <w:rsid w:val="00CA4B20"/>
    <w:rsid w:val="00CA4E54"/>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51B7"/>
    <w:rsid w:val="00D17979"/>
    <w:rsid w:val="00D2075F"/>
    <w:rsid w:val="00D24CBE"/>
    <w:rsid w:val="00D27A79"/>
    <w:rsid w:val="00D32AC2"/>
    <w:rsid w:val="00D40416"/>
    <w:rsid w:val="00D430AB"/>
    <w:rsid w:val="00D4782A"/>
    <w:rsid w:val="00D709EB"/>
    <w:rsid w:val="00D7603E"/>
    <w:rsid w:val="00D90124"/>
    <w:rsid w:val="00D9392F"/>
    <w:rsid w:val="00D9427C"/>
    <w:rsid w:val="00D97D97"/>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B6A61"/>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
    <w:name w:val="Unresolved Mention"/>
    <w:basedOn w:val="DefaultParagraphFont"/>
    <w:uiPriority w:val="99"/>
    <w:semiHidden/>
    <w:unhideWhenUsed/>
    <w:rsid w:val="008636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80308">
      <w:bodyDiv w:val="1"/>
      <w:marLeft w:val="0"/>
      <w:marRight w:val="0"/>
      <w:marTop w:val="0"/>
      <w:marBottom w:val="0"/>
      <w:divBdr>
        <w:top w:val="none" w:sz="0" w:space="0" w:color="auto"/>
        <w:left w:val="none" w:sz="0" w:space="0" w:color="auto"/>
        <w:bottom w:val="none" w:sz="0" w:space="0" w:color="auto"/>
        <w:right w:val="none" w:sz="0" w:space="0" w:color="auto"/>
      </w:divBdr>
    </w:div>
    <w:div w:id="368458313">
      <w:bodyDiv w:val="1"/>
      <w:marLeft w:val="0"/>
      <w:marRight w:val="0"/>
      <w:marTop w:val="0"/>
      <w:marBottom w:val="0"/>
      <w:divBdr>
        <w:top w:val="none" w:sz="0" w:space="0" w:color="auto"/>
        <w:left w:val="none" w:sz="0" w:space="0" w:color="auto"/>
        <w:bottom w:val="none" w:sz="0" w:space="0" w:color="auto"/>
        <w:right w:val="none" w:sz="0" w:space="0" w:color="auto"/>
      </w:divBdr>
    </w:div>
    <w:div w:id="431441270">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2</Pages>
  <Words>713</Words>
  <Characters>4070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4774</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CPU 1026</cp:lastModifiedBy>
  <cp:revision>119</cp:revision>
  <dcterms:created xsi:type="dcterms:W3CDTF">2023-08-30T09:21:00Z</dcterms:created>
  <dcterms:modified xsi:type="dcterms:W3CDTF">2026-03-25T12:38:00Z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