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2960159C" w:rsidR="0000007A" w:rsidRPr="00DE7D30" w:rsidRDefault="00C75F86" w:rsidP="00054BC4">
            <w:pPr>
              <w:pStyle w:val="NormalWeb"/>
              <w:rPr>
                <w:rFonts w:ascii="Arial" w:hAnsi="Arial" w:cs="Arial"/>
                <w:b/>
                <w:bCs/>
                <w:szCs w:val="28"/>
                <w:u w:val="single"/>
              </w:rPr>
            </w:pPr>
            <w:hyperlink r:id="rId7" w:history="1">
              <w:r w:rsidR="00387053" w:rsidRPr="00FD5995">
                <w:rPr>
                  <w:rFonts w:ascii="Arial" w:eastAsiaTheme="minorHAnsi" w:hAnsi="Arial" w:cs="Arial"/>
                  <w:b/>
                  <w:bCs/>
                  <w:color w:val="0000FF"/>
                  <w:sz w:val="20"/>
                  <w:szCs w:val="20"/>
                  <w:u w:val="single"/>
                </w:rPr>
                <w:t>Chemical and Materials Sciences: Developments and Innovations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4491E53"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00387053" w:rsidRPr="00387053">
              <w:rPr>
                <w:rFonts w:ascii="Arial" w:hAnsi="Arial" w:cs="Arial"/>
                <w:b/>
                <w:bCs/>
                <w:szCs w:val="28"/>
                <w:lang w:val="en-GB"/>
              </w:rPr>
              <w:t>_770</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B7E0DBB" w:rsidR="0000007A" w:rsidRPr="00DE7D30" w:rsidRDefault="00387053" w:rsidP="000450FC">
            <w:pPr>
              <w:pStyle w:val="NormalWeb"/>
              <w:spacing w:before="0" w:beforeAutospacing="0" w:after="0" w:afterAutospacing="0"/>
              <w:rPr>
                <w:rFonts w:ascii="Arial" w:hAnsi="Arial" w:cs="Arial"/>
                <w:b/>
                <w:szCs w:val="28"/>
                <w:highlight w:val="yellow"/>
                <w:lang w:val="en-GB"/>
              </w:rPr>
            </w:pPr>
            <w:r w:rsidRPr="00387053">
              <w:rPr>
                <w:rFonts w:ascii="Arial" w:hAnsi="Arial" w:cs="Arial"/>
                <w:b/>
                <w:szCs w:val="28"/>
                <w:lang w:val="en-GB"/>
              </w:rPr>
              <w:t xml:space="preserve">Purification and characterization of smectite clay taken from </w:t>
            </w:r>
            <w:proofErr w:type="spellStart"/>
            <w:r w:rsidRPr="00387053">
              <w:rPr>
                <w:rFonts w:ascii="Arial" w:hAnsi="Arial" w:cs="Arial"/>
                <w:b/>
                <w:szCs w:val="28"/>
                <w:lang w:val="en-GB"/>
              </w:rPr>
              <w:t>Gafsa</w:t>
            </w:r>
            <w:proofErr w:type="spellEnd"/>
            <w:r w:rsidRPr="00387053">
              <w:rPr>
                <w:rFonts w:ascii="Arial" w:hAnsi="Arial" w:cs="Arial"/>
                <w:b/>
                <w:szCs w:val="28"/>
                <w:lang w:val="en-GB"/>
              </w:rPr>
              <w:t>, Tunisia: Progressive elimination of carbonates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9336852" w:rsidR="00CF0BBB" w:rsidRPr="00DE7D30" w:rsidRDefault="0038705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B33DC5">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5"/>
        <w:gridCol w:w="7069"/>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2E7787">
        <w:tc>
          <w:tcPr>
            <w:tcW w:w="1350" w:type="pct"/>
            <w:noWrap/>
          </w:tcPr>
          <w:p w14:paraId="03AF08CD" w14:textId="77777777" w:rsidR="0000007A" w:rsidRPr="00DE7D30" w:rsidRDefault="0000007A" w:rsidP="00B62F41">
            <w:pPr>
              <w:pStyle w:val="Heading2"/>
              <w:jc w:val="left"/>
              <w:rPr>
                <w:rFonts w:ascii="Arial" w:hAnsi="Arial" w:cs="Arial"/>
                <w:lang w:val="en-GB"/>
              </w:rPr>
            </w:pPr>
          </w:p>
        </w:tc>
        <w:tc>
          <w:tcPr>
            <w:tcW w:w="1963"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87"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2E7787">
        <w:tc>
          <w:tcPr>
            <w:tcW w:w="1350" w:type="pct"/>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63" w:type="pct"/>
          </w:tcPr>
          <w:p w14:paraId="3045D59F" w14:textId="1018EE69" w:rsidR="00204D68" w:rsidRDefault="009D07F7" w:rsidP="00DA2679">
            <w:pPr>
              <w:pStyle w:val="ListParagraph"/>
              <w:ind w:left="0"/>
              <w:rPr>
                <w:rFonts w:ascii="Arial" w:hAnsi="Arial" w:cs="Arial"/>
                <w:bCs/>
                <w:sz w:val="20"/>
                <w:szCs w:val="20"/>
                <w:lang w:val="en-GB"/>
              </w:rPr>
            </w:pPr>
            <w:r>
              <w:rPr>
                <w:rFonts w:ascii="Arial" w:hAnsi="Arial" w:cs="Arial"/>
                <w:bCs/>
                <w:sz w:val="20"/>
                <w:szCs w:val="20"/>
                <w:lang w:val="en-GB"/>
              </w:rPr>
              <w:t xml:space="preserve">Yes, the </w:t>
            </w:r>
            <w:proofErr w:type="spellStart"/>
            <w:r>
              <w:rPr>
                <w:rFonts w:ascii="Arial" w:hAnsi="Arial" w:cs="Arial"/>
                <w:bCs/>
                <w:sz w:val="20"/>
                <w:szCs w:val="20"/>
                <w:lang w:val="en-GB"/>
              </w:rPr>
              <w:t>reseach</w:t>
            </w:r>
            <w:proofErr w:type="spellEnd"/>
            <w:r>
              <w:rPr>
                <w:rFonts w:ascii="Arial" w:hAnsi="Arial" w:cs="Arial"/>
                <w:bCs/>
                <w:sz w:val="20"/>
                <w:szCs w:val="20"/>
                <w:lang w:val="en-GB"/>
              </w:rPr>
              <w:t xml:space="preserve"> is very important for the scientific community. </w:t>
            </w:r>
          </w:p>
          <w:p w14:paraId="277EEA31" w14:textId="30009835" w:rsidR="009D07F7" w:rsidRDefault="009D07F7" w:rsidP="00DA2679">
            <w:pPr>
              <w:pStyle w:val="ListParagraph"/>
              <w:ind w:left="0"/>
              <w:rPr>
                <w:rFonts w:ascii="Arial" w:hAnsi="Arial" w:cs="Arial"/>
                <w:bCs/>
                <w:sz w:val="20"/>
                <w:szCs w:val="20"/>
                <w:lang w:val="en-GB"/>
              </w:rPr>
            </w:pPr>
            <w:r>
              <w:rPr>
                <w:rFonts w:ascii="Arial" w:hAnsi="Arial" w:cs="Arial"/>
                <w:bCs/>
                <w:sz w:val="20"/>
                <w:szCs w:val="20"/>
                <w:lang w:val="en-GB"/>
              </w:rPr>
              <w:t xml:space="preserve">Particularly, the findings of this research will be very important to research professionals in material science, geology, and environmental engineering. </w:t>
            </w:r>
          </w:p>
          <w:p w14:paraId="62B0017C" w14:textId="206091F2" w:rsidR="009D07F7" w:rsidRPr="00DE7D30" w:rsidRDefault="009D07F7" w:rsidP="001A20A2">
            <w:pPr>
              <w:pStyle w:val="ListParagraph"/>
              <w:ind w:left="0"/>
              <w:rPr>
                <w:rFonts w:ascii="Arial" w:hAnsi="Arial" w:cs="Arial"/>
                <w:bCs/>
                <w:sz w:val="20"/>
                <w:szCs w:val="20"/>
                <w:lang w:val="en-GB"/>
              </w:rPr>
            </w:pPr>
            <w:r>
              <w:rPr>
                <w:rFonts w:ascii="Arial" w:hAnsi="Arial" w:cs="Arial"/>
                <w:bCs/>
                <w:sz w:val="20"/>
                <w:szCs w:val="20"/>
                <w:lang w:val="en-GB"/>
              </w:rPr>
              <w:t xml:space="preserve">In this research, insight has been made into the </w:t>
            </w:r>
            <w:proofErr w:type="spellStart"/>
            <w:r>
              <w:rPr>
                <w:rFonts w:ascii="Arial" w:hAnsi="Arial" w:cs="Arial"/>
                <w:bCs/>
                <w:sz w:val="20"/>
                <w:szCs w:val="20"/>
                <w:lang w:val="en-GB"/>
              </w:rPr>
              <w:t>purificaction</w:t>
            </w:r>
            <w:proofErr w:type="spellEnd"/>
            <w:r>
              <w:rPr>
                <w:rFonts w:ascii="Arial" w:hAnsi="Arial" w:cs="Arial"/>
                <w:bCs/>
                <w:sz w:val="20"/>
                <w:szCs w:val="20"/>
                <w:lang w:val="en-GB"/>
              </w:rPr>
              <w:t xml:space="preserve"> and characterization of clay, treatment processes</w:t>
            </w:r>
            <w:r w:rsidR="001A20A2">
              <w:rPr>
                <w:rFonts w:ascii="Arial" w:hAnsi="Arial" w:cs="Arial"/>
                <w:bCs/>
                <w:sz w:val="20"/>
                <w:szCs w:val="20"/>
                <w:lang w:val="en-GB"/>
              </w:rPr>
              <w:t>,</w:t>
            </w:r>
            <w:r>
              <w:rPr>
                <w:rFonts w:ascii="Arial" w:hAnsi="Arial" w:cs="Arial"/>
                <w:bCs/>
                <w:sz w:val="20"/>
                <w:szCs w:val="20"/>
                <w:lang w:val="en-GB"/>
              </w:rPr>
              <w:t xml:space="preserve"> and detailed analysis of phy</w:t>
            </w:r>
            <w:r w:rsidR="001A20A2">
              <w:rPr>
                <w:rFonts w:ascii="Arial" w:hAnsi="Arial" w:cs="Arial"/>
                <w:bCs/>
                <w:sz w:val="20"/>
                <w:szCs w:val="20"/>
                <w:lang w:val="en-GB"/>
              </w:rPr>
              <w:t>sicochemical properties was also delt with</w:t>
            </w:r>
            <w:r>
              <w:rPr>
                <w:rFonts w:ascii="Arial" w:hAnsi="Arial" w:cs="Arial"/>
                <w:bCs/>
                <w:sz w:val="20"/>
                <w:szCs w:val="20"/>
                <w:lang w:val="en-GB"/>
              </w:rPr>
              <w:t>. This findings of the compositions of this research have practical implications</w:t>
            </w:r>
            <w:r w:rsidR="001A20A2">
              <w:rPr>
                <w:rFonts w:ascii="Arial" w:hAnsi="Arial" w:cs="Arial"/>
                <w:bCs/>
                <w:sz w:val="20"/>
                <w:szCs w:val="20"/>
                <w:lang w:val="en-GB"/>
              </w:rPr>
              <w:t xml:space="preserve"> in</w:t>
            </w:r>
            <w:r>
              <w:rPr>
                <w:rFonts w:ascii="Arial" w:hAnsi="Arial" w:cs="Arial"/>
                <w:bCs/>
                <w:sz w:val="20"/>
                <w:szCs w:val="20"/>
                <w:lang w:val="en-GB"/>
              </w:rPr>
              <w:t xml:space="preserve"> various industries or sectors such as construction, ceramics, and environmental remediation, making the research very important for the scientific community. </w:t>
            </w:r>
          </w:p>
        </w:tc>
        <w:tc>
          <w:tcPr>
            <w:tcW w:w="1687"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FB3DE3">
        <w:trPr>
          <w:trHeight w:val="554"/>
        </w:trPr>
        <w:tc>
          <w:tcPr>
            <w:tcW w:w="1350" w:type="pct"/>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63" w:type="pct"/>
          </w:tcPr>
          <w:p w14:paraId="7E1456D1" w14:textId="16C925A7" w:rsidR="00D9392F" w:rsidRPr="00DE7D30" w:rsidRDefault="001A20A2" w:rsidP="00DA2679">
            <w:pPr>
              <w:rPr>
                <w:rFonts w:ascii="Arial" w:hAnsi="Arial" w:cs="Arial"/>
                <w:sz w:val="20"/>
                <w:szCs w:val="20"/>
                <w:lang w:val="en-GB"/>
              </w:rPr>
            </w:pPr>
            <w:r>
              <w:rPr>
                <w:rFonts w:ascii="Arial" w:hAnsi="Arial" w:cs="Arial"/>
                <w:sz w:val="20"/>
                <w:szCs w:val="20"/>
                <w:lang w:val="en-GB"/>
              </w:rPr>
              <w:t xml:space="preserve">Yes, the title of the research is suitable, clearly stating main focus and the objectives of the research. </w:t>
            </w:r>
          </w:p>
        </w:tc>
        <w:tc>
          <w:tcPr>
            <w:tcW w:w="1687"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FB3DE3">
        <w:trPr>
          <w:trHeight w:val="574"/>
        </w:trPr>
        <w:tc>
          <w:tcPr>
            <w:tcW w:w="1350" w:type="pct"/>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63" w:type="pct"/>
          </w:tcPr>
          <w:p w14:paraId="2BA3A5D9" w14:textId="77777777" w:rsidR="001A20A2" w:rsidRDefault="001A20A2" w:rsidP="001A20A2">
            <w:pPr>
              <w:rPr>
                <w:rFonts w:ascii="Arial" w:hAnsi="Arial" w:cs="Arial"/>
                <w:sz w:val="20"/>
                <w:szCs w:val="20"/>
                <w:lang w:val="en-GB"/>
              </w:rPr>
            </w:pPr>
            <w:r>
              <w:rPr>
                <w:rFonts w:ascii="Arial" w:hAnsi="Arial" w:cs="Arial"/>
                <w:sz w:val="20"/>
                <w:szCs w:val="20"/>
                <w:lang w:val="en-GB"/>
              </w:rPr>
              <w:t>Yes, the abstract gave a good review of the research, however I would like to make some suggestions.</w:t>
            </w:r>
          </w:p>
          <w:p w14:paraId="6CFF8D39" w14:textId="77777777" w:rsidR="001A20A2" w:rsidRDefault="001A20A2" w:rsidP="001A20A2">
            <w:pPr>
              <w:rPr>
                <w:rFonts w:ascii="Arial" w:hAnsi="Arial" w:cs="Arial"/>
                <w:sz w:val="20"/>
                <w:szCs w:val="20"/>
                <w:lang w:val="en-GB"/>
              </w:rPr>
            </w:pPr>
            <w:r>
              <w:rPr>
                <w:rFonts w:ascii="Arial" w:hAnsi="Arial" w:cs="Arial"/>
                <w:sz w:val="20"/>
                <w:szCs w:val="20"/>
                <w:lang w:val="en-GB"/>
              </w:rPr>
              <w:t>The abstract did mentioned various analysis but failed to mention the specific techniques used, such as X-ray diffraction etc…</w:t>
            </w:r>
          </w:p>
          <w:p w14:paraId="460222F8" w14:textId="77777777" w:rsidR="00EB22D0" w:rsidRDefault="001A20A2" w:rsidP="00EB22D0">
            <w:pPr>
              <w:rPr>
                <w:rFonts w:ascii="Arial" w:hAnsi="Arial" w:cs="Arial"/>
                <w:sz w:val="20"/>
                <w:szCs w:val="20"/>
                <w:lang w:val="en-GB"/>
              </w:rPr>
            </w:pPr>
            <w:r>
              <w:rPr>
                <w:rFonts w:ascii="Arial" w:hAnsi="Arial" w:cs="Arial"/>
                <w:sz w:val="20"/>
                <w:szCs w:val="20"/>
                <w:lang w:val="en-GB"/>
              </w:rPr>
              <w:t xml:space="preserve">If some quantitative results from the study such as cation exchange capacity or specific surface area measurement </w:t>
            </w:r>
            <w:r w:rsidR="00EB22D0">
              <w:rPr>
                <w:rFonts w:ascii="Arial" w:hAnsi="Arial" w:cs="Arial"/>
                <w:sz w:val="20"/>
                <w:szCs w:val="20"/>
                <w:lang w:val="en-GB"/>
              </w:rPr>
              <w:t>are</w:t>
            </w:r>
            <w:r>
              <w:rPr>
                <w:rFonts w:ascii="Arial" w:hAnsi="Arial" w:cs="Arial"/>
                <w:sz w:val="20"/>
                <w:szCs w:val="20"/>
                <w:lang w:val="en-GB"/>
              </w:rPr>
              <w:t xml:space="preserve"> added to the abstract, it will make it some detailed.</w:t>
            </w:r>
          </w:p>
          <w:p w14:paraId="1D6A4D69" w14:textId="4716D351" w:rsidR="00D9392F" w:rsidRPr="00DE7D30" w:rsidRDefault="00EB22D0" w:rsidP="00EB22D0">
            <w:pPr>
              <w:rPr>
                <w:rFonts w:ascii="Arial" w:hAnsi="Arial" w:cs="Arial"/>
                <w:sz w:val="20"/>
                <w:szCs w:val="20"/>
                <w:lang w:val="en-GB"/>
              </w:rPr>
            </w:pPr>
            <w:r>
              <w:rPr>
                <w:rFonts w:ascii="Arial" w:hAnsi="Arial" w:cs="Arial"/>
                <w:sz w:val="20"/>
                <w:szCs w:val="20"/>
                <w:lang w:val="en-GB"/>
              </w:rPr>
              <w:t>The abstract could briefly mention some significance of the findings, how it contributes to the existing literatures in that field.</w:t>
            </w:r>
            <w:r w:rsidR="001A20A2">
              <w:rPr>
                <w:rFonts w:ascii="Arial" w:hAnsi="Arial" w:cs="Arial"/>
                <w:sz w:val="20"/>
                <w:szCs w:val="20"/>
                <w:lang w:val="en-GB"/>
              </w:rPr>
              <w:t xml:space="preserve"> </w:t>
            </w:r>
          </w:p>
        </w:tc>
        <w:tc>
          <w:tcPr>
            <w:tcW w:w="1687"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4A27BF">
        <w:trPr>
          <w:trHeight w:val="872"/>
        </w:trPr>
        <w:tc>
          <w:tcPr>
            <w:tcW w:w="1350" w:type="pct"/>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63" w:type="pct"/>
          </w:tcPr>
          <w:p w14:paraId="50A78266" w14:textId="310D0ECE" w:rsidR="00FB3DE3" w:rsidRPr="00DE7D30" w:rsidRDefault="00EB22D0" w:rsidP="00477844">
            <w:pPr>
              <w:rPr>
                <w:rFonts w:ascii="Arial" w:hAnsi="Arial" w:cs="Arial"/>
                <w:sz w:val="20"/>
                <w:szCs w:val="20"/>
                <w:lang w:val="en-GB"/>
              </w:rPr>
            </w:pPr>
            <w:r>
              <w:rPr>
                <w:rFonts w:ascii="Arial" w:hAnsi="Arial" w:cs="Arial"/>
                <w:sz w:val="20"/>
                <w:szCs w:val="20"/>
                <w:lang w:val="en-GB"/>
              </w:rPr>
              <w:t xml:space="preserve">The English is generally okay for </w:t>
            </w:r>
            <w:proofErr w:type="spellStart"/>
            <w:r>
              <w:rPr>
                <w:rFonts w:ascii="Arial" w:hAnsi="Arial" w:cs="Arial"/>
                <w:sz w:val="20"/>
                <w:szCs w:val="20"/>
                <w:lang w:val="en-GB"/>
              </w:rPr>
              <w:t>schorlarly</w:t>
            </w:r>
            <w:proofErr w:type="spellEnd"/>
            <w:r>
              <w:rPr>
                <w:rFonts w:ascii="Arial" w:hAnsi="Arial" w:cs="Arial"/>
                <w:sz w:val="20"/>
                <w:szCs w:val="20"/>
                <w:lang w:val="en-GB"/>
              </w:rPr>
              <w:t xml:space="preserve"> communications, howbeit, technical terminologies s</w:t>
            </w:r>
            <w:r w:rsidR="00D921FD">
              <w:rPr>
                <w:rFonts w:ascii="Arial" w:hAnsi="Arial" w:cs="Arial"/>
                <w:sz w:val="20"/>
                <w:szCs w:val="20"/>
                <w:lang w:val="en-GB"/>
              </w:rPr>
              <w:t>hould be explained in detailed.</w:t>
            </w:r>
          </w:p>
        </w:tc>
        <w:tc>
          <w:tcPr>
            <w:tcW w:w="1687"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D921FD">
        <w:trPr>
          <w:trHeight w:val="863"/>
        </w:trPr>
        <w:tc>
          <w:tcPr>
            <w:tcW w:w="1350" w:type="pct"/>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63" w:type="pct"/>
          </w:tcPr>
          <w:p w14:paraId="5C93CB83" w14:textId="44AACD83" w:rsidR="004430CD" w:rsidRPr="00D921FD" w:rsidRDefault="00D921FD" w:rsidP="00D921FD">
            <w:pPr>
              <w:rPr>
                <w:rFonts w:ascii="Arial" w:hAnsi="Arial" w:cs="Arial"/>
                <w:sz w:val="20"/>
                <w:szCs w:val="20"/>
              </w:rPr>
            </w:pPr>
            <w:r>
              <w:rPr>
                <w:rFonts w:ascii="Arial" w:hAnsi="Arial" w:cs="Arial"/>
                <w:sz w:val="20"/>
                <w:szCs w:val="20"/>
              </w:rPr>
              <w:t>The manuscript is properly structured, covering essential aspects related to the research process and findings. However, language clarity and explanations of technical terminologies can be improved, which will help improve the understanding of the paper.</w:t>
            </w:r>
          </w:p>
        </w:tc>
        <w:tc>
          <w:tcPr>
            <w:tcW w:w="1687" w:type="pct"/>
          </w:tcPr>
          <w:p w14:paraId="2CF34645" w14:textId="62B83105" w:rsidR="00FB3DE3" w:rsidRPr="00DE7D30" w:rsidRDefault="00FB3DE3" w:rsidP="00B62F41">
            <w:pPr>
              <w:rPr>
                <w:rFonts w:ascii="Arial" w:hAnsi="Arial" w:cs="Arial"/>
                <w:sz w:val="20"/>
                <w:szCs w:val="20"/>
                <w:lang w:val="en-GB"/>
              </w:rPr>
            </w:pPr>
          </w:p>
        </w:tc>
      </w:tr>
      <w:tr w:rsidR="005F184C" w:rsidRPr="00DE7D30" w14:paraId="60D1229B" w14:textId="77777777" w:rsidTr="002E7787">
        <w:trPr>
          <w:trHeight w:val="1178"/>
        </w:trPr>
        <w:tc>
          <w:tcPr>
            <w:tcW w:w="1350" w:type="pct"/>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63" w:type="pct"/>
          </w:tcPr>
          <w:p w14:paraId="6D532B8F" w14:textId="1A15CB07" w:rsidR="005F184C" w:rsidRPr="005919D7" w:rsidRDefault="005919D7" w:rsidP="005919D7">
            <w:pPr>
              <w:rPr>
                <w:rFonts w:ascii="Arial" w:hAnsi="Arial" w:cs="Arial"/>
                <w:sz w:val="20"/>
                <w:szCs w:val="20"/>
              </w:rPr>
            </w:pPr>
            <w:r>
              <w:rPr>
                <w:rFonts w:ascii="Arial" w:hAnsi="Arial" w:cs="Arial"/>
                <w:sz w:val="20"/>
                <w:szCs w:val="20"/>
              </w:rPr>
              <w:t>The references provided in this manuscript well covered a wide range of important sources, such as textbooks, research articles, and monographs, which is very commendable</w:t>
            </w:r>
            <w:r w:rsidRPr="005919D7">
              <w:rPr>
                <w:rFonts w:ascii="Arial" w:hAnsi="Arial" w:cs="Arial"/>
                <w:sz w:val="20"/>
                <w:szCs w:val="20"/>
              </w:rPr>
              <w:t>. However, most of the papers are not recent enough,</w:t>
            </w:r>
            <w:r>
              <w:rPr>
                <w:rFonts w:ascii="Arial" w:hAnsi="Arial" w:cs="Arial"/>
                <w:sz w:val="20"/>
                <w:szCs w:val="20"/>
              </w:rPr>
              <w:t xml:space="preserve"> the most recent one dates back to 2006 which is 18 years ago, </w:t>
            </w:r>
            <w:r w:rsidRPr="005919D7">
              <w:rPr>
                <w:rFonts w:ascii="Arial" w:hAnsi="Arial" w:cs="Arial"/>
                <w:sz w:val="20"/>
                <w:szCs w:val="20"/>
              </w:rPr>
              <w:t xml:space="preserve">I suggest the </w:t>
            </w:r>
            <w:proofErr w:type="spellStart"/>
            <w:r w:rsidRPr="005919D7">
              <w:rPr>
                <w:rFonts w:ascii="Arial" w:hAnsi="Arial" w:cs="Arial"/>
                <w:sz w:val="20"/>
                <w:szCs w:val="20"/>
              </w:rPr>
              <w:t>refereces</w:t>
            </w:r>
            <w:proofErr w:type="spellEnd"/>
            <w:r w:rsidRPr="005919D7">
              <w:rPr>
                <w:rFonts w:ascii="Arial" w:hAnsi="Arial" w:cs="Arial"/>
                <w:sz w:val="20"/>
                <w:szCs w:val="20"/>
              </w:rPr>
              <w:t xml:space="preserve"> be made from recent articles between the last 5-10 years.</w:t>
            </w:r>
          </w:p>
        </w:tc>
        <w:tc>
          <w:tcPr>
            <w:tcW w:w="1687"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C705FA" w:rsidRPr="00340561" w14:paraId="66CBB18A" w14:textId="77777777" w:rsidTr="00AD60F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526CA45" w14:textId="77777777" w:rsidR="00C705FA" w:rsidRPr="00340561" w:rsidRDefault="00C705FA" w:rsidP="00AD60FA">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C2A88B7" w14:textId="77777777" w:rsidR="00C705FA" w:rsidRPr="00340561" w:rsidRDefault="00C705FA" w:rsidP="00AD60FA">
            <w:pPr>
              <w:rPr>
                <w:rFonts w:ascii="Arial" w:eastAsia="Arial Unicode MS" w:hAnsi="Arial" w:cs="Arial"/>
                <w:b/>
                <w:sz w:val="20"/>
                <w:szCs w:val="20"/>
                <w:u w:val="single"/>
                <w:lang w:val="en-GB"/>
              </w:rPr>
            </w:pPr>
          </w:p>
        </w:tc>
      </w:tr>
      <w:tr w:rsidR="00C705FA" w:rsidRPr="00340561" w14:paraId="4004CA83" w14:textId="77777777" w:rsidTr="00AD60FA">
        <w:tc>
          <w:tcPr>
            <w:tcW w:w="1629" w:type="pct"/>
            <w:shd w:val="clear" w:color="auto" w:fill="auto"/>
            <w:noWrap/>
            <w:tcMar>
              <w:top w:w="0" w:type="dxa"/>
              <w:left w:w="108" w:type="dxa"/>
              <w:bottom w:w="0" w:type="dxa"/>
              <w:right w:w="108" w:type="dxa"/>
            </w:tcMar>
            <w:vAlign w:val="center"/>
          </w:tcPr>
          <w:p w14:paraId="2F66EBE7" w14:textId="77777777" w:rsidR="00C705FA" w:rsidRPr="00340561" w:rsidRDefault="00C705FA" w:rsidP="00AD60F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1A74BE8F" w14:textId="77777777" w:rsidR="00C705FA" w:rsidRPr="00340561" w:rsidRDefault="00C705FA" w:rsidP="00AD60FA">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0BBF2BED" w14:textId="77777777" w:rsidR="00C705FA" w:rsidRPr="00340561" w:rsidRDefault="00C705FA" w:rsidP="00AD60FA">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 xml:space="preserve">(if agreed with reviewer, correct the manuscript and highlight </w:t>
            </w:r>
            <w:r w:rsidRPr="00340561">
              <w:rPr>
                <w:rFonts w:ascii="Arial" w:eastAsia="MS Mincho" w:hAnsi="Arial" w:cs="Arial"/>
                <w:bCs/>
                <w:i/>
                <w:sz w:val="20"/>
                <w:szCs w:val="20"/>
                <w:lang w:val="en-GB"/>
              </w:rPr>
              <w:lastRenderedPageBreak/>
              <w:t>that part in the manuscript. It is mandatory that authors should write his/her feedback here)</w:t>
            </w:r>
          </w:p>
        </w:tc>
      </w:tr>
      <w:tr w:rsidR="00C705FA" w:rsidRPr="00340561" w14:paraId="2437C9EA" w14:textId="77777777" w:rsidTr="00AD60FA">
        <w:trPr>
          <w:trHeight w:val="890"/>
        </w:trPr>
        <w:tc>
          <w:tcPr>
            <w:tcW w:w="1629" w:type="pct"/>
            <w:shd w:val="clear" w:color="auto" w:fill="auto"/>
            <w:noWrap/>
            <w:tcMar>
              <w:top w:w="0" w:type="dxa"/>
              <w:left w:w="108" w:type="dxa"/>
              <w:bottom w:w="0" w:type="dxa"/>
              <w:right w:w="108" w:type="dxa"/>
            </w:tcMar>
            <w:vAlign w:val="center"/>
          </w:tcPr>
          <w:p w14:paraId="12D9CBE6" w14:textId="77777777" w:rsidR="00C705FA" w:rsidRPr="00340561" w:rsidRDefault="00C705FA" w:rsidP="00AD60FA">
            <w:pPr>
              <w:rPr>
                <w:rFonts w:ascii="Arial" w:eastAsia="Arial Unicode MS" w:hAnsi="Arial" w:cs="Arial"/>
                <w:b/>
                <w:sz w:val="20"/>
                <w:szCs w:val="20"/>
                <w:lang w:val="en-GB"/>
              </w:rPr>
            </w:pPr>
            <w:r w:rsidRPr="00340561">
              <w:rPr>
                <w:rFonts w:ascii="Arial" w:eastAsia="Arial Unicode MS" w:hAnsi="Arial" w:cs="Arial"/>
                <w:b/>
                <w:sz w:val="20"/>
                <w:szCs w:val="20"/>
                <w:lang w:val="en-GB"/>
              </w:rPr>
              <w:lastRenderedPageBreak/>
              <w:t xml:space="preserve">Are there ethical issues in this manuscript? </w:t>
            </w:r>
          </w:p>
          <w:p w14:paraId="486FF4E5" w14:textId="77777777" w:rsidR="00C705FA" w:rsidRPr="00340561" w:rsidRDefault="00C705FA" w:rsidP="00AD60F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0A12D3D4" w14:textId="77777777" w:rsidR="00C705FA" w:rsidRPr="00340561" w:rsidRDefault="00C705FA" w:rsidP="00AD60F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0F552F4E" w14:textId="77777777" w:rsidR="00C705FA" w:rsidRPr="00340561" w:rsidRDefault="00C705FA" w:rsidP="00AD60FA">
            <w:pPr>
              <w:rPr>
                <w:rFonts w:ascii="Arial" w:eastAsia="Arial Unicode MS" w:hAnsi="Arial" w:cs="Arial"/>
                <w:sz w:val="20"/>
                <w:szCs w:val="20"/>
                <w:lang w:val="en-GB"/>
              </w:rPr>
            </w:pPr>
          </w:p>
          <w:p w14:paraId="52047B28" w14:textId="77777777" w:rsidR="00C705FA" w:rsidRPr="00340561" w:rsidRDefault="00C705FA" w:rsidP="00AD60FA">
            <w:pPr>
              <w:rPr>
                <w:rFonts w:ascii="Arial" w:eastAsia="Arial Unicode MS" w:hAnsi="Arial" w:cs="Arial"/>
                <w:sz w:val="20"/>
                <w:szCs w:val="20"/>
                <w:lang w:val="en-GB"/>
              </w:rPr>
            </w:pPr>
          </w:p>
        </w:tc>
        <w:tc>
          <w:tcPr>
            <w:tcW w:w="1684" w:type="pct"/>
            <w:shd w:val="clear" w:color="auto" w:fill="auto"/>
            <w:vAlign w:val="center"/>
          </w:tcPr>
          <w:p w14:paraId="10F593BD" w14:textId="77777777" w:rsidR="00C705FA" w:rsidRPr="00340561" w:rsidRDefault="00C705FA" w:rsidP="00AD60FA">
            <w:pPr>
              <w:rPr>
                <w:rFonts w:ascii="Arial" w:eastAsia="Arial Unicode MS" w:hAnsi="Arial" w:cs="Arial"/>
                <w:sz w:val="20"/>
                <w:szCs w:val="20"/>
                <w:lang w:val="en-GB"/>
              </w:rPr>
            </w:pPr>
          </w:p>
          <w:p w14:paraId="383163D8" w14:textId="77777777" w:rsidR="00C705FA" w:rsidRPr="00340561" w:rsidRDefault="00C705FA" w:rsidP="00AD60FA">
            <w:pPr>
              <w:rPr>
                <w:rFonts w:ascii="Arial" w:eastAsia="Arial Unicode MS" w:hAnsi="Arial" w:cs="Arial"/>
                <w:sz w:val="20"/>
                <w:szCs w:val="20"/>
                <w:lang w:val="en-GB"/>
              </w:rPr>
            </w:pPr>
          </w:p>
          <w:p w14:paraId="59D0396C" w14:textId="77777777" w:rsidR="00C705FA" w:rsidRPr="00340561" w:rsidRDefault="00C705FA" w:rsidP="00AD60FA">
            <w:pPr>
              <w:rPr>
                <w:rFonts w:ascii="Arial" w:eastAsia="Arial Unicode MS" w:hAnsi="Arial" w:cs="Arial"/>
                <w:sz w:val="20"/>
                <w:szCs w:val="20"/>
                <w:lang w:val="en-GB"/>
              </w:rPr>
            </w:pPr>
          </w:p>
        </w:tc>
      </w:tr>
    </w:tbl>
    <w:p w14:paraId="0B49DC25" w14:textId="77777777" w:rsidR="00C705FA" w:rsidRDefault="00C705FA" w:rsidP="00C705FA"/>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C705FA" w:rsidRPr="00375011" w14:paraId="286A2A6F" w14:textId="77777777" w:rsidTr="00AD60FA">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2B8F2B85" w14:textId="77777777" w:rsidR="00C705FA" w:rsidRPr="00375011" w:rsidRDefault="00C705FA" w:rsidP="00AD60FA"/>
          <w:p w14:paraId="2E854A02" w14:textId="77777777" w:rsidR="00C705FA" w:rsidRPr="00375011" w:rsidRDefault="00C705FA" w:rsidP="00AD60FA"/>
          <w:p w14:paraId="4A750D83" w14:textId="77777777" w:rsidR="00C705FA" w:rsidRPr="00375011" w:rsidRDefault="00C705FA" w:rsidP="00AD60FA">
            <w:pPr>
              <w:rPr>
                <w:bCs/>
                <w:u w:val="single"/>
                <w:lang w:val="en-GB"/>
              </w:rPr>
            </w:pPr>
          </w:p>
          <w:p w14:paraId="07942BD1" w14:textId="77777777" w:rsidR="00C705FA" w:rsidRPr="00375011" w:rsidRDefault="00C705FA" w:rsidP="00AD60FA">
            <w:pPr>
              <w:rPr>
                <w:bCs/>
                <w:u w:val="single"/>
                <w:lang w:val="en-GB"/>
              </w:rPr>
            </w:pPr>
          </w:p>
          <w:p w14:paraId="5A61A081" w14:textId="77777777" w:rsidR="00C705FA" w:rsidRPr="00375011" w:rsidRDefault="00C705FA" w:rsidP="00AD60FA">
            <w:pPr>
              <w:rPr>
                <w:bCs/>
                <w:u w:val="single"/>
                <w:lang w:val="en-GB"/>
              </w:rPr>
            </w:pPr>
            <w:r w:rsidRPr="00375011">
              <w:rPr>
                <w:bCs/>
                <w:u w:val="single"/>
                <w:lang w:val="en-GB"/>
              </w:rPr>
              <w:t>Reviewer Details:</w:t>
            </w:r>
          </w:p>
          <w:p w14:paraId="6E575BD0" w14:textId="77777777" w:rsidR="00C705FA" w:rsidRPr="00375011" w:rsidRDefault="00C705FA" w:rsidP="00AD60FA">
            <w:pPr>
              <w:rPr>
                <w:bCs/>
                <w:u w:val="single"/>
                <w:lang w:val="en-GB"/>
              </w:rPr>
            </w:pPr>
          </w:p>
        </w:tc>
      </w:tr>
      <w:tr w:rsidR="00C705FA" w:rsidRPr="00375011" w14:paraId="5CFF9F1D" w14:textId="77777777" w:rsidTr="00AD60FA">
        <w:trPr>
          <w:trHeight w:val="77"/>
        </w:trPr>
        <w:tc>
          <w:tcPr>
            <w:tcW w:w="3780" w:type="dxa"/>
            <w:shd w:val="clear" w:color="auto" w:fill="auto"/>
            <w:noWrap/>
            <w:tcMar>
              <w:top w:w="0" w:type="dxa"/>
              <w:left w:w="108" w:type="dxa"/>
              <w:bottom w:w="0" w:type="dxa"/>
              <w:right w:w="108" w:type="dxa"/>
            </w:tcMar>
            <w:vAlign w:val="center"/>
          </w:tcPr>
          <w:p w14:paraId="0BEA9F25" w14:textId="77777777" w:rsidR="00C705FA" w:rsidRPr="00375011" w:rsidRDefault="00C705FA" w:rsidP="00AD60FA">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42E81879" w14:textId="03EE86A2" w:rsidR="00C705FA" w:rsidRPr="004509AA" w:rsidRDefault="00C30570" w:rsidP="00AD60FA">
            <w:pPr>
              <w:rPr>
                <w:b/>
                <w:bCs/>
              </w:rPr>
            </w:pPr>
            <w:r w:rsidRPr="00C30570">
              <w:rPr>
                <w:b/>
                <w:bCs/>
              </w:rPr>
              <w:t xml:space="preserve">Vincent </w:t>
            </w:r>
            <w:proofErr w:type="spellStart"/>
            <w:r w:rsidRPr="00C30570">
              <w:rPr>
                <w:b/>
                <w:bCs/>
              </w:rPr>
              <w:t>Banyibala</w:t>
            </w:r>
            <w:proofErr w:type="spellEnd"/>
          </w:p>
        </w:tc>
      </w:tr>
      <w:tr w:rsidR="00C705FA" w:rsidRPr="00375011" w14:paraId="1E80A6A0" w14:textId="77777777" w:rsidTr="00AD60FA">
        <w:trPr>
          <w:trHeight w:val="77"/>
        </w:trPr>
        <w:tc>
          <w:tcPr>
            <w:tcW w:w="3780" w:type="dxa"/>
            <w:shd w:val="clear" w:color="auto" w:fill="auto"/>
            <w:noWrap/>
            <w:tcMar>
              <w:top w:w="0" w:type="dxa"/>
              <w:left w:w="108" w:type="dxa"/>
              <w:bottom w:w="0" w:type="dxa"/>
              <w:right w:w="108" w:type="dxa"/>
            </w:tcMar>
            <w:vAlign w:val="center"/>
          </w:tcPr>
          <w:p w14:paraId="55880E79" w14:textId="77777777" w:rsidR="00C705FA" w:rsidRPr="00375011" w:rsidRDefault="00C705FA" w:rsidP="00AD60FA">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5FA02A39" w14:textId="32EDE7D4" w:rsidR="00C705FA" w:rsidRPr="00375011" w:rsidRDefault="00E117C6" w:rsidP="00AD60FA">
            <w:pPr>
              <w:rPr>
                <w:b/>
                <w:bCs/>
                <w:lang w:val="en-GB"/>
              </w:rPr>
            </w:pPr>
            <w:r w:rsidRPr="00E117C6">
              <w:rPr>
                <w:b/>
                <w:bCs/>
                <w:lang w:val="en-GB"/>
              </w:rPr>
              <w:t>C.K.-</w:t>
            </w:r>
            <w:proofErr w:type="spellStart"/>
            <w:r w:rsidRPr="00E117C6">
              <w:rPr>
                <w:b/>
                <w:bCs/>
                <w:lang w:val="en-GB"/>
              </w:rPr>
              <w:t>Tedam</w:t>
            </w:r>
            <w:proofErr w:type="spellEnd"/>
            <w:r w:rsidRPr="00E117C6">
              <w:rPr>
                <w:b/>
                <w:bCs/>
                <w:lang w:val="en-GB"/>
              </w:rPr>
              <w:t xml:space="preserve"> University of Technology and Applied Sciences, Ghana</w:t>
            </w:r>
            <w:bookmarkStart w:id="0" w:name="_GoBack"/>
            <w:bookmarkEnd w:id="0"/>
          </w:p>
        </w:tc>
      </w:tr>
    </w:tbl>
    <w:p w14:paraId="4884FA67" w14:textId="77777777" w:rsidR="00C705FA" w:rsidRDefault="00C705FA" w:rsidP="00C705FA"/>
    <w:p w14:paraId="308716B0" w14:textId="77777777" w:rsidR="00C705FA" w:rsidRPr="00401400" w:rsidRDefault="00C705FA" w:rsidP="00C705FA"/>
    <w:p w14:paraId="7D44CC7E" w14:textId="77777777" w:rsidR="00D9392F" w:rsidRPr="00DE7D30" w:rsidRDefault="00D9392F" w:rsidP="0000007A">
      <w:pPr>
        <w:pStyle w:val="BodyText"/>
        <w:rPr>
          <w:rFonts w:ascii="Arial" w:hAnsi="Arial" w:cs="Arial"/>
          <w:b/>
          <w:bCs/>
          <w:sz w:val="20"/>
          <w:szCs w:val="20"/>
          <w:u w:val="single"/>
          <w:lang w:val="en-GB"/>
        </w:rPr>
      </w:pPr>
    </w:p>
    <w:sectPr w:rsidR="00D9392F"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1AC0" w14:textId="77777777" w:rsidR="00C75F86" w:rsidRPr="0000007A" w:rsidRDefault="00C75F86" w:rsidP="0099583E">
      <w:r>
        <w:separator/>
      </w:r>
    </w:p>
  </w:endnote>
  <w:endnote w:type="continuationSeparator" w:id="0">
    <w:p w14:paraId="5486AF1A" w14:textId="77777777" w:rsidR="00C75F86" w:rsidRPr="0000007A" w:rsidRDefault="00C75F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C4007" w14:textId="77777777" w:rsidR="00C75F86" w:rsidRPr="0000007A" w:rsidRDefault="00C75F86" w:rsidP="0099583E">
      <w:r>
        <w:separator/>
      </w:r>
    </w:p>
  </w:footnote>
  <w:footnote w:type="continuationSeparator" w:id="0">
    <w:p w14:paraId="6411631E" w14:textId="77777777" w:rsidR="00C75F86" w:rsidRPr="0000007A" w:rsidRDefault="00C75F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77C56B6"/>
    <w:multiLevelType w:val="multilevel"/>
    <w:tmpl w:val="AE46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4"/>
  </w:num>
  <w:num w:numId="6">
    <w:abstractNumId w:val="0"/>
  </w:num>
  <w:num w:numId="7">
    <w:abstractNumId w:val="1"/>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E3E36"/>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4505"/>
    <w:rsid w:val="00186C8F"/>
    <w:rsid w:val="0018753A"/>
    <w:rsid w:val="00197E68"/>
    <w:rsid w:val="001A1605"/>
    <w:rsid w:val="001A20A2"/>
    <w:rsid w:val="001A2F22"/>
    <w:rsid w:val="001B0C63"/>
    <w:rsid w:val="001D3A1D"/>
    <w:rsid w:val="001E4B3D"/>
    <w:rsid w:val="001F24FF"/>
    <w:rsid w:val="001F2913"/>
    <w:rsid w:val="001F707F"/>
    <w:rsid w:val="002011F3"/>
    <w:rsid w:val="00201B85"/>
    <w:rsid w:val="00204D68"/>
    <w:rsid w:val="002105F7"/>
    <w:rsid w:val="00220111"/>
    <w:rsid w:val="002218DB"/>
    <w:rsid w:val="00222011"/>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7053"/>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27BF"/>
    <w:rsid w:val="004B0965"/>
    <w:rsid w:val="004B4CAD"/>
    <w:rsid w:val="004B4FDC"/>
    <w:rsid w:val="004C0178"/>
    <w:rsid w:val="004C3DF1"/>
    <w:rsid w:val="004D2E36"/>
    <w:rsid w:val="004E08E3"/>
    <w:rsid w:val="004E1D1A"/>
    <w:rsid w:val="004E4915"/>
    <w:rsid w:val="004F5BF5"/>
    <w:rsid w:val="004F741F"/>
    <w:rsid w:val="00503AB6"/>
    <w:rsid w:val="005047C5"/>
    <w:rsid w:val="0050495C"/>
    <w:rsid w:val="00510920"/>
    <w:rsid w:val="00530A2D"/>
    <w:rsid w:val="00531C82"/>
    <w:rsid w:val="00533FC1"/>
    <w:rsid w:val="0054564B"/>
    <w:rsid w:val="00545A13"/>
    <w:rsid w:val="00546343"/>
    <w:rsid w:val="00550FE2"/>
    <w:rsid w:val="00555430"/>
    <w:rsid w:val="00557CD3"/>
    <w:rsid w:val="00560D3C"/>
    <w:rsid w:val="00565D90"/>
    <w:rsid w:val="00567DE0"/>
    <w:rsid w:val="005735A5"/>
    <w:rsid w:val="005757CF"/>
    <w:rsid w:val="00581FF9"/>
    <w:rsid w:val="005919D7"/>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1763"/>
    <w:rsid w:val="008B265C"/>
    <w:rsid w:val="008C2F62"/>
    <w:rsid w:val="008C4B1F"/>
    <w:rsid w:val="008C75AD"/>
    <w:rsid w:val="008D020E"/>
    <w:rsid w:val="008E5067"/>
    <w:rsid w:val="008F036B"/>
    <w:rsid w:val="008F36E4"/>
    <w:rsid w:val="0090720F"/>
    <w:rsid w:val="00914710"/>
    <w:rsid w:val="009245E3"/>
    <w:rsid w:val="00942DEE"/>
    <w:rsid w:val="009553EC"/>
    <w:rsid w:val="00962B70"/>
    <w:rsid w:val="00967C62"/>
    <w:rsid w:val="00982766"/>
    <w:rsid w:val="009852C4"/>
    <w:rsid w:val="0099583E"/>
    <w:rsid w:val="009A0242"/>
    <w:rsid w:val="009A59ED"/>
    <w:rsid w:val="009B101F"/>
    <w:rsid w:val="009C5642"/>
    <w:rsid w:val="009D07F7"/>
    <w:rsid w:val="009D1B7E"/>
    <w:rsid w:val="009E13C3"/>
    <w:rsid w:val="009E6A30"/>
    <w:rsid w:val="009F07D4"/>
    <w:rsid w:val="009F29EB"/>
    <w:rsid w:val="009F7A71"/>
    <w:rsid w:val="00A001A0"/>
    <w:rsid w:val="00A1218F"/>
    <w:rsid w:val="00A12C83"/>
    <w:rsid w:val="00A15F2F"/>
    <w:rsid w:val="00A17184"/>
    <w:rsid w:val="00A31AAC"/>
    <w:rsid w:val="00A32905"/>
    <w:rsid w:val="00A36C95"/>
    <w:rsid w:val="00A37DE3"/>
    <w:rsid w:val="00A40B00"/>
    <w:rsid w:val="00A4787C"/>
    <w:rsid w:val="00A51369"/>
    <w:rsid w:val="00A519D1"/>
    <w:rsid w:val="00A5303B"/>
    <w:rsid w:val="00A65C50"/>
    <w:rsid w:val="00A7730F"/>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6FB1"/>
    <w:rsid w:val="00B2236C"/>
    <w:rsid w:val="00B22FE6"/>
    <w:rsid w:val="00B3033D"/>
    <w:rsid w:val="00B334D9"/>
    <w:rsid w:val="00B33DC5"/>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39E5"/>
    <w:rsid w:val="00C1438B"/>
    <w:rsid w:val="00C22886"/>
    <w:rsid w:val="00C25C8F"/>
    <w:rsid w:val="00C263C6"/>
    <w:rsid w:val="00C30570"/>
    <w:rsid w:val="00C435C6"/>
    <w:rsid w:val="00C635B6"/>
    <w:rsid w:val="00C705FA"/>
    <w:rsid w:val="00C70DFC"/>
    <w:rsid w:val="00C75F86"/>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6076"/>
    <w:rsid w:val="00D17979"/>
    <w:rsid w:val="00D2075F"/>
    <w:rsid w:val="00D27A79"/>
    <w:rsid w:val="00D40416"/>
    <w:rsid w:val="00D430AB"/>
    <w:rsid w:val="00D4782A"/>
    <w:rsid w:val="00D709EB"/>
    <w:rsid w:val="00D7603E"/>
    <w:rsid w:val="00D90124"/>
    <w:rsid w:val="00D921FD"/>
    <w:rsid w:val="00D9392F"/>
    <w:rsid w:val="00DA2679"/>
    <w:rsid w:val="00DA41F5"/>
    <w:rsid w:val="00DB7E1B"/>
    <w:rsid w:val="00DC1D81"/>
    <w:rsid w:val="00DD274C"/>
    <w:rsid w:val="00DE7D30"/>
    <w:rsid w:val="00E03C32"/>
    <w:rsid w:val="00E117C6"/>
    <w:rsid w:val="00E3111A"/>
    <w:rsid w:val="00E451EA"/>
    <w:rsid w:val="00E57F4B"/>
    <w:rsid w:val="00E63889"/>
    <w:rsid w:val="00E645E9"/>
    <w:rsid w:val="00E65596"/>
    <w:rsid w:val="00E71C8D"/>
    <w:rsid w:val="00E72360"/>
    <w:rsid w:val="00E72A8E"/>
    <w:rsid w:val="00E9533D"/>
    <w:rsid w:val="00E972A7"/>
    <w:rsid w:val="00EA2839"/>
    <w:rsid w:val="00EB22D0"/>
    <w:rsid w:val="00EB3E91"/>
    <w:rsid w:val="00EB6E15"/>
    <w:rsid w:val="00EC6894"/>
    <w:rsid w:val="00ED6B12"/>
    <w:rsid w:val="00ED7400"/>
    <w:rsid w:val="00EF326D"/>
    <w:rsid w:val="00EF53FE"/>
    <w:rsid w:val="00F13071"/>
    <w:rsid w:val="00F21C82"/>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B1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108224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development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53</cp:revision>
  <dcterms:created xsi:type="dcterms:W3CDTF">2023-08-30T09:21:00Z</dcterms:created>
  <dcterms:modified xsi:type="dcterms:W3CDTF">2026-05-07T10:19:00Z</dcterms:modified>
</cp:coreProperties>
</file>