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F74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74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F7435" w:rsidRDefault="000F7435" w:rsidP="009344FF">
      <w:pPr>
        <w:rPr>
          <w:rFonts w:ascii="Arial" w:hAnsi="Arial" w:cs="Arial"/>
          <w:sz w:val="20"/>
          <w:szCs w:val="20"/>
        </w:rPr>
      </w:pPr>
      <w:r w:rsidRPr="000F7435">
        <w:rPr>
          <w:rFonts w:ascii="Arial" w:hAnsi="Arial" w:cs="Arial"/>
          <w:sz w:val="20"/>
          <w:szCs w:val="20"/>
        </w:rPr>
        <w:t>Accepted for publication after completing the numbering of the references after reference 18 and adding these additional numbers in the manuscript.</w:t>
      </w:r>
    </w:p>
    <w:p w:rsidR="000F2F46" w:rsidRPr="000F74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74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F7435" w:rsidRPr="000F7435" w:rsidRDefault="000F743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F7435">
        <w:rPr>
          <w:rFonts w:ascii="Arial" w:hAnsi="Arial" w:cs="Arial"/>
          <w:sz w:val="20"/>
          <w:szCs w:val="20"/>
        </w:rPr>
        <w:t>Prof.</w:t>
      </w:r>
      <w:proofErr w:type="spellEnd"/>
      <w:r w:rsidRPr="000F74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7435">
        <w:rPr>
          <w:rFonts w:ascii="Arial" w:hAnsi="Arial" w:cs="Arial"/>
          <w:sz w:val="20"/>
          <w:szCs w:val="20"/>
        </w:rPr>
        <w:t>Gustaaf</w:t>
      </w:r>
      <w:proofErr w:type="spellEnd"/>
      <w:r w:rsidRPr="000F74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7435">
        <w:rPr>
          <w:rFonts w:ascii="Arial" w:hAnsi="Arial" w:cs="Arial"/>
          <w:sz w:val="20"/>
          <w:szCs w:val="20"/>
        </w:rPr>
        <w:t>Schoukens</w:t>
      </w:r>
      <w:proofErr w:type="spellEnd"/>
      <w:r w:rsidRPr="000F7435">
        <w:rPr>
          <w:rFonts w:ascii="Arial" w:hAnsi="Arial" w:cs="Arial"/>
          <w:sz w:val="20"/>
          <w:szCs w:val="20"/>
        </w:rPr>
        <w:t>, Ghent University, Belgium</w:t>
      </w:r>
      <w:bookmarkStart w:id="0" w:name="_GoBack"/>
      <w:bookmarkEnd w:id="0"/>
    </w:p>
    <w:sectPr w:rsidR="000F7435" w:rsidRPr="000F7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743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5D58"/>
  <w15:docId w15:val="{1C03858F-F769-4340-8D2D-4CF4C1D0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2026-04-23T12:55:00Z</dcterms:modified>
</cp:coreProperties>
</file>