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599F471F" w:rsidR="00E52660" w:rsidRPr="00C544AF" w:rsidRDefault="00C544AF" w:rsidP="00C544AF">
      <w:pPr>
        <w:outlineLvl w:val="0"/>
        <w:rPr>
          <w:rFonts w:ascii="Arial" w:hAnsi="Arial" w:cs="Arial"/>
          <w:b/>
          <w:bCs/>
          <w:sz w:val="18"/>
          <w:szCs w:val="20"/>
        </w:rPr>
      </w:pPr>
      <w:r w:rsidRPr="00C544AF">
        <w:rPr>
          <w:rFonts w:ascii="Arial" w:hAnsi="Arial" w:cs="Arial"/>
          <w:b/>
          <w:bCs/>
          <w:sz w:val="18"/>
          <w:szCs w:val="20"/>
        </w:rPr>
        <w:t>Prof. Syed A. A. Rizvi</w:t>
      </w:r>
      <w:r>
        <w:rPr>
          <w:rFonts w:ascii="Arial" w:hAnsi="Arial" w:cs="Arial"/>
          <w:b/>
          <w:bCs/>
          <w:sz w:val="18"/>
          <w:szCs w:val="20"/>
        </w:rPr>
        <w:br/>
      </w:r>
      <w:r w:rsidRPr="00C544AF">
        <w:rPr>
          <w:rFonts w:ascii="Arial" w:hAnsi="Arial" w:cs="Arial"/>
          <w:sz w:val="18"/>
          <w:szCs w:val="20"/>
        </w:rPr>
        <w:t>Larkin University, USA</w:t>
      </w:r>
      <w:r>
        <w:rPr>
          <w:rFonts w:ascii="Arial" w:hAnsi="Arial" w:cs="Arial"/>
          <w:sz w:val="18"/>
          <w:szCs w:val="20"/>
        </w:rPr>
        <w:t>.</w:t>
      </w:r>
    </w:p>
    <w:sectPr w:rsidR="00E52660" w:rsidRPr="00C54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F7331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B328A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544AF"/>
    <w:rsid w:val="00D10270"/>
    <w:rsid w:val="00D224B5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35</cp:revision>
  <dcterms:created xsi:type="dcterms:W3CDTF">2025-04-07T07:22:00Z</dcterms:created>
  <dcterms:modified xsi:type="dcterms:W3CDTF">2026-06-11T11:00:00Z</dcterms:modified>
</cp:coreProperties>
</file>