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45DC6" w14:paraId="1643A4CA" w14:textId="77777777" w:rsidTr="004847FF">
        <w:trPr>
          <w:trHeight w:val="450"/>
        </w:trPr>
        <w:tc>
          <w:tcPr>
            <w:tcW w:w="5000" w:type="pct"/>
            <w:gridSpan w:val="2"/>
            <w:tcBorders>
              <w:top w:val="nil"/>
              <w:left w:val="nil"/>
              <w:right w:val="nil"/>
            </w:tcBorders>
          </w:tcPr>
          <w:p w14:paraId="4C55E51F" w14:textId="77777777" w:rsidR="00602F7D" w:rsidRPr="00B45DC6" w:rsidRDefault="00602F7D" w:rsidP="00F2643C">
            <w:pPr>
              <w:pStyle w:val="Heading2"/>
              <w:jc w:val="left"/>
              <w:rPr>
                <w:rFonts w:ascii="Arial" w:hAnsi="Arial" w:cs="Arial"/>
                <w:b w:val="0"/>
                <w:bCs w:val="0"/>
                <w:sz w:val="36"/>
                <w:szCs w:val="28"/>
                <w:lang w:val="en-US"/>
              </w:rPr>
            </w:pPr>
          </w:p>
        </w:tc>
      </w:tr>
      <w:tr w:rsidR="0000007A" w:rsidRPr="00B45DC6" w14:paraId="127EAD7E" w14:textId="77777777" w:rsidTr="00F33C84">
        <w:trPr>
          <w:trHeight w:val="413"/>
        </w:trPr>
        <w:tc>
          <w:tcPr>
            <w:tcW w:w="1234" w:type="pct"/>
          </w:tcPr>
          <w:p w14:paraId="3C159AA5" w14:textId="77777777" w:rsidR="0000007A" w:rsidRPr="00B45DC6" w:rsidRDefault="00D27A79" w:rsidP="00696CAD">
            <w:pPr>
              <w:pStyle w:val="BodyText"/>
              <w:ind w:left="90"/>
              <w:jc w:val="left"/>
              <w:rPr>
                <w:rFonts w:ascii="Arial" w:hAnsi="Arial" w:cs="Arial"/>
                <w:bCs/>
                <w:szCs w:val="28"/>
                <w:lang w:val="en-GB"/>
              </w:rPr>
            </w:pPr>
            <w:r w:rsidRPr="00B45DC6">
              <w:rPr>
                <w:rFonts w:ascii="Arial" w:hAnsi="Arial" w:cs="Arial"/>
                <w:bCs/>
                <w:szCs w:val="28"/>
                <w:lang w:val="en-GB"/>
              </w:rPr>
              <w:t xml:space="preserve">Book </w:t>
            </w:r>
            <w:r w:rsidR="0000007A" w:rsidRPr="00B45DC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BAD74E9" w:rsidR="0000007A" w:rsidRPr="00B45DC6" w:rsidRDefault="000A2417" w:rsidP="00054BC4">
            <w:pPr>
              <w:pStyle w:val="NormalWeb"/>
              <w:rPr>
                <w:rFonts w:ascii="Arial" w:hAnsi="Arial" w:cs="Arial"/>
                <w:b/>
                <w:bCs/>
                <w:szCs w:val="28"/>
                <w:u w:val="single"/>
              </w:rPr>
            </w:pPr>
            <w:hyperlink r:id="rId7" w:history="1">
              <w:r w:rsidRPr="00B45DC6">
                <w:rPr>
                  <w:rStyle w:val="Hyperlink"/>
                  <w:rFonts w:ascii="Arial" w:hAnsi="Arial" w:cs="Arial"/>
                  <w:b/>
                  <w:bCs/>
                  <w:szCs w:val="28"/>
                </w:rPr>
                <w:t>New Horizons of Science, Technology and Culture</w:t>
              </w:r>
            </w:hyperlink>
          </w:p>
        </w:tc>
      </w:tr>
      <w:tr w:rsidR="0000007A" w:rsidRPr="00B45DC6" w14:paraId="73C90375" w14:textId="77777777" w:rsidTr="002E7787">
        <w:trPr>
          <w:trHeight w:val="290"/>
        </w:trPr>
        <w:tc>
          <w:tcPr>
            <w:tcW w:w="1234" w:type="pct"/>
          </w:tcPr>
          <w:p w14:paraId="20D28135" w14:textId="77777777" w:rsidR="0000007A" w:rsidRPr="00B45DC6" w:rsidRDefault="0000007A" w:rsidP="00696CAD">
            <w:pPr>
              <w:pStyle w:val="BodyText"/>
              <w:ind w:left="90"/>
              <w:jc w:val="left"/>
              <w:rPr>
                <w:rFonts w:ascii="Arial" w:hAnsi="Arial" w:cs="Arial"/>
                <w:bCs/>
                <w:szCs w:val="28"/>
                <w:lang w:val="en-GB"/>
              </w:rPr>
            </w:pPr>
            <w:r w:rsidRPr="00B45DC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D7FC057" w:rsidR="0000007A" w:rsidRPr="00B45DC6" w:rsidRDefault="00E72A8E" w:rsidP="00F3669D">
            <w:pPr>
              <w:pStyle w:val="NormalWeb"/>
              <w:spacing w:before="0" w:beforeAutospacing="0" w:after="0" w:afterAutospacing="0"/>
              <w:rPr>
                <w:rFonts w:ascii="Arial" w:hAnsi="Arial" w:cs="Arial"/>
                <w:b/>
                <w:bCs/>
                <w:szCs w:val="28"/>
                <w:highlight w:val="yellow"/>
                <w:lang w:val="en-GB"/>
              </w:rPr>
            </w:pPr>
            <w:r w:rsidRPr="00B45DC6">
              <w:rPr>
                <w:rFonts w:ascii="Arial" w:hAnsi="Arial" w:cs="Arial"/>
                <w:b/>
                <w:bCs/>
                <w:szCs w:val="28"/>
                <w:lang w:val="en-GB"/>
              </w:rPr>
              <w:t>Ms_BP</w:t>
            </w:r>
            <w:r w:rsidR="00FC432A" w:rsidRPr="00B45DC6">
              <w:rPr>
                <w:rFonts w:ascii="Arial" w:hAnsi="Arial" w:cs="Arial"/>
                <w:b/>
                <w:bCs/>
                <w:szCs w:val="28"/>
                <w:lang w:val="en-GB"/>
              </w:rPr>
              <w:t>R</w:t>
            </w:r>
            <w:r w:rsidRPr="00B45DC6">
              <w:rPr>
                <w:rFonts w:ascii="Arial" w:hAnsi="Arial" w:cs="Arial"/>
                <w:b/>
                <w:bCs/>
                <w:szCs w:val="28"/>
                <w:lang w:val="en-GB"/>
              </w:rPr>
              <w:t>_</w:t>
            </w:r>
            <w:r w:rsidR="00FE3565" w:rsidRPr="00B45DC6">
              <w:rPr>
                <w:rFonts w:ascii="Arial" w:hAnsi="Arial" w:cs="Arial"/>
                <w:b/>
                <w:bCs/>
                <w:szCs w:val="28"/>
                <w:lang w:val="en-GB"/>
              </w:rPr>
              <w:t>6935</w:t>
            </w:r>
          </w:p>
        </w:tc>
      </w:tr>
      <w:tr w:rsidR="0000007A" w:rsidRPr="00B45DC6" w14:paraId="05B60576" w14:textId="77777777" w:rsidTr="002109D6">
        <w:trPr>
          <w:trHeight w:val="331"/>
        </w:trPr>
        <w:tc>
          <w:tcPr>
            <w:tcW w:w="1234" w:type="pct"/>
          </w:tcPr>
          <w:p w14:paraId="0196A627" w14:textId="77777777" w:rsidR="0000007A" w:rsidRPr="00B45DC6" w:rsidRDefault="0000007A" w:rsidP="00696CAD">
            <w:pPr>
              <w:pStyle w:val="BodyText"/>
              <w:ind w:left="90"/>
              <w:jc w:val="left"/>
              <w:rPr>
                <w:rFonts w:ascii="Arial" w:hAnsi="Arial" w:cs="Arial"/>
                <w:bCs/>
                <w:szCs w:val="28"/>
                <w:lang w:val="en-GB"/>
              </w:rPr>
            </w:pPr>
            <w:r w:rsidRPr="00B45DC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8414A45" w:rsidR="0000007A" w:rsidRPr="00B45DC6" w:rsidRDefault="00456544" w:rsidP="000450FC">
            <w:pPr>
              <w:pStyle w:val="NormalWeb"/>
              <w:spacing w:before="0" w:beforeAutospacing="0" w:after="0" w:afterAutospacing="0"/>
              <w:rPr>
                <w:rFonts w:ascii="Arial" w:hAnsi="Arial" w:cs="Arial"/>
                <w:b/>
                <w:szCs w:val="28"/>
                <w:highlight w:val="yellow"/>
                <w:lang w:val="en-GB"/>
              </w:rPr>
            </w:pPr>
            <w:r w:rsidRPr="00B45DC6">
              <w:rPr>
                <w:rFonts w:ascii="Arial" w:hAnsi="Arial" w:cs="Arial"/>
                <w:b/>
                <w:szCs w:val="28"/>
                <w:lang w:val="en-GB"/>
              </w:rPr>
              <w:t>Strategic Plan Implementation on Data Management and Production of Quality Health in Gambia</w:t>
            </w:r>
          </w:p>
        </w:tc>
      </w:tr>
      <w:tr w:rsidR="00CF0BBB" w:rsidRPr="00B45DC6" w14:paraId="6D508B1C" w14:textId="77777777" w:rsidTr="002E7787">
        <w:trPr>
          <w:trHeight w:val="332"/>
        </w:trPr>
        <w:tc>
          <w:tcPr>
            <w:tcW w:w="1234" w:type="pct"/>
          </w:tcPr>
          <w:p w14:paraId="32FC28F7" w14:textId="77777777" w:rsidR="00CF0BBB" w:rsidRPr="00B45DC6" w:rsidRDefault="00CF0BBB" w:rsidP="00696CAD">
            <w:pPr>
              <w:pStyle w:val="BodyText"/>
              <w:ind w:left="90"/>
              <w:jc w:val="left"/>
              <w:rPr>
                <w:rFonts w:ascii="Arial" w:hAnsi="Arial" w:cs="Arial"/>
                <w:bCs/>
                <w:szCs w:val="28"/>
                <w:lang w:val="en-GB"/>
              </w:rPr>
            </w:pPr>
            <w:r w:rsidRPr="00B45DC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E909319" w:rsidR="00CF0BBB" w:rsidRPr="00B45DC6" w:rsidRDefault="00FE3565" w:rsidP="000450FC">
            <w:pPr>
              <w:pStyle w:val="NormalWeb"/>
              <w:spacing w:before="0" w:beforeAutospacing="0" w:after="0" w:afterAutospacing="0"/>
              <w:rPr>
                <w:rFonts w:ascii="Arial" w:hAnsi="Arial" w:cs="Arial"/>
                <w:b/>
                <w:szCs w:val="28"/>
                <w:lang w:val="en-GB"/>
              </w:rPr>
            </w:pPr>
            <w:r w:rsidRPr="00B45DC6">
              <w:rPr>
                <w:rFonts w:ascii="Arial" w:hAnsi="Arial" w:cs="Arial"/>
                <w:b/>
                <w:szCs w:val="28"/>
                <w:lang w:val="en-GB"/>
              </w:rPr>
              <w:t>Book Chapter</w:t>
            </w:r>
          </w:p>
        </w:tc>
      </w:tr>
    </w:tbl>
    <w:p w14:paraId="45F5983C" w14:textId="77777777" w:rsidR="00037D52" w:rsidRPr="00B45DC6" w:rsidRDefault="00037D52" w:rsidP="0000007A">
      <w:pPr>
        <w:pStyle w:val="BodyText"/>
        <w:rPr>
          <w:rFonts w:ascii="Arial" w:hAnsi="Arial" w:cs="Arial"/>
          <w:b/>
          <w:bCs/>
          <w:szCs w:val="20"/>
          <w:u w:val="single"/>
          <w:lang w:val="en-GB"/>
        </w:rPr>
      </w:pPr>
    </w:p>
    <w:p w14:paraId="79DE1CF8" w14:textId="77777777" w:rsidR="00605952" w:rsidRPr="00B45DC6" w:rsidRDefault="00605952" w:rsidP="0000007A">
      <w:pPr>
        <w:pStyle w:val="BodyText"/>
        <w:rPr>
          <w:rFonts w:ascii="Arial" w:hAnsi="Arial" w:cs="Arial"/>
          <w:b/>
          <w:bCs/>
          <w:szCs w:val="20"/>
          <w:u w:val="single"/>
          <w:lang w:val="en-GB"/>
        </w:rPr>
      </w:pPr>
    </w:p>
    <w:p w14:paraId="17599C49" w14:textId="77777777" w:rsidR="00626025" w:rsidRPr="00B45DC6" w:rsidRDefault="00626025" w:rsidP="00D27A79">
      <w:pPr>
        <w:pStyle w:val="BodyText"/>
        <w:jc w:val="left"/>
        <w:rPr>
          <w:rFonts w:ascii="Arial" w:hAnsi="Arial" w:cs="Arial"/>
          <w:color w:val="222222"/>
          <w:sz w:val="20"/>
          <w:szCs w:val="18"/>
          <w:lang w:val="en-GB"/>
        </w:rPr>
      </w:pPr>
    </w:p>
    <w:p w14:paraId="37E43B60" w14:textId="77777777" w:rsidR="0086369B" w:rsidRPr="00B45DC6" w:rsidRDefault="0086369B" w:rsidP="00626025">
      <w:pPr>
        <w:pStyle w:val="BodyText"/>
        <w:rPr>
          <w:rFonts w:ascii="Arial" w:hAnsi="Arial" w:cs="Arial"/>
          <w:b/>
          <w:color w:val="222222"/>
          <w:sz w:val="32"/>
          <w:u w:val="single"/>
          <w:lang w:val="en-US"/>
        </w:rPr>
      </w:pPr>
    </w:p>
    <w:p w14:paraId="5A743ECE" w14:textId="77777777" w:rsidR="00D27A79" w:rsidRPr="00B45DC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45DC6" w14:paraId="71A94C1F" w14:textId="77777777" w:rsidTr="007222C8">
        <w:tc>
          <w:tcPr>
            <w:tcW w:w="5000" w:type="pct"/>
            <w:gridSpan w:val="3"/>
            <w:tcBorders>
              <w:top w:val="nil"/>
              <w:left w:val="nil"/>
              <w:right w:val="nil"/>
            </w:tcBorders>
            <w:noWrap/>
          </w:tcPr>
          <w:p w14:paraId="0BC15285" w14:textId="75BEB51F" w:rsidR="00F1171E" w:rsidRPr="00B45DC6" w:rsidRDefault="00F1171E" w:rsidP="007222C8">
            <w:pPr>
              <w:pStyle w:val="Heading2"/>
              <w:jc w:val="left"/>
              <w:rPr>
                <w:rFonts w:ascii="Arial" w:hAnsi="Arial" w:cs="Arial"/>
                <w:lang w:val="en-GB"/>
              </w:rPr>
            </w:pPr>
            <w:r w:rsidRPr="00B45DC6">
              <w:rPr>
                <w:rFonts w:ascii="Arial" w:hAnsi="Arial" w:cs="Arial"/>
                <w:highlight w:val="yellow"/>
                <w:lang w:val="en-GB"/>
              </w:rPr>
              <w:t>PART  1:</w:t>
            </w:r>
            <w:r w:rsidRPr="00B45DC6">
              <w:rPr>
                <w:rFonts w:ascii="Arial" w:hAnsi="Arial" w:cs="Arial"/>
                <w:lang w:val="en-GB"/>
              </w:rPr>
              <w:t xml:space="preserve"> Comments</w:t>
            </w:r>
          </w:p>
          <w:p w14:paraId="1287753C" w14:textId="77777777" w:rsidR="00F1171E" w:rsidRPr="00B45DC6" w:rsidRDefault="00F1171E" w:rsidP="007222C8">
            <w:pPr>
              <w:rPr>
                <w:rFonts w:ascii="Arial" w:hAnsi="Arial" w:cs="Arial"/>
                <w:sz w:val="20"/>
                <w:szCs w:val="20"/>
                <w:lang w:val="en-GB"/>
              </w:rPr>
            </w:pPr>
          </w:p>
        </w:tc>
      </w:tr>
      <w:tr w:rsidR="00F1171E" w:rsidRPr="00B45DC6" w14:paraId="5EA12279" w14:textId="77777777" w:rsidTr="007222C8">
        <w:tc>
          <w:tcPr>
            <w:tcW w:w="1265" w:type="pct"/>
            <w:noWrap/>
          </w:tcPr>
          <w:p w14:paraId="7AE9682F" w14:textId="77777777" w:rsidR="00F1171E" w:rsidRPr="00B45DC6" w:rsidRDefault="00F1171E" w:rsidP="007222C8">
            <w:pPr>
              <w:pStyle w:val="Heading2"/>
              <w:jc w:val="left"/>
              <w:rPr>
                <w:rFonts w:ascii="Arial" w:hAnsi="Arial" w:cs="Arial"/>
                <w:lang w:val="en-GB"/>
              </w:rPr>
            </w:pPr>
          </w:p>
        </w:tc>
        <w:tc>
          <w:tcPr>
            <w:tcW w:w="2212" w:type="pct"/>
          </w:tcPr>
          <w:p w14:paraId="5B8DBE06" w14:textId="77777777" w:rsidR="00F1171E" w:rsidRPr="00B45DC6" w:rsidRDefault="00F1171E" w:rsidP="007222C8">
            <w:pPr>
              <w:pStyle w:val="Heading2"/>
              <w:jc w:val="left"/>
              <w:rPr>
                <w:rFonts w:ascii="Arial" w:hAnsi="Arial" w:cs="Arial"/>
                <w:lang w:val="en-GB"/>
              </w:rPr>
            </w:pPr>
            <w:r w:rsidRPr="00B45DC6">
              <w:rPr>
                <w:rFonts w:ascii="Arial" w:hAnsi="Arial" w:cs="Arial"/>
                <w:lang w:val="en-GB"/>
              </w:rPr>
              <w:t>Reviewer’s comment</w:t>
            </w:r>
          </w:p>
          <w:p w14:paraId="693A9C4D" w14:textId="77777777" w:rsidR="00421DBF" w:rsidRPr="00B45DC6" w:rsidRDefault="00421DBF" w:rsidP="00421DBF">
            <w:pPr>
              <w:rPr>
                <w:rFonts w:ascii="Arial" w:hAnsi="Arial" w:cs="Arial"/>
                <w:b/>
                <w:bCs/>
                <w:sz w:val="20"/>
                <w:szCs w:val="20"/>
              </w:rPr>
            </w:pPr>
            <w:r w:rsidRPr="00B45DC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45DC6" w:rsidRDefault="00421DBF" w:rsidP="00421DBF">
            <w:pPr>
              <w:rPr>
                <w:rFonts w:ascii="Arial" w:hAnsi="Arial" w:cs="Arial"/>
                <w:lang w:val="en-GB"/>
              </w:rPr>
            </w:pPr>
          </w:p>
        </w:tc>
        <w:tc>
          <w:tcPr>
            <w:tcW w:w="1523" w:type="pct"/>
          </w:tcPr>
          <w:p w14:paraId="57792C30" w14:textId="77777777" w:rsidR="00F1171E" w:rsidRPr="00B45DC6" w:rsidRDefault="00F1171E" w:rsidP="007222C8">
            <w:pPr>
              <w:pStyle w:val="Heading2"/>
              <w:jc w:val="left"/>
              <w:rPr>
                <w:rFonts w:ascii="Arial" w:hAnsi="Arial" w:cs="Arial"/>
                <w:b w:val="0"/>
                <w:lang w:val="en-GB"/>
              </w:rPr>
            </w:pPr>
            <w:r w:rsidRPr="00B45DC6">
              <w:rPr>
                <w:rFonts w:ascii="Arial" w:hAnsi="Arial" w:cs="Arial"/>
                <w:lang w:val="en-GB"/>
              </w:rPr>
              <w:t>Author’s Feedback</w:t>
            </w:r>
            <w:r w:rsidRPr="00B45DC6">
              <w:rPr>
                <w:rFonts w:ascii="Arial" w:hAnsi="Arial" w:cs="Arial"/>
                <w:b w:val="0"/>
                <w:lang w:val="en-GB"/>
              </w:rPr>
              <w:t xml:space="preserve"> </w:t>
            </w:r>
            <w:r w:rsidRPr="00B45DC6">
              <w:rPr>
                <w:rFonts w:ascii="Arial" w:hAnsi="Arial" w:cs="Arial"/>
                <w:b w:val="0"/>
                <w:i/>
                <w:lang w:val="en-GB"/>
              </w:rPr>
              <w:t>(Please correct the manuscript and highlight that part in the manuscript. It is mandatory that authors should write his/her feedback here)</w:t>
            </w:r>
          </w:p>
        </w:tc>
      </w:tr>
      <w:tr w:rsidR="00F1171E" w:rsidRPr="00B45DC6" w14:paraId="5C0AB4EC" w14:textId="77777777" w:rsidTr="007222C8">
        <w:trPr>
          <w:trHeight w:val="1264"/>
        </w:trPr>
        <w:tc>
          <w:tcPr>
            <w:tcW w:w="1265" w:type="pct"/>
            <w:noWrap/>
          </w:tcPr>
          <w:p w14:paraId="66B47184" w14:textId="48030299" w:rsidR="00F1171E" w:rsidRPr="00B45DC6" w:rsidRDefault="00F1171E" w:rsidP="007222C8">
            <w:pPr>
              <w:ind w:left="360"/>
              <w:rPr>
                <w:rFonts w:ascii="Arial" w:hAnsi="Arial" w:cs="Arial"/>
                <w:b/>
                <w:bCs/>
                <w:sz w:val="20"/>
                <w:szCs w:val="20"/>
                <w:lang w:val="en-GB"/>
              </w:rPr>
            </w:pPr>
            <w:r w:rsidRPr="00B45DC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45DC6" w:rsidRDefault="00F1171E" w:rsidP="007222C8">
            <w:pPr>
              <w:ind w:left="360"/>
              <w:rPr>
                <w:rFonts w:ascii="Arial" w:eastAsia="MS Mincho" w:hAnsi="Arial" w:cs="Arial"/>
                <w:b/>
                <w:bCs/>
                <w:sz w:val="20"/>
                <w:szCs w:val="20"/>
                <w:lang w:val="en-GB"/>
              </w:rPr>
            </w:pPr>
          </w:p>
        </w:tc>
        <w:tc>
          <w:tcPr>
            <w:tcW w:w="2212" w:type="pct"/>
          </w:tcPr>
          <w:p w14:paraId="7DBC9196" w14:textId="63A91F99" w:rsidR="00F1171E" w:rsidRPr="00B45DC6" w:rsidRDefault="0049277E" w:rsidP="007222C8">
            <w:pPr>
              <w:pStyle w:val="ListParagraph"/>
              <w:ind w:left="0"/>
              <w:rPr>
                <w:rFonts w:ascii="Arial" w:hAnsi="Arial" w:cs="Arial"/>
                <w:b/>
                <w:bCs/>
                <w:sz w:val="20"/>
                <w:szCs w:val="20"/>
                <w:lang w:val="en-GB"/>
              </w:rPr>
            </w:pPr>
            <w:r w:rsidRPr="00B45DC6">
              <w:rPr>
                <w:rFonts w:ascii="Arial" w:hAnsi="Arial" w:cs="Arial"/>
                <w:b/>
                <w:bCs/>
                <w:sz w:val="20"/>
                <w:szCs w:val="20"/>
                <w:lang w:val="en-GB"/>
              </w:rPr>
              <w:t xml:space="preserve">The work on </w:t>
            </w:r>
            <w:r w:rsidRPr="00B45DC6">
              <w:rPr>
                <w:rFonts w:ascii="Arial" w:hAnsi="Arial" w:cs="Arial"/>
                <w:b/>
                <w:szCs w:val="28"/>
                <w:lang w:val="en-GB"/>
              </w:rPr>
              <w:t xml:space="preserve">Strategic Plan Implementation on Data Management and Production of Quality Health in Gambia is of immense importance to the community as it tailored toward quality of health that pattern lives for prompt action and delivery </w:t>
            </w:r>
          </w:p>
        </w:tc>
        <w:tc>
          <w:tcPr>
            <w:tcW w:w="1523" w:type="pct"/>
          </w:tcPr>
          <w:p w14:paraId="462A339C" w14:textId="77777777" w:rsidR="00F1171E" w:rsidRPr="00B45DC6" w:rsidRDefault="00F1171E" w:rsidP="007222C8">
            <w:pPr>
              <w:pStyle w:val="Heading2"/>
              <w:jc w:val="left"/>
              <w:rPr>
                <w:rFonts w:ascii="Arial" w:hAnsi="Arial" w:cs="Arial"/>
                <w:b w:val="0"/>
                <w:lang w:val="en-GB"/>
              </w:rPr>
            </w:pPr>
          </w:p>
        </w:tc>
      </w:tr>
      <w:tr w:rsidR="00F1171E" w:rsidRPr="00B45DC6" w14:paraId="0D8B5B2C" w14:textId="77777777" w:rsidTr="007222C8">
        <w:trPr>
          <w:trHeight w:val="1262"/>
        </w:trPr>
        <w:tc>
          <w:tcPr>
            <w:tcW w:w="1265" w:type="pct"/>
            <w:noWrap/>
          </w:tcPr>
          <w:p w14:paraId="21CBA5FE" w14:textId="77777777" w:rsidR="00F1171E" w:rsidRPr="00B45DC6" w:rsidRDefault="00F1171E" w:rsidP="007222C8">
            <w:pPr>
              <w:ind w:left="360"/>
              <w:rPr>
                <w:rFonts w:ascii="Arial" w:hAnsi="Arial" w:cs="Arial"/>
                <w:b/>
                <w:bCs/>
                <w:sz w:val="20"/>
                <w:szCs w:val="20"/>
                <w:lang w:val="en-GB"/>
              </w:rPr>
            </w:pPr>
            <w:r w:rsidRPr="00B45DC6">
              <w:rPr>
                <w:rFonts w:ascii="Arial" w:hAnsi="Arial" w:cs="Arial"/>
                <w:b/>
                <w:bCs/>
                <w:sz w:val="20"/>
                <w:szCs w:val="20"/>
                <w:lang w:val="en-GB"/>
              </w:rPr>
              <w:t>Is the title of the article suitable?</w:t>
            </w:r>
          </w:p>
          <w:p w14:paraId="1CABB61A" w14:textId="77777777" w:rsidR="00F1171E" w:rsidRPr="00B45DC6" w:rsidRDefault="00F1171E" w:rsidP="007222C8">
            <w:pPr>
              <w:ind w:left="360"/>
              <w:rPr>
                <w:rFonts w:ascii="Arial" w:hAnsi="Arial" w:cs="Arial"/>
                <w:b/>
                <w:bCs/>
                <w:sz w:val="20"/>
                <w:szCs w:val="20"/>
                <w:lang w:val="en-GB"/>
              </w:rPr>
            </w:pPr>
            <w:r w:rsidRPr="00B45DC6">
              <w:rPr>
                <w:rFonts w:ascii="Arial" w:hAnsi="Arial" w:cs="Arial"/>
                <w:b/>
                <w:bCs/>
                <w:sz w:val="20"/>
                <w:szCs w:val="20"/>
                <w:lang w:val="en-GB"/>
              </w:rPr>
              <w:t>(If not please suggest an alternative title)</w:t>
            </w:r>
          </w:p>
          <w:p w14:paraId="0275B919" w14:textId="77777777" w:rsidR="00F1171E" w:rsidRPr="00B45DC6" w:rsidRDefault="00F1171E" w:rsidP="007222C8">
            <w:pPr>
              <w:pStyle w:val="Heading2"/>
              <w:jc w:val="left"/>
              <w:rPr>
                <w:rFonts w:ascii="Arial" w:hAnsi="Arial" w:cs="Arial"/>
                <w:u w:val="single"/>
                <w:lang w:val="en-GB"/>
              </w:rPr>
            </w:pPr>
          </w:p>
        </w:tc>
        <w:tc>
          <w:tcPr>
            <w:tcW w:w="2212" w:type="pct"/>
          </w:tcPr>
          <w:p w14:paraId="794AA9A7" w14:textId="6A8CFDE2" w:rsidR="00F1171E" w:rsidRPr="00B45DC6" w:rsidRDefault="0049277E" w:rsidP="0049277E">
            <w:pPr>
              <w:rPr>
                <w:rFonts w:ascii="Arial" w:hAnsi="Arial" w:cs="Arial"/>
                <w:b/>
                <w:bCs/>
                <w:sz w:val="20"/>
                <w:szCs w:val="20"/>
                <w:lang w:val="en-GB"/>
              </w:rPr>
            </w:pPr>
            <w:r w:rsidRPr="00B45DC6">
              <w:rPr>
                <w:rFonts w:ascii="Arial" w:hAnsi="Arial" w:cs="Arial"/>
                <w:b/>
                <w:bCs/>
                <w:sz w:val="20"/>
                <w:szCs w:val="20"/>
                <w:lang w:val="en-GB"/>
              </w:rPr>
              <w:t xml:space="preserve">Yes the title is ok </w:t>
            </w:r>
          </w:p>
        </w:tc>
        <w:tc>
          <w:tcPr>
            <w:tcW w:w="1523" w:type="pct"/>
          </w:tcPr>
          <w:p w14:paraId="405B6701" w14:textId="77777777" w:rsidR="00F1171E" w:rsidRPr="00B45DC6" w:rsidRDefault="00F1171E" w:rsidP="007222C8">
            <w:pPr>
              <w:pStyle w:val="Heading2"/>
              <w:jc w:val="left"/>
              <w:rPr>
                <w:rFonts w:ascii="Arial" w:hAnsi="Arial" w:cs="Arial"/>
                <w:b w:val="0"/>
                <w:lang w:val="en-GB"/>
              </w:rPr>
            </w:pPr>
          </w:p>
        </w:tc>
      </w:tr>
      <w:tr w:rsidR="00F1171E" w:rsidRPr="00B45DC6" w14:paraId="5604762A" w14:textId="77777777" w:rsidTr="007222C8">
        <w:trPr>
          <w:trHeight w:val="1262"/>
        </w:trPr>
        <w:tc>
          <w:tcPr>
            <w:tcW w:w="1265" w:type="pct"/>
            <w:noWrap/>
          </w:tcPr>
          <w:p w14:paraId="3635573D" w14:textId="77777777" w:rsidR="00F1171E" w:rsidRPr="00B45DC6" w:rsidRDefault="00F1171E" w:rsidP="007222C8">
            <w:pPr>
              <w:pStyle w:val="Heading2"/>
              <w:ind w:left="360"/>
              <w:jc w:val="left"/>
              <w:rPr>
                <w:rFonts w:ascii="Arial" w:hAnsi="Arial" w:cs="Arial"/>
                <w:lang w:val="en-GB"/>
              </w:rPr>
            </w:pPr>
            <w:r w:rsidRPr="00B45DC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45DC6" w:rsidRDefault="00F1171E" w:rsidP="007222C8">
            <w:pPr>
              <w:pStyle w:val="Heading2"/>
              <w:jc w:val="left"/>
              <w:rPr>
                <w:rFonts w:ascii="Arial" w:hAnsi="Arial" w:cs="Arial"/>
                <w:u w:val="single"/>
                <w:lang w:val="en-GB"/>
              </w:rPr>
            </w:pPr>
          </w:p>
        </w:tc>
        <w:tc>
          <w:tcPr>
            <w:tcW w:w="2212" w:type="pct"/>
          </w:tcPr>
          <w:p w14:paraId="0FB7E83A" w14:textId="72E50920" w:rsidR="00F1171E" w:rsidRPr="00B45DC6" w:rsidRDefault="0049277E" w:rsidP="0049277E">
            <w:pPr>
              <w:rPr>
                <w:rFonts w:ascii="Arial" w:hAnsi="Arial" w:cs="Arial"/>
                <w:b/>
                <w:bCs/>
                <w:sz w:val="20"/>
                <w:szCs w:val="20"/>
                <w:lang w:val="en-GB"/>
              </w:rPr>
            </w:pPr>
            <w:r w:rsidRPr="00B45DC6">
              <w:rPr>
                <w:rFonts w:ascii="Arial" w:hAnsi="Arial" w:cs="Arial"/>
                <w:b/>
                <w:bCs/>
                <w:sz w:val="20"/>
                <w:szCs w:val="20"/>
                <w:lang w:val="en-GB"/>
              </w:rPr>
              <w:t xml:space="preserve">Yes the abstract is comprehensive and </w:t>
            </w:r>
            <w:proofErr w:type="spellStart"/>
            <w:r w:rsidRPr="00B45DC6">
              <w:rPr>
                <w:rFonts w:ascii="Arial" w:hAnsi="Arial" w:cs="Arial"/>
                <w:b/>
                <w:bCs/>
                <w:sz w:val="20"/>
                <w:szCs w:val="20"/>
                <w:lang w:val="en-GB"/>
              </w:rPr>
              <w:t>reborst</w:t>
            </w:r>
            <w:proofErr w:type="spellEnd"/>
            <w:r w:rsidRPr="00B45DC6">
              <w:rPr>
                <w:rFonts w:ascii="Arial" w:hAnsi="Arial" w:cs="Arial"/>
                <w:b/>
                <w:bCs/>
                <w:sz w:val="20"/>
                <w:szCs w:val="20"/>
                <w:lang w:val="en-GB"/>
              </w:rPr>
              <w:t xml:space="preserve"> </w:t>
            </w:r>
          </w:p>
        </w:tc>
        <w:tc>
          <w:tcPr>
            <w:tcW w:w="1523" w:type="pct"/>
          </w:tcPr>
          <w:p w14:paraId="1D54B730" w14:textId="77777777" w:rsidR="00F1171E" w:rsidRPr="00B45DC6" w:rsidRDefault="00F1171E" w:rsidP="007222C8">
            <w:pPr>
              <w:pStyle w:val="Heading2"/>
              <w:jc w:val="left"/>
              <w:rPr>
                <w:rFonts w:ascii="Arial" w:hAnsi="Arial" w:cs="Arial"/>
                <w:b w:val="0"/>
                <w:lang w:val="en-GB"/>
              </w:rPr>
            </w:pPr>
          </w:p>
        </w:tc>
      </w:tr>
      <w:tr w:rsidR="00F1171E" w:rsidRPr="00B45DC6" w14:paraId="2F579F54" w14:textId="77777777" w:rsidTr="007222C8">
        <w:trPr>
          <w:trHeight w:val="859"/>
        </w:trPr>
        <w:tc>
          <w:tcPr>
            <w:tcW w:w="1265" w:type="pct"/>
            <w:noWrap/>
          </w:tcPr>
          <w:p w14:paraId="04361F46" w14:textId="368783AB" w:rsidR="00F1171E" w:rsidRPr="00B45DC6" w:rsidRDefault="00DC6FED" w:rsidP="007222C8">
            <w:pPr>
              <w:ind w:left="360"/>
              <w:rPr>
                <w:rFonts w:ascii="Arial" w:hAnsi="Arial" w:cs="Arial"/>
                <w:b/>
                <w:bCs/>
                <w:sz w:val="20"/>
                <w:szCs w:val="20"/>
                <w:u w:val="single"/>
                <w:lang w:val="en-GB"/>
              </w:rPr>
            </w:pPr>
            <w:r w:rsidRPr="00B45DC6">
              <w:rPr>
                <w:rFonts w:ascii="Arial" w:hAnsi="Arial" w:cs="Arial"/>
                <w:b/>
                <w:bCs/>
                <w:sz w:val="20"/>
                <w:szCs w:val="20"/>
                <w:lang w:val="en-GB"/>
              </w:rPr>
              <w:t xml:space="preserve">Is the manuscript scientifically, correct? Please write here. </w:t>
            </w:r>
          </w:p>
        </w:tc>
        <w:tc>
          <w:tcPr>
            <w:tcW w:w="2212" w:type="pct"/>
          </w:tcPr>
          <w:p w14:paraId="2B5A7721" w14:textId="43E221EF" w:rsidR="00F1171E" w:rsidRPr="00B45DC6" w:rsidRDefault="0049277E" w:rsidP="007222C8">
            <w:pPr>
              <w:pStyle w:val="ListParagraph"/>
              <w:ind w:left="0"/>
              <w:rPr>
                <w:rFonts w:ascii="Arial" w:hAnsi="Arial" w:cs="Arial"/>
                <w:b/>
                <w:bCs/>
                <w:sz w:val="20"/>
                <w:szCs w:val="20"/>
                <w:lang w:val="en-GB"/>
              </w:rPr>
            </w:pPr>
            <w:r w:rsidRPr="00B45DC6">
              <w:rPr>
                <w:rFonts w:ascii="Arial" w:hAnsi="Arial" w:cs="Arial"/>
                <w:b/>
                <w:bCs/>
                <w:sz w:val="20"/>
                <w:szCs w:val="20"/>
                <w:lang w:val="en-GB"/>
              </w:rPr>
              <w:t xml:space="preserve">Yes it is fair, chart need to be added in the result to make it rich and scientific </w:t>
            </w:r>
          </w:p>
        </w:tc>
        <w:tc>
          <w:tcPr>
            <w:tcW w:w="1523" w:type="pct"/>
          </w:tcPr>
          <w:p w14:paraId="4898F764" w14:textId="77777777" w:rsidR="00F1171E" w:rsidRPr="00B45DC6" w:rsidRDefault="00F1171E" w:rsidP="007222C8">
            <w:pPr>
              <w:pStyle w:val="Heading2"/>
              <w:jc w:val="left"/>
              <w:rPr>
                <w:rFonts w:ascii="Arial" w:hAnsi="Arial" w:cs="Arial"/>
                <w:b w:val="0"/>
                <w:lang w:val="en-GB"/>
              </w:rPr>
            </w:pPr>
          </w:p>
        </w:tc>
      </w:tr>
      <w:tr w:rsidR="00F1171E" w:rsidRPr="00B45DC6" w14:paraId="73739464" w14:textId="77777777" w:rsidTr="007222C8">
        <w:trPr>
          <w:trHeight w:val="703"/>
        </w:trPr>
        <w:tc>
          <w:tcPr>
            <w:tcW w:w="1265" w:type="pct"/>
            <w:noWrap/>
          </w:tcPr>
          <w:p w14:paraId="09C25322" w14:textId="77777777" w:rsidR="00F1171E" w:rsidRPr="00B45DC6" w:rsidRDefault="00F1171E" w:rsidP="007222C8">
            <w:pPr>
              <w:ind w:left="360"/>
              <w:rPr>
                <w:rFonts w:ascii="Arial" w:hAnsi="Arial" w:cs="Arial"/>
                <w:b/>
                <w:bCs/>
                <w:sz w:val="20"/>
                <w:szCs w:val="20"/>
                <w:lang w:val="en-GB"/>
              </w:rPr>
            </w:pPr>
            <w:r w:rsidRPr="00B45DC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45DC6" w:rsidRDefault="00F1171E" w:rsidP="007222C8">
            <w:pPr>
              <w:ind w:left="360"/>
              <w:rPr>
                <w:rFonts w:ascii="Arial" w:hAnsi="Arial" w:cs="Arial"/>
                <w:b/>
                <w:bCs/>
                <w:sz w:val="20"/>
                <w:szCs w:val="20"/>
                <w:u w:val="single"/>
                <w:lang w:val="en-GB"/>
              </w:rPr>
            </w:pPr>
            <w:r w:rsidRPr="00B45DC6">
              <w:rPr>
                <w:rFonts w:ascii="Arial" w:hAnsi="Arial" w:cs="Arial"/>
                <w:b/>
                <w:bCs/>
                <w:sz w:val="20"/>
                <w:szCs w:val="20"/>
                <w:u w:val="single"/>
                <w:lang w:val="en-GB"/>
              </w:rPr>
              <w:t>-</w:t>
            </w:r>
          </w:p>
        </w:tc>
        <w:tc>
          <w:tcPr>
            <w:tcW w:w="2212" w:type="pct"/>
          </w:tcPr>
          <w:p w14:paraId="24FE0567" w14:textId="0C7751ED" w:rsidR="00F1171E" w:rsidRPr="00B45DC6" w:rsidRDefault="0049277E" w:rsidP="007222C8">
            <w:pPr>
              <w:pStyle w:val="ListParagraph"/>
              <w:ind w:left="0"/>
              <w:rPr>
                <w:rFonts w:ascii="Arial" w:hAnsi="Arial" w:cs="Arial"/>
                <w:b/>
                <w:bCs/>
                <w:sz w:val="20"/>
                <w:szCs w:val="20"/>
                <w:lang w:val="en-GB"/>
              </w:rPr>
            </w:pPr>
            <w:r w:rsidRPr="00B45DC6">
              <w:rPr>
                <w:rFonts w:ascii="Arial" w:hAnsi="Arial" w:cs="Arial"/>
                <w:b/>
                <w:bCs/>
                <w:sz w:val="20"/>
                <w:szCs w:val="20"/>
                <w:lang w:val="en-GB"/>
              </w:rPr>
              <w:t xml:space="preserve">Recent intext citations are needed as well references to make it rich </w:t>
            </w:r>
          </w:p>
        </w:tc>
        <w:tc>
          <w:tcPr>
            <w:tcW w:w="1523" w:type="pct"/>
          </w:tcPr>
          <w:p w14:paraId="40220055" w14:textId="77777777" w:rsidR="00F1171E" w:rsidRPr="00B45DC6" w:rsidRDefault="00F1171E" w:rsidP="007222C8">
            <w:pPr>
              <w:pStyle w:val="Heading2"/>
              <w:jc w:val="left"/>
              <w:rPr>
                <w:rFonts w:ascii="Arial" w:hAnsi="Arial" w:cs="Arial"/>
                <w:b w:val="0"/>
                <w:lang w:val="en-GB"/>
              </w:rPr>
            </w:pPr>
          </w:p>
        </w:tc>
      </w:tr>
      <w:tr w:rsidR="00F1171E" w:rsidRPr="00B45DC6" w14:paraId="73CC4A50" w14:textId="77777777" w:rsidTr="007222C8">
        <w:trPr>
          <w:trHeight w:val="386"/>
        </w:trPr>
        <w:tc>
          <w:tcPr>
            <w:tcW w:w="1265" w:type="pct"/>
            <w:noWrap/>
          </w:tcPr>
          <w:p w14:paraId="029CE8D0" w14:textId="77777777" w:rsidR="00F1171E" w:rsidRPr="00B45DC6" w:rsidRDefault="00F1171E" w:rsidP="007222C8">
            <w:pPr>
              <w:pStyle w:val="Heading2"/>
              <w:jc w:val="left"/>
              <w:rPr>
                <w:rFonts w:ascii="Arial" w:hAnsi="Arial" w:cs="Arial"/>
                <w:b w:val="0"/>
                <w:lang w:val="en-GB"/>
              </w:rPr>
            </w:pPr>
          </w:p>
          <w:p w14:paraId="589C16C7" w14:textId="77777777" w:rsidR="00F1171E" w:rsidRPr="00B45DC6" w:rsidRDefault="00F1171E" w:rsidP="007222C8">
            <w:pPr>
              <w:pStyle w:val="Heading2"/>
              <w:ind w:left="360"/>
              <w:jc w:val="left"/>
              <w:rPr>
                <w:rFonts w:ascii="Arial" w:hAnsi="Arial" w:cs="Arial"/>
                <w:bCs w:val="0"/>
                <w:lang w:val="en-GB"/>
              </w:rPr>
            </w:pPr>
            <w:r w:rsidRPr="00B45DC6">
              <w:rPr>
                <w:rFonts w:ascii="Arial" w:hAnsi="Arial" w:cs="Arial"/>
                <w:bCs w:val="0"/>
                <w:lang w:val="en-GB"/>
              </w:rPr>
              <w:t>Is the language/English quality of the article suitable for scholarly communications?</w:t>
            </w:r>
          </w:p>
          <w:p w14:paraId="7722B85E" w14:textId="77777777" w:rsidR="00F1171E" w:rsidRPr="00B45DC6" w:rsidRDefault="00F1171E" w:rsidP="007222C8">
            <w:pPr>
              <w:rPr>
                <w:rFonts w:ascii="Arial" w:hAnsi="Arial" w:cs="Arial"/>
                <w:sz w:val="20"/>
                <w:szCs w:val="20"/>
                <w:lang w:val="en-GB"/>
              </w:rPr>
            </w:pPr>
          </w:p>
        </w:tc>
        <w:tc>
          <w:tcPr>
            <w:tcW w:w="2212" w:type="pct"/>
          </w:tcPr>
          <w:p w14:paraId="0A07EA75" w14:textId="77777777" w:rsidR="00F1171E" w:rsidRPr="00B45DC6" w:rsidRDefault="00F1171E" w:rsidP="007222C8">
            <w:pPr>
              <w:rPr>
                <w:rFonts w:ascii="Arial" w:hAnsi="Arial" w:cs="Arial"/>
                <w:sz w:val="20"/>
                <w:szCs w:val="20"/>
                <w:lang w:val="en-GB"/>
              </w:rPr>
            </w:pPr>
          </w:p>
          <w:p w14:paraId="41E28118" w14:textId="1EA7646E" w:rsidR="00F1171E" w:rsidRPr="00B45DC6" w:rsidRDefault="0049277E" w:rsidP="007222C8">
            <w:pPr>
              <w:rPr>
                <w:rFonts w:ascii="Arial" w:hAnsi="Arial" w:cs="Arial"/>
                <w:sz w:val="20"/>
                <w:szCs w:val="20"/>
                <w:lang w:val="en-GB"/>
              </w:rPr>
            </w:pPr>
            <w:r w:rsidRPr="00B45DC6">
              <w:rPr>
                <w:rFonts w:ascii="Arial" w:hAnsi="Arial" w:cs="Arial"/>
                <w:sz w:val="20"/>
                <w:szCs w:val="20"/>
                <w:lang w:val="en-GB"/>
              </w:rPr>
              <w:t xml:space="preserve">Yes it is ok and suitable </w:t>
            </w:r>
          </w:p>
          <w:p w14:paraId="297F52DB" w14:textId="77777777" w:rsidR="00F1171E" w:rsidRPr="00B45DC6" w:rsidRDefault="00F1171E" w:rsidP="007222C8">
            <w:pPr>
              <w:rPr>
                <w:rFonts w:ascii="Arial" w:hAnsi="Arial" w:cs="Arial"/>
                <w:sz w:val="20"/>
                <w:szCs w:val="20"/>
                <w:lang w:val="en-GB"/>
              </w:rPr>
            </w:pPr>
          </w:p>
          <w:p w14:paraId="149A6CEF" w14:textId="77777777" w:rsidR="00F1171E" w:rsidRPr="00B45DC6" w:rsidRDefault="00F1171E" w:rsidP="007222C8">
            <w:pPr>
              <w:rPr>
                <w:rFonts w:ascii="Arial" w:hAnsi="Arial" w:cs="Arial"/>
                <w:sz w:val="20"/>
                <w:szCs w:val="20"/>
                <w:lang w:val="en-GB"/>
              </w:rPr>
            </w:pPr>
          </w:p>
        </w:tc>
        <w:tc>
          <w:tcPr>
            <w:tcW w:w="1523" w:type="pct"/>
          </w:tcPr>
          <w:p w14:paraId="0351CA58" w14:textId="77777777" w:rsidR="00F1171E" w:rsidRPr="00B45DC6" w:rsidRDefault="00F1171E" w:rsidP="007222C8">
            <w:pPr>
              <w:rPr>
                <w:rFonts w:ascii="Arial" w:hAnsi="Arial" w:cs="Arial"/>
                <w:sz w:val="20"/>
                <w:szCs w:val="20"/>
                <w:lang w:val="en-GB"/>
              </w:rPr>
            </w:pPr>
          </w:p>
        </w:tc>
      </w:tr>
      <w:tr w:rsidR="00F1171E" w:rsidRPr="00B45DC6" w14:paraId="20A16C0C" w14:textId="77777777" w:rsidTr="007222C8">
        <w:trPr>
          <w:trHeight w:val="1178"/>
        </w:trPr>
        <w:tc>
          <w:tcPr>
            <w:tcW w:w="1265" w:type="pct"/>
            <w:noWrap/>
          </w:tcPr>
          <w:p w14:paraId="7F4BCFAE" w14:textId="77777777" w:rsidR="00F1171E" w:rsidRPr="00B45DC6" w:rsidRDefault="00F1171E" w:rsidP="007222C8">
            <w:pPr>
              <w:pStyle w:val="Heading2"/>
              <w:jc w:val="left"/>
              <w:rPr>
                <w:rFonts w:ascii="Arial" w:hAnsi="Arial" w:cs="Arial"/>
                <w:b w:val="0"/>
                <w:bCs w:val="0"/>
                <w:lang w:val="en-GB"/>
              </w:rPr>
            </w:pPr>
            <w:r w:rsidRPr="00B45DC6">
              <w:rPr>
                <w:rFonts w:ascii="Arial" w:hAnsi="Arial" w:cs="Arial"/>
                <w:bCs w:val="0"/>
                <w:u w:val="single"/>
                <w:lang w:val="en-GB"/>
              </w:rPr>
              <w:t>Optional/General</w:t>
            </w:r>
            <w:r w:rsidRPr="00B45DC6">
              <w:rPr>
                <w:rFonts w:ascii="Arial" w:hAnsi="Arial" w:cs="Arial"/>
                <w:bCs w:val="0"/>
                <w:lang w:val="en-GB"/>
              </w:rPr>
              <w:t xml:space="preserve"> </w:t>
            </w:r>
            <w:r w:rsidRPr="00B45DC6">
              <w:rPr>
                <w:rFonts w:ascii="Arial" w:hAnsi="Arial" w:cs="Arial"/>
                <w:b w:val="0"/>
                <w:bCs w:val="0"/>
                <w:lang w:val="en-GB"/>
              </w:rPr>
              <w:t>comments</w:t>
            </w:r>
          </w:p>
          <w:p w14:paraId="1A6B3748" w14:textId="77777777" w:rsidR="00F1171E" w:rsidRPr="00B45DC6" w:rsidRDefault="00F1171E" w:rsidP="007222C8">
            <w:pPr>
              <w:pStyle w:val="Heading2"/>
              <w:jc w:val="left"/>
              <w:rPr>
                <w:rFonts w:ascii="Arial" w:hAnsi="Arial" w:cs="Arial"/>
                <w:b w:val="0"/>
                <w:lang w:val="en-GB"/>
              </w:rPr>
            </w:pPr>
          </w:p>
        </w:tc>
        <w:tc>
          <w:tcPr>
            <w:tcW w:w="2212" w:type="pct"/>
          </w:tcPr>
          <w:p w14:paraId="7EB58C99" w14:textId="037E6C98" w:rsidR="00F1171E" w:rsidRPr="00B45DC6" w:rsidRDefault="00DA54BB" w:rsidP="007222C8">
            <w:pPr>
              <w:rPr>
                <w:rFonts w:ascii="Arial" w:hAnsi="Arial" w:cs="Arial"/>
                <w:sz w:val="20"/>
                <w:szCs w:val="20"/>
                <w:lang w:val="en-GB"/>
              </w:rPr>
            </w:pPr>
            <w:r w:rsidRPr="00B45DC6">
              <w:rPr>
                <w:rFonts w:ascii="Arial" w:hAnsi="Arial" w:cs="Arial"/>
                <w:sz w:val="20"/>
                <w:szCs w:val="20"/>
                <w:lang w:val="en-GB"/>
              </w:rPr>
              <w:t xml:space="preserve">The tables of analysis at the end of the work should be brought and fix immediately after the heading of the analysis and frequency should not be included in the data interpretation but only the percentages. Symbol of percentage should be shown as this </w:t>
            </w:r>
            <w:proofErr w:type="spellStart"/>
            <w:r w:rsidRPr="00B45DC6">
              <w:rPr>
                <w:rFonts w:ascii="Arial" w:hAnsi="Arial" w:cs="Arial"/>
                <w:color w:val="FF0000"/>
                <w:sz w:val="20"/>
                <w:szCs w:val="20"/>
                <w:lang w:val="en-GB"/>
              </w:rPr>
              <w:t>Percentege</w:t>
            </w:r>
            <w:proofErr w:type="spellEnd"/>
            <w:r w:rsidRPr="00B45DC6">
              <w:rPr>
                <w:rFonts w:ascii="Arial" w:hAnsi="Arial" w:cs="Arial"/>
                <w:color w:val="FF0000"/>
                <w:sz w:val="20"/>
                <w:szCs w:val="20"/>
                <w:lang w:val="en-GB"/>
              </w:rPr>
              <w:t xml:space="preserve"> (%) </w:t>
            </w:r>
            <w:r w:rsidRPr="00B45DC6">
              <w:rPr>
                <w:rFonts w:ascii="Arial" w:hAnsi="Arial" w:cs="Arial"/>
                <w:sz w:val="20"/>
                <w:szCs w:val="20"/>
                <w:lang w:val="en-GB"/>
              </w:rPr>
              <w:t>on the analysis tables</w:t>
            </w:r>
          </w:p>
          <w:p w14:paraId="15DFD0E8" w14:textId="77777777" w:rsidR="00F1171E" w:rsidRPr="00B45DC6" w:rsidRDefault="00F1171E" w:rsidP="007222C8">
            <w:pPr>
              <w:rPr>
                <w:rFonts w:ascii="Arial" w:hAnsi="Arial" w:cs="Arial"/>
                <w:sz w:val="20"/>
                <w:szCs w:val="20"/>
                <w:lang w:val="en-GB"/>
              </w:rPr>
            </w:pPr>
          </w:p>
        </w:tc>
        <w:tc>
          <w:tcPr>
            <w:tcW w:w="1523" w:type="pct"/>
          </w:tcPr>
          <w:p w14:paraId="465E098E" w14:textId="77777777" w:rsidR="00F1171E" w:rsidRPr="00B45DC6" w:rsidRDefault="00F1171E" w:rsidP="007222C8">
            <w:pPr>
              <w:rPr>
                <w:rFonts w:ascii="Arial" w:hAnsi="Arial" w:cs="Arial"/>
                <w:sz w:val="20"/>
                <w:szCs w:val="20"/>
                <w:lang w:val="en-GB"/>
              </w:rPr>
            </w:pPr>
          </w:p>
        </w:tc>
      </w:tr>
    </w:tbl>
    <w:p w14:paraId="6BBACB91" w14:textId="77777777" w:rsidR="00F1171E" w:rsidRPr="00B45DC6" w:rsidRDefault="00F1171E" w:rsidP="00F1171E">
      <w:pPr>
        <w:pStyle w:val="BodyText"/>
        <w:rPr>
          <w:rFonts w:ascii="Arial" w:hAnsi="Arial" w:cs="Arial"/>
          <w:b/>
          <w:bCs/>
          <w:sz w:val="20"/>
          <w:szCs w:val="20"/>
          <w:u w:val="single"/>
          <w:lang w:val="en-GB"/>
        </w:rPr>
      </w:pPr>
    </w:p>
    <w:p w14:paraId="78207741" w14:textId="77777777" w:rsidR="00F1171E" w:rsidRPr="00B45DC6" w:rsidRDefault="00F1171E" w:rsidP="00F1171E">
      <w:pPr>
        <w:pStyle w:val="BodyText"/>
        <w:rPr>
          <w:rFonts w:ascii="Arial" w:hAnsi="Arial" w:cs="Arial"/>
          <w:b/>
          <w:bCs/>
          <w:sz w:val="20"/>
          <w:szCs w:val="20"/>
          <w:u w:val="single"/>
          <w:lang w:val="en-GB"/>
        </w:rPr>
      </w:pPr>
    </w:p>
    <w:p w14:paraId="108BE2F1" w14:textId="77777777" w:rsidR="00F1171E" w:rsidRPr="00B45DC6" w:rsidRDefault="00F1171E" w:rsidP="00F1171E">
      <w:pPr>
        <w:pStyle w:val="BodyText"/>
        <w:rPr>
          <w:rFonts w:ascii="Arial" w:hAnsi="Arial" w:cs="Arial"/>
          <w:b/>
          <w:bCs/>
          <w:sz w:val="20"/>
          <w:szCs w:val="20"/>
          <w:u w:val="single"/>
          <w:lang w:val="en-GB"/>
        </w:rPr>
      </w:pPr>
    </w:p>
    <w:p w14:paraId="618DE16F" w14:textId="77777777" w:rsidR="00F1171E" w:rsidRPr="00B45DC6" w:rsidRDefault="00F1171E" w:rsidP="00F1171E">
      <w:pPr>
        <w:pStyle w:val="BodyText"/>
        <w:rPr>
          <w:rFonts w:ascii="Arial" w:hAnsi="Arial" w:cs="Arial"/>
          <w:b/>
          <w:bCs/>
          <w:sz w:val="20"/>
          <w:szCs w:val="20"/>
          <w:u w:val="single"/>
          <w:lang w:val="en-GB"/>
        </w:rPr>
      </w:pPr>
    </w:p>
    <w:p w14:paraId="1B0E4DC5" w14:textId="77777777" w:rsidR="00F1171E" w:rsidRPr="00B45DC6" w:rsidRDefault="00F1171E" w:rsidP="00F1171E">
      <w:pPr>
        <w:pStyle w:val="BodyText"/>
        <w:rPr>
          <w:rFonts w:ascii="Arial" w:hAnsi="Arial" w:cs="Arial"/>
          <w:b/>
          <w:bCs/>
          <w:sz w:val="20"/>
          <w:szCs w:val="20"/>
          <w:u w:val="single"/>
          <w:lang w:val="en-GB"/>
        </w:rPr>
      </w:pPr>
    </w:p>
    <w:p w14:paraId="0ECA4E5E" w14:textId="77777777" w:rsidR="00F1171E" w:rsidRPr="00B45DC6" w:rsidRDefault="00F1171E" w:rsidP="00F1171E">
      <w:pPr>
        <w:pStyle w:val="BodyText"/>
        <w:rPr>
          <w:rFonts w:ascii="Arial" w:hAnsi="Arial" w:cs="Arial"/>
          <w:b/>
          <w:bCs/>
          <w:sz w:val="20"/>
          <w:szCs w:val="20"/>
          <w:u w:val="single"/>
          <w:lang w:val="en-GB"/>
        </w:rPr>
      </w:pPr>
    </w:p>
    <w:p w14:paraId="022D30C9" w14:textId="77777777" w:rsidR="00F1171E" w:rsidRPr="00B45DC6" w:rsidRDefault="00F1171E" w:rsidP="00F1171E">
      <w:pPr>
        <w:pStyle w:val="BodyText"/>
        <w:rPr>
          <w:rFonts w:ascii="Arial" w:hAnsi="Arial" w:cs="Arial"/>
          <w:b/>
          <w:bCs/>
          <w:sz w:val="20"/>
          <w:szCs w:val="20"/>
          <w:u w:val="single"/>
          <w:lang w:val="en-GB"/>
        </w:rPr>
      </w:pPr>
    </w:p>
    <w:p w14:paraId="1AB5512F" w14:textId="77777777" w:rsidR="00F1171E" w:rsidRPr="00B45DC6"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0B0864DA" w14:textId="77777777" w:rsidR="00B45DC6" w:rsidRDefault="00B45DC6" w:rsidP="00F1171E">
      <w:pPr>
        <w:pStyle w:val="BodyText"/>
        <w:rPr>
          <w:rFonts w:ascii="Arial" w:hAnsi="Arial" w:cs="Arial"/>
          <w:b/>
          <w:bCs/>
          <w:sz w:val="20"/>
          <w:szCs w:val="20"/>
          <w:u w:val="single"/>
          <w:lang w:val="en-GB"/>
        </w:rPr>
      </w:pPr>
    </w:p>
    <w:p w14:paraId="2C2E971C" w14:textId="77777777" w:rsidR="00B45DC6" w:rsidRPr="00B45DC6" w:rsidRDefault="00B45DC6" w:rsidP="00F1171E">
      <w:pPr>
        <w:pStyle w:val="BodyText"/>
        <w:rPr>
          <w:rFonts w:ascii="Arial" w:hAnsi="Arial" w:cs="Arial"/>
          <w:b/>
          <w:bCs/>
          <w:sz w:val="20"/>
          <w:szCs w:val="20"/>
          <w:u w:val="single"/>
          <w:lang w:val="en-GB"/>
        </w:rPr>
      </w:pPr>
    </w:p>
    <w:p w14:paraId="25E7AF2A" w14:textId="77777777" w:rsidR="00F1171E" w:rsidRPr="00B45DC6" w:rsidRDefault="00F1171E" w:rsidP="00F1171E">
      <w:pPr>
        <w:pStyle w:val="BodyText"/>
        <w:rPr>
          <w:rFonts w:ascii="Arial" w:hAnsi="Arial" w:cs="Arial"/>
          <w:b/>
          <w:bCs/>
          <w:sz w:val="20"/>
          <w:szCs w:val="20"/>
          <w:u w:val="single"/>
          <w:lang w:val="en-GB"/>
        </w:rPr>
      </w:pPr>
    </w:p>
    <w:p w14:paraId="4437A01F" w14:textId="77777777" w:rsidR="00F1171E" w:rsidRPr="00B45DC6" w:rsidRDefault="00F1171E" w:rsidP="00F1171E">
      <w:pPr>
        <w:pStyle w:val="BodyText"/>
        <w:rPr>
          <w:rFonts w:ascii="Arial" w:hAnsi="Arial" w:cs="Arial"/>
          <w:b/>
          <w:bCs/>
          <w:sz w:val="20"/>
          <w:szCs w:val="20"/>
          <w:u w:val="single"/>
          <w:lang w:val="en-GB"/>
        </w:rPr>
      </w:pPr>
    </w:p>
    <w:p w14:paraId="25069224" w14:textId="77777777" w:rsidR="00F1171E" w:rsidRPr="00B45DC6" w:rsidRDefault="00F1171E" w:rsidP="00F1171E">
      <w:pPr>
        <w:pStyle w:val="BodyText"/>
        <w:rPr>
          <w:rFonts w:ascii="Arial" w:hAnsi="Arial" w:cs="Arial"/>
          <w:b/>
          <w:bCs/>
          <w:sz w:val="20"/>
          <w:szCs w:val="20"/>
          <w:u w:val="single"/>
          <w:lang w:val="en-GB"/>
        </w:rPr>
      </w:pPr>
    </w:p>
    <w:p w14:paraId="0821307F" w14:textId="77777777" w:rsidR="00F1171E" w:rsidRPr="00B45DC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45DC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45DC6" w:rsidRDefault="00F1171E" w:rsidP="007222C8">
            <w:pPr>
              <w:pStyle w:val="NormalWeb"/>
              <w:spacing w:before="0" w:beforeAutospacing="0" w:after="0" w:afterAutospacing="0"/>
              <w:rPr>
                <w:rFonts w:ascii="Arial" w:hAnsi="Arial" w:cs="Arial"/>
                <w:b/>
                <w:sz w:val="20"/>
                <w:szCs w:val="20"/>
                <w:u w:val="single"/>
                <w:lang w:val="en-GB"/>
              </w:rPr>
            </w:pPr>
            <w:r w:rsidRPr="00B45DC6">
              <w:rPr>
                <w:rFonts w:ascii="Arial" w:hAnsi="Arial" w:cs="Arial"/>
                <w:b/>
                <w:sz w:val="20"/>
                <w:szCs w:val="20"/>
                <w:highlight w:val="yellow"/>
                <w:u w:val="single"/>
                <w:lang w:val="en-GB"/>
              </w:rPr>
              <w:t>PART  2:</w:t>
            </w:r>
            <w:r w:rsidRPr="00B45DC6">
              <w:rPr>
                <w:rFonts w:ascii="Arial" w:hAnsi="Arial" w:cs="Arial"/>
                <w:b/>
                <w:sz w:val="20"/>
                <w:szCs w:val="20"/>
                <w:u w:val="single"/>
                <w:lang w:val="en-GB"/>
              </w:rPr>
              <w:t xml:space="preserve"> </w:t>
            </w:r>
          </w:p>
          <w:p w14:paraId="5B767407" w14:textId="77777777" w:rsidR="00F1171E" w:rsidRPr="00B45DC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45DC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45D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45DC6" w:rsidRDefault="00F1171E" w:rsidP="007222C8">
            <w:pPr>
              <w:pStyle w:val="Heading2"/>
              <w:jc w:val="left"/>
              <w:rPr>
                <w:rFonts w:ascii="Arial" w:hAnsi="Arial" w:cs="Arial"/>
                <w:lang w:val="en-GB"/>
              </w:rPr>
            </w:pPr>
            <w:r w:rsidRPr="00B45DC6">
              <w:rPr>
                <w:rFonts w:ascii="Arial" w:hAnsi="Arial" w:cs="Arial"/>
                <w:lang w:val="en-GB"/>
              </w:rPr>
              <w:t>Reviewer’s comment</w:t>
            </w:r>
          </w:p>
        </w:tc>
        <w:tc>
          <w:tcPr>
            <w:tcW w:w="1342" w:type="pct"/>
          </w:tcPr>
          <w:p w14:paraId="6F48B50B" w14:textId="77777777" w:rsidR="00F1171E" w:rsidRPr="00B45DC6" w:rsidRDefault="00F1171E" w:rsidP="007222C8">
            <w:pPr>
              <w:pStyle w:val="Heading2"/>
              <w:jc w:val="left"/>
              <w:rPr>
                <w:rFonts w:ascii="Arial" w:hAnsi="Arial" w:cs="Arial"/>
                <w:b w:val="0"/>
                <w:lang w:val="en-GB"/>
              </w:rPr>
            </w:pPr>
            <w:r w:rsidRPr="00B45DC6">
              <w:rPr>
                <w:rFonts w:ascii="Arial" w:hAnsi="Arial" w:cs="Arial"/>
                <w:lang w:val="en-GB"/>
              </w:rPr>
              <w:t>Author’s comment</w:t>
            </w:r>
            <w:r w:rsidRPr="00B45DC6">
              <w:rPr>
                <w:rFonts w:ascii="Arial" w:hAnsi="Arial" w:cs="Arial"/>
                <w:b w:val="0"/>
                <w:lang w:val="en-GB"/>
              </w:rPr>
              <w:t xml:space="preserve"> </w:t>
            </w:r>
            <w:r w:rsidRPr="00B45DC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45DC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45DC6" w:rsidRDefault="00F1171E" w:rsidP="007222C8">
            <w:pPr>
              <w:pStyle w:val="NormalWeb"/>
              <w:spacing w:before="0" w:beforeAutospacing="0" w:after="0" w:afterAutospacing="0"/>
              <w:rPr>
                <w:rFonts w:ascii="Arial" w:hAnsi="Arial" w:cs="Arial"/>
                <w:b/>
                <w:sz w:val="20"/>
                <w:szCs w:val="20"/>
                <w:lang w:val="en-GB"/>
              </w:rPr>
            </w:pPr>
            <w:r w:rsidRPr="00B45DC6">
              <w:rPr>
                <w:rFonts w:ascii="Arial" w:hAnsi="Arial" w:cs="Arial"/>
                <w:b/>
                <w:sz w:val="20"/>
                <w:szCs w:val="20"/>
                <w:lang w:val="en-GB"/>
              </w:rPr>
              <w:t xml:space="preserve">Are there ethical issues in this manuscript? </w:t>
            </w:r>
          </w:p>
          <w:p w14:paraId="6034B476" w14:textId="77777777" w:rsidR="00F1171E" w:rsidRPr="00B45D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45DC6" w:rsidRDefault="00F1171E" w:rsidP="007222C8">
            <w:pPr>
              <w:pStyle w:val="NormalWeb"/>
              <w:spacing w:before="0" w:beforeAutospacing="0" w:after="0" w:afterAutospacing="0"/>
              <w:rPr>
                <w:rFonts w:ascii="Arial" w:hAnsi="Arial" w:cs="Arial"/>
                <w:i/>
                <w:iCs/>
                <w:sz w:val="20"/>
                <w:szCs w:val="20"/>
                <w:u w:val="single"/>
                <w:lang w:val="en-GB"/>
              </w:rPr>
            </w:pPr>
            <w:r w:rsidRPr="00B45DC6">
              <w:rPr>
                <w:rFonts w:ascii="Arial" w:hAnsi="Arial" w:cs="Arial"/>
                <w:i/>
                <w:iCs/>
                <w:sz w:val="20"/>
                <w:szCs w:val="20"/>
                <w:u w:val="single"/>
                <w:lang w:val="en-GB"/>
              </w:rPr>
              <w:t>(If yes, Kindly please write down the ethical issues here in detail)</w:t>
            </w:r>
          </w:p>
          <w:p w14:paraId="3F0D46E3" w14:textId="77777777" w:rsidR="00F1171E" w:rsidRPr="00B45DC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45DC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45DC6" w:rsidRDefault="00F1171E" w:rsidP="007222C8">
            <w:pPr>
              <w:rPr>
                <w:rFonts w:ascii="Arial" w:eastAsia="Arial Unicode MS" w:hAnsi="Arial" w:cs="Arial"/>
                <w:sz w:val="20"/>
                <w:szCs w:val="20"/>
                <w:lang w:val="en-GB"/>
              </w:rPr>
            </w:pPr>
          </w:p>
          <w:p w14:paraId="4A981594" w14:textId="77777777" w:rsidR="00F1171E" w:rsidRPr="00B45DC6" w:rsidRDefault="00F1171E" w:rsidP="007222C8">
            <w:pPr>
              <w:rPr>
                <w:rFonts w:ascii="Arial" w:eastAsia="Arial Unicode MS" w:hAnsi="Arial" w:cs="Arial"/>
                <w:sz w:val="20"/>
                <w:szCs w:val="20"/>
                <w:lang w:val="en-GB"/>
              </w:rPr>
            </w:pPr>
          </w:p>
          <w:p w14:paraId="4780A682" w14:textId="77777777" w:rsidR="00F1171E" w:rsidRPr="00B45DC6" w:rsidRDefault="00F1171E" w:rsidP="007222C8">
            <w:pPr>
              <w:rPr>
                <w:rFonts w:ascii="Arial" w:eastAsia="Arial Unicode MS" w:hAnsi="Arial" w:cs="Arial"/>
                <w:sz w:val="20"/>
                <w:szCs w:val="20"/>
                <w:lang w:val="en-GB"/>
              </w:rPr>
            </w:pPr>
          </w:p>
          <w:p w14:paraId="2D80979A" w14:textId="77777777" w:rsidR="00F1171E" w:rsidRPr="00B45DC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AF3A206" w14:textId="77777777" w:rsidR="00B45DC6" w:rsidRPr="00CD3152" w:rsidRDefault="00B45DC6" w:rsidP="00B45DC6">
      <w:pPr>
        <w:pStyle w:val="Affiliation"/>
        <w:spacing w:after="0" w:line="240" w:lineRule="auto"/>
        <w:jc w:val="left"/>
        <w:rPr>
          <w:rFonts w:ascii="Arial" w:hAnsi="Arial" w:cs="Arial"/>
          <w:b/>
          <w:sz w:val="16"/>
          <w:szCs w:val="16"/>
          <w:u w:val="single"/>
        </w:rPr>
      </w:pPr>
      <w:r w:rsidRPr="00CD3152">
        <w:rPr>
          <w:rFonts w:ascii="Arial" w:hAnsi="Arial" w:cs="Arial"/>
          <w:b/>
          <w:sz w:val="16"/>
          <w:szCs w:val="16"/>
          <w:u w:val="single"/>
        </w:rPr>
        <w:t>Reviewer details:</w:t>
      </w:r>
    </w:p>
    <w:p w14:paraId="3F9B7BF9" w14:textId="77777777" w:rsidR="00B45DC6" w:rsidRPr="00CD3152" w:rsidRDefault="00B45DC6" w:rsidP="00B45DC6">
      <w:pPr>
        <w:pStyle w:val="Affiliation"/>
        <w:spacing w:after="0" w:line="240" w:lineRule="auto"/>
        <w:jc w:val="left"/>
        <w:rPr>
          <w:rFonts w:ascii="Arial" w:hAnsi="Arial" w:cs="Arial"/>
          <w:b/>
          <w:sz w:val="16"/>
          <w:szCs w:val="16"/>
        </w:rPr>
      </w:pPr>
      <w:proofErr w:type="spellStart"/>
      <w:r w:rsidRPr="00CD3152">
        <w:rPr>
          <w:rFonts w:ascii="Arial" w:hAnsi="Arial" w:cs="Arial"/>
          <w:b/>
          <w:color w:val="000000"/>
        </w:rPr>
        <w:t>Dogo</w:t>
      </w:r>
      <w:proofErr w:type="spellEnd"/>
      <w:r w:rsidRPr="00CD3152">
        <w:rPr>
          <w:rFonts w:ascii="Arial" w:hAnsi="Arial" w:cs="Arial"/>
          <w:b/>
          <w:color w:val="000000"/>
        </w:rPr>
        <w:t xml:space="preserve"> Simeon, Kaduna State University, Nigeria</w:t>
      </w:r>
      <w:r w:rsidRPr="00CD3152">
        <w:rPr>
          <w:rFonts w:ascii="Arial" w:hAnsi="Arial" w:cs="Arial"/>
          <w:b/>
          <w:color w:val="000000"/>
        </w:rPr>
        <w:br/>
      </w:r>
    </w:p>
    <w:p w14:paraId="3395581D" w14:textId="77777777" w:rsidR="00B45DC6" w:rsidRPr="00B45DC6" w:rsidRDefault="00B45DC6">
      <w:pPr>
        <w:rPr>
          <w:rFonts w:ascii="Arial" w:hAnsi="Arial" w:cs="Arial"/>
          <w:b/>
          <w:sz w:val="20"/>
          <w:szCs w:val="20"/>
        </w:rPr>
      </w:pPr>
    </w:p>
    <w:sectPr w:rsidR="00B45DC6" w:rsidRPr="00B45DC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C54AB" w14:textId="77777777" w:rsidR="0076298D" w:rsidRPr="0000007A" w:rsidRDefault="0076298D" w:rsidP="0099583E">
      <w:r>
        <w:separator/>
      </w:r>
    </w:p>
  </w:endnote>
  <w:endnote w:type="continuationSeparator" w:id="0">
    <w:p w14:paraId="5A874528" w14:textId="77777777" w:rsidR="0076298D" w:rsidRPr="0000007A" w:rsidRDefault="0076298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BFCC" w14:textId="77777777" w:rsidR="0076298D" w:rsidRPr="0000007A" w:rsidRDefault="0076298D" w:rsidP="0099583E">
      <w:r>
        <w:separator/>
      </w:r>
    </w:p>
  </w:footnote>
  <w:footnote w:type="continuationSeparator" w:id="0">
    <w:p w14:paraId="0AE45983" w14:textId="77777777" w:rsidR="0076298D" w:rsidRPr="0000007A" w:rsidRDefault="0076298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5680292">
    <w:abstractNumId w:val="3"/>
  </w:num>
  <w:num w:numId="2" w16cid:durableId="532966617">
    <w:abstractNumId w:val="6"/>
  </w:num>
  <w:num w:numId="3" w16cid:durableId="1032731897">
    <w:abstractNumId w:val="5"/>
  </w:num>
  <w:num w:numId="4" w16cid:durableId="980354707">
    <w:abstractNumId w:val="7"/>
  </w:num>
  <w:num w:numId="5" w16cid:durableId="959531848">
    <w:abstractNumId w:val="4"/>
  </w:num>
  <w:num w:numId="6" w16cid:durableId="1515150293">
    <w:abstractNumId w:val="0"/>
  </w:num>
  <w:num w:numId="7" w16cid:durableId="1898782286">
    <w:abstractNumId w:val="1"/>
  </w:num>
  <w:num w:numId="8" w16cid:durableId="1513691062">
    <w:abstractNumId w:val="9"/>
  </w:num>
  <w:num w:numId="9" w16cid:durableId="390618530">
    <w:abstractNumId w:val="8"/>
  </w:num>
  <w:num w:numId="10" w16cid:durableId="1540706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417"/>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4686"/>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6544"/>
    <w:rsid w:val="00457AB1"/>
    <w:rsid w:val="00457BC0"/>
    <w:rsid w:val="00461309"/>
    <w:rsid w:val="00462996"/>
    <w:rsid w:val="00474129"/>
    <w:rsid w:val="00477844"/>
    <w:rsid w:val="004847FF"/>
    <w:rsid w:val="0049277E"/>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B2"/>
    <w:rsid w:val="00581FF9"/>
    <w:rsid w:val="00593B5B"/>
    <w:rsid w:val="005A4F17"/>
    <w:rsid w:val="005B3509"/>
    <w:rsid w:val="005C25A0"/>
    <w:rsid w:val="005D230D"/>
    <w:rsid w:val="005D4E24"/>
    <w:rsid w:val="005D59E0"/>
    <w:rsid w:val="005E11DC"/>
    <w:rsid w:val="005E29CE"/>
    <w:rsid w:val="005E3241"/>
    <w:rsid w:val="005E7FB0"/>
    <w:rsid w:val="005F184C"/>
    <w:rsid w:val="00602F7D"/>
    <w:rsid w:val="00605952"/>
    <w:rsid w:val="00620677"/>
    <w:rsid w:val="00624032"/>
    <w:rsid w:val="00626025"/>
    <w:rsid w:val="006311A1"/>
    <w:rsid w:val="00640538"/>
    <w:rsid w:val="0064075E"/>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EFF"/>
    <w:rsid w:val="006E6014"/>
    <w:rsid w:val="006E7D6E"/>
    <w:rsid w:val="00700A1D"/>
    <w:rsid w:val="00700EF2"/>
    <w:rsid w:val="00701186"/>
    <w:rsid w:val="00707BE1"/>
    <w:rsid w:val="007238EB"/>
    <w:rsid w:val="007317C3"/>
    <w:rsid w:val="00732966"/>
    <w:rsid w:val="0073332F"/>
    <w:rsid w:val="00734756"/>
    <w:rsid w:val="00734BFB"/>
    <w:rsid w:val="0073538B"/>
    <w:rsid w:val="00737BC9"/>
    <w:rsid w:val="0074253C"/>
    <w:rsid w:val="007426E6"/>
    <w:rsid w:val="00751520"/>
    <w:rsid w:val="0076298D"/>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4E3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5DC6"/>
    <w:rsid w:val="00B53059"/>
    <w:rsid w:val="00B562D2"/>
    <w:rsid w:val="00B62087"/>
    <w:rsid w:val="00B62F41"/>
    <w:rsid w:val="00B63782"/>
    <w:rsid w:val="00B66599"/>
    <w:rsid w:val="00B760E1"/>
    <w:rsid w:val="00B826F2"/>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3EEC"/>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2A20"/>
    <w:rsid w:val="00D17979"/>
    <w:rsid w:val="00D2075F"/>
    <w:rsid w:val="00D21E49"/>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54BB"/>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F3C"/>
    <w:rsid w:val="00F80C14"/>
    <w:rsid w:val="00F96F54"/>
    <w:rsid w:val="00F978B8"/>
    <w:rsid w:val="00FA6528"/>
    <w:rsid w:val="00FB0D50"/>
    <w:rsid w:val="00FB3DE3"/>
    <w:rsid w:val="00FB5BBE"/>
    <w:rsid w:val="00FC2E17"/>
    <w:rsid w:val="00FC432A"/>
    <w:rsid w:val="00FC6387"/>
    <w:rsid w:val="00FC6802"/>
    <w:rsid w:val="00FD53AB"/>
    <w:rsid w:val="00FD70A7"/>
    <w:rsid w:val="00FE3565"/>
    <w:rsid w:val="00FF08B0"/>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2FC1D3DB-EC46-429E-ACC3-54872551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F08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F08B0"/>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D21E49"/>
    <w:rPr>
      <w:color w:val="605E5C"/>
      <w:shd w:val="clear" w:color="auto" w:fill="E1DFDD"/>
    </w:rPr>
  </w:style>
  <w:style w:type="paragraph" w:customStyle="1" w:styleId="Affiliation">
    <w:name w:val="Affiliation"/>
    <w:basedOn w:val="Normal"/>
    <w:rsid w:val="00B45DC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1309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928038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0504494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114</cp:revision>
  <dcterms:created xsi:type="dcterms:W3CDTF">2023-08-30T09:21:00Z</dcterms:created>
  <dcterms:modified xsi:type="dcterms:W3CDTF">2026-06-24T10:21:00Z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