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EC360" w14:textId="77777777" w:rsidR="00043D33" w:rsidRPr="007430EC" w:rsidRDefault="00043D33">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95"/>
        <w:gridCol w:w="10597"/>
      </w:tblGrid>
      <w:tr w:rsidR="00043D33" w:rsidRPr="007430EC" w14:paraId="02B4754F" w14:textId="77777777">
        <w:trPr>
          <w:trHeight w:val="20"/>
          <w:jc w:val="center"/>
        </w:trPr>
        <w:tc>
          <w:tcPr>
            <w:tcW w:w="3295" w:type="dxa"/>
          </w:tcPr>
          <w:p w14:paraId="67A9ECD3" w14:textId="77777777" w:rsidR="00043D33" w:rsidRPr="007430EC" w:rsidRDefault="00F67696">
            <w:pPr>
              <w:pBdr>
                <w:top w:val="nil"/>
                <w:left w:val="nil"/>
                <w:bottom w:val="nil"/>
                <w:right w:val="nil"/>
                <w:between w:val="nil"/>
              </w:pBdr>
              <w:ind w:left="90"/>
              <w:rPr>
                <w:rFonts w:ascii="Arial" w:hAnsi="Arial" w:cs="Arial"/>
                <w:color w:val="000000"/>
                <w:sz w:val="20"/>
                <w:szCs w:val="20"/>
              </w:rPr>
            </w:pPr>
            <w:r w:rsidRPr="007430EC">
              <w:rPr>
                <w:rFonts w:ascii="Arial" w:hAnsi="Arial" w:cs="Arial"/>
                <w:color w:val="000000"/>
                <w:sz w:val="20"/>
                <w:szCs w:val="20"/>
              </w:rPr>
              <w:t>Book Name:</w:t>
            </w:r>
          </w:p>
        </w:tc>
        <w:tc>
          <w:tcPr>
            <w:tcW w:w="10597" w:type="dxa"/>
          </w:tcPr>
          <w:p w14:paraId="7CEF4845" w14:textId="77777777" w:rsidR="00043D33" w:rsidRPr="007430EC" w:rsidRDefault="00F67696">
            <w:pPr>
              <w:rPr>
                <w:rFonts w:ascii="Arial" w:hAnsi="Arial" w:cs="Arial"/>
                <w:color w:val="0000FF"/>
                <w:sz w:val="20"/>
                <w:szCs w:val="20"/>
              </w:rPr>
            </w:pPr>
            <w:r w:rsidRPr="007430EC">
              <w:rPr>
                <w:rFonts w:ascii="Arial" w:hAnsi="Arial" w:cs="Arial"/>
                <w:b/>
                <w:bCs/>
                <w:color w:val="0000FF"/>
                <w:sz w:val="20"/>
                <w:szCs w:val="20"/>
              </w:rPr>
              <w:t>Medical Science: Updates and Prospects</w:t>
            </w:r>
          </w:p>
        </w:tc>
      </w:tr>
      <w:tr w:rsidR="00043D33" w:rsidRPr="007430EC" w14:paraId="2EE7DFC4" w14:textId="77777777">
        <w:trPr>
          <w:trHeight w:val="20"/>
          <w:jc w:val="center"/>
        </w:trPr>
        <w:tc>
          <w:tcPr>
            <w:tcW w:w="3295" w:type="dxa"/>
          </w:tcPr>
          <w:p w14:paraId="6004FD16" w14:textId="77777777" w:rsidR="00043D33" w:rsidRPr="007430EC" w:rsidRDefault="00F67696">
            <w:pPr>
              <w:pBdr>
                <w:top w:val="nil"/>
                <w:left w:val="nil"/>
                <w:bottom w:val="nil"/>
                <w:right w:val="nil"/>
                <w:between w:val="nil"/>
              </w:pBdr>
              <w:ind w:left="90"/>
              <w:rPr>
                <w:rFonts w:ascii="Arial" w:hAnsi="Arial" w:cs="Arial"/>
                <w:color w:val="000000"/>
                <w:sz w:val="20"/>
                <w:szCs w:val="20"/>
              </w:rPr>
            </w:pPr>
            <w:r w:rsidRPr="007430EC">
              <w:rPr>
                <w:rFonts w:ascii="Arial" w:hAnsi="Arial" w:cs="Arial"/>
                <w:color w:val="000000"/>
                <w:sz w:val="20"/>
                <w:szCs w:val="20"/>
              </w:rPr>
              <w:t>Manuscript Number:</w:t>
            </w:r>
          </w:p>
        </w:tc>
        <w:tc>
          <w:tcPr>
            <w:tcW w:w="10597" w:type="dxa"/>
          </w:tcPr>
          <w:p w14:paraId="3A6E2756" w14:textId="77777777" w:rsidR="00043D33" w:rsidRPr="007430EC" w:rsidRDefault="00F67696">
            <w:pPr>
              <w:pBdr>
                <w:top w:val="nil"/>
                <w:left w:val="nil"/>
                <w:bottom w:val="nil"/>
                <w:right w:val="nil"/>
                <w:between w:val="nil"/>
              </w:pBdr>
              <w:rPr>
                <w:rFonts w:ascii="Arial" w:hAnsi="Arial" w:cs="Arial"/>
                <w:color w:val="000000"/>
                <w:sz w:val="20"/>
                <w:szCs w:val="20"/>
              </w:rPr>
            </w:pPr>
            <w:r w:rsidRPr="007430EC">
              <w:rPr>
                <w:rFonts w:ascii="Arial" w:hAnsi="Arial" w:cs="Arial"/>
                <w:b/>
                <w:bCs/>
                <w:color w:val="000000"/>
                <w:sz w:val="20"/>
                <w:szCs w:val="20"/>
              </w:rPr>
              <w:t>Ms_BPR_7507</w:t>
            </w:r>
          </w:p>
        </w:tc>
      </w:tr>
      <w:tr w:rsidR="00043D33" w:rsidRPr="007430EC" w14:paraId="453D6581" w14:textId="77777777">
        <w:trPr>
          <w:trHeight w:val="20"/>
          <w:jc w:val="center"/>
        </w:trPr>
        <w:tc>
          <w:tcPr>
            <w:tcW w:w="3295" w:type="dxa"/>
          </w:tcPr>
          <w:p w14:paraId="10802DA9" w14:textId="77777777" w:rsidR="00043D33" w:rsidRPr="007430EC" w:rsidRDefault="00F67696">
            <w:pPr>
              <w:pBdr>
                <w:top w:val="nil"/>
                <w:left w:val="nil"/>
                <w:bottom w:val="nil"/>
                <w:right w:val="nil"/>
                <w:between w:val="nil"/>
              </w:pBdr>
              <w:ind w:left="90"/>
              <w:rPr>
                <w:rFonts w:ascii="Arial" w:hAnsi="Arial" w:cs="Arial"/>
                <w:color w:val="000000"/>
                <w:sz w:val="20"/>
                <w:szCs w:val="20"/>
              </w:rPr>
            </w:pPr>
            <w:r w:rsidRPr="007430EC">
              <w:rPr>
                <w:rFonts w:ascii="Arial" w:hAnsi="Arial" w:cs="Arial"/>
                <w:color w:val="000000"/>
                <w:sz w:val="20"/>
                <w:szCs w:val="20"/>
              </w:rPr>
              <w:t xml:space="preserve">Title of the Manuscript: </w:t>
            </w:r>
          </w:p>
        </w:tc>
        <w:tc>
          <w:tcPr>
            <w:tcW w:w="10597" w:type="dxa"/>
          </w:tcPr>
          <w:p w14:paraId="20645C80" w14:textId="77777777" w:rsidR="00043D33" w:rsidRPr="007430EC" w:rsidRDefault="00F67696">
            <w:pPr>
              <w:rPr>
                <w:rFonts w:ascii="Arial" w:hAnsi="Arial" w:cs="Arial"/>
                <w:sz w:val="20"/>
                <w:szCs w:val="20"/>
              </w:rPr>
            </w:pPr>
            <w:r w:rsidRPr="007430EC">
              <w:rPr>
                <w:rFonts w:ascii="Arial" w:hAnsi="Arial" w:cs="Arial"/>
                <w:b/>
                <w:bCs/>
                <w:sz w:val="20"/>
                <w:szCs w:val="20"/>
              </w:rPr>
              <w:t>Thyroid Dysfunction in Type 2 Diabetes Patients in Rajasthan: Prevalence and Association with Heart Rate Variability</w:t>
            </w:r>
          </w:p>
        </w:tc>
      </w:tr>
      <w:tr w:rsidR="00043D33" w:rsidRPr="007430EC" w14:paraId="1DF37127" w14:textId="77777777">
        <w:trPr>
          <w:trHeight w:val="20"/>
          <w:jc w:val="center"/>
        </w:trPr>
        <w:tc>
          <w:tcPr>
            <w:tcW w:w="3295" w:type="dxa"/>
          </w:tcPr>
          <w:p w14:paraId="5F6BD8E2" w14:textId="77777777" w:rsidR="00043D33" w:rsidRPr="007430EC" w:rsidRDefault="00F67696">
            <w:pPr>
              <w:pBdr>
                <w:top w:val="nil"/>
                <w:left w:val="nil"/>
                <w:bottom w:val="nil"/>
                <w:right w:val="nil"/>
                <w:between w:val="nil"/>
              </w:pBdr>
              <w:ind w:left="90"/>
              <w:rPr>
                <w:rFonts w:ascii="Arial" w:hAnsi="Arial" w:cs="Arial"/>
                <w:color w:val="000000"/>
                <w:sz w:val="20"/>
                <w:szCs w:val="20"/>
              </w:rPr>
            </w:pPr>
            <w:r w:rsidRPr="007430EC">
              <w:rPr>
                <w:rFonts w:ascii="Arial" w:hAnsi="Arial" w:cs="Arial"/>
                <w:color w:val="000000"/>
                <w:sz w:val="20"/>
                <w:szCs w:val="20"/>
              </w:rPr>
              <w:t>Type of the Article</w:t>
            </w:r>
          </w:p>
        </w:tc>
        <w:tc>
          <w:tcPr>
            <w:tcW w:w="10597" w:type="dxa"/>
          </w:tcPr>
          <w:p w14:paraId="476C39D5" w14:textId="77777777" w:rsidR="00043D33" w:rsidRPr="007430EC" w:rsidRDefault="00F67696">
            <w:pPr>
              <w:pBdr>
                <w:top w:val="nil"/>
                <w:left w:val="nil"/>
                <w:bottom w:val="nil"/>
                <w:right w:val="nil"/>
                <w:between w:val="nil"/>
              </w:pBdr>
              <w:rPr>
                <w:rFonts w:ascii="Arial" w:hAnsi="Arial" w:cs="Arial"/>
                <w:color w:val="000000"/>
                <w:sz w:val="20"/>
                <w:szCs w:val="20"/>
              </w:rPr>
            </w:pPr>
            <w:r w:rsidRPr="007430EC">
              <w:rPr>
                <w:rFonts w:ascii="Arial" w:hAnsi="Arial" w:cs="Arial"/>
                <w:b/>
                <w:bCs/>
                <w:color w:val="000000"/>
                <w:sz w:val="20"/>
                <w:szCs w:val="20"/>
              </w:rPr>
              <w:t>Research Article</w:t>
            </w:r>
          </w:p>
        </w:tc>
      </w:tr>
    </w:tbl>
    <w:p w14:paraId="1F48B7AB" w14:textId="77777777" w:rsidR="00043D33" w:rsidRPr="007430EC" w:rsidRDefault="00043D33">
      <w:pPr>
        <w:pBdr>
          <w:top w:val="nil"/>
          <w:left w:val="nil"/>
          <w:bottom w:val="nil"/>
          <w:right w:val="nil"/>
          <w:between w:val="nil"/>
        </w:pBdr>
        <w:jc w:val="both"/>
        <w:rPr>
          <w:rFonts w:ascii="Arial" w:hAnsi="Arial" w:cs="Arial"/>
          <w:color w:val="000000"/>
          <w:sz w:val="20"/>
          <w:szCs w:val="20"/>
          <w:u w:val="single"/>
        </w:rPr>
      </w:pPr>
    </w:p>
    <w:p w14:paraId="43BACE13" w14:textId="77777777" w:rsidR="00043D33" w:rsidRPr="007430EC" w:rsidRDefault="00043D33">
      <w:pPr>
        <w:pBdr>
          <w:top w:val="nil"/>
          <w:left w:val="nil"/>
          <w:bottom w:val="nil"/>
          <w:right w:val="nil"/>
          <w:between w:val="nil"/>
        </w:pBdr>
        <w:jc w:val="both"/>
        <w:rPr>
          <w:rFonts w:ascii="Arial" w:hAnsi="Arial" w:cs="Arial"/>
          <w:color w:val="000000"/>
          <w:sz w:val="20"/>
          <w:szCs w:val="20"/>
          <w:u w:val="single"/>
        </w:rPr>
      </w:pPr>
    </w:p>
    <w:p w14:paraId="70807628" w14:textId="77777777" w:rsidR="00043D33" w:rsidRPr="007430EC" w:rsidRDefault="00F67696">
      <w:pPr>
        <w:jc w:val="both"/>
        <w:rPr>
          <w:rFonts w:ascii="Arial" w:hAnsi="Arial" w:cs="Arial"/>
          <w:sz w:val="20"/>
          <w:szCs w:val="20"/>
          <w:u w:val="single"/>
        </w:rPr>
      </w:pPr>
      <w:bookmarkStart w:id="0" w:name="_sizrr1x0230k" w:colFirst="0" w:colLast="0"/>
      <w:bookmarkEnd w:id="0"/>
      <w:r w:rsidRPr="007430EC">
        <w:rPr>
          <w:rFonts w:ascii="Arial" w:hAnsi="Arial" w:cs="Arial"/>
          <w:b/>
          <w:bCs/>
          <w:sz w:val="20"/>
          <w:szCs w:val="20"/>
          <w:u w:val="single"/>
        </w:rPr>
        <w:t>Special note:</w:t>
      </w:r>
    </w:p>
    <w:p w14:paraId="0B41D2C6" w14:textId="77777777" w:rsidR="00043D33" w:rsidRPr="007430EC" w:rsidRDefault="00043D33">
      <w:pPr>
        <w:jc w:val="both"/>
        <w:rPr>
          <w:rFonts w:ascii="Arial" w:eastAsia="Arial" w:hAnsi="Arial" w:cs="Arial"/>
          <w:color w:val="222222"/>
          <w:sz w:val="20"/>
          <w:szCs w:val="20"/>
          <w:u w:val="single"/>
        </w:rPr>
      </w:pPr>
    </w:p>
    <w:p w14:paraId="773F9B51" w14:textId="77777777" w:rsidR="00043D33" w:rsidRPr="007430EC" w:rsidRDefault="00F67696">
      <w:pPr>
        <w:jc w:val="both"/>
        <w:rPr>
          <w:rFonts w:ascii="Arial" w:hAnsi="Arial" w:cs="Arial"/>
          <w:sz w:val="20"/>
          <w:szCs w:val="20"/>
        </w:rPr>
      </w:pPr>
      <w:r w:rsidRPr="007430EC">
        <w:rPr>
          <w:rFonts w:ascii="Arial" w:hAnsi="Arial" w:cs="Arial"/>
          <w:b/>
          <w:bCs/>
          <w:sz w:val="20"/>
          <w:szCs w:val="20"/>
        </w:rPr>
        <w:t xml:space="preserve">A research paper already published in a journal can be published as a Book Chapter in an expanded form with proper copyright approval. </w:t>
      </w:r>
    </w:p>
    <w:p w14:paraId="5E3664C4" w14:textId="77777777" w:rsidR="00043D33" w:rsidRPr="007430EC" w:rsidRDefault="00043D33">
      <w:pPr>
        <w:jc w:val="both"/>
        <w:rPr>
          <w:rFonts w:ascii="Arial" w:hAnsi="Arial" w:cs="Arial"/>
          <w:sz w:val="20"/>
          <w:szCs w:val="20"/>
        </w:rPr>
      </w:pPr>
    </w:p>
    <w:tbl>
      <w:tblPr>
        <w:tblStyle w:val="a1"/>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92"/>
      </w:tblGrid>
      <w:tr w:rsidR="00043D33" w:rsidRPr="007430EC" w14:paraId="7997D44B" w14:textId="77777777">
        <w:trPr>
          <w:trHeight w:val="20"/>
          <w:jc w:val="center"/>
        </w:trPr>
        <w:tc>
          <w:tcPr>
            <w:tcW w:w="13892" w:type="dxa"/>
          </w:tcPr>
          <w:p w14:paraId="67C4943C" w14:textId="77777777" w:rsidR="00043D33" w:rsidRPr="007430EC" w:rsidRDefault="00F67696">
            <w:pPr>
              <w:rPr>
                <w:rFonts w:ascii="Arial" w:hAnsi="Arial" w:cs="Arial"/>
                <w:sz w:val="20"/>
                <w:szCs w:val="20"/>
              </w:rPr>
            </w:pPr>
            <w:r w:rsidRPr="007430EC">
              <w:rPr>
                <w:rFonts w:ascii="Arial" w:hAnsi="Arial" w:cs="Arial"/>
                <w:b/>
                <w:bCs/>
                <w:sz w:val="20"/>
                <w:szCs w:val="20"/>
              </w:rPr>
              <w:t xml:space="preserve">Source Article: </w:t>
            </w:r>
          </w:p>
          <w:p w14:paraId="7B77A440" w14:textId="77777777" w:rsidR="00043D33" w:rsidRPr="007430EC" w:rsidRDefault="00043D33">
            <w:pPr>
              <w:rPr>
                <w:rFonts w:ascii="Arial" w:hAnsi="Arial" w:cs="Arial"/>
                <w:sz w:val="20"/>
                <w:szCs w:val="20"/>
              </w:rPr>
            </w:pPr>
          </w:p>
          <w:p w14:paraId="37E51F04" w14:textId="77777777" w:rsidR="00043D33" w:rsidRPr="007430EC" w:rsidRDefault="00F67696">
            <w:pPr>
              <w:rPr>
                <w:rFonts w:ascii="Arial" w:hAnsi="Arial" w:cs="Arial"/>
                <w:sz w:val="20"/>
                <w:szCs w:val="20"/>
              </w:rPr>
            </w:pPr>
            <w:r w:rsidRPr="007430EC">
              <w:rPr>
                <w:rFonts w:ascii="Arial" w:hAnsi="Arial" w:cs="Arial"/>
                <w:sz w:val="20"/>
                <w:szCs w:val="20"/>
              </w:rPr>
              <w:t xml:space="preserve">This chapter is an extended version of the article published by the same author(s) in the following journal. </w:t>
            </w:r>
          </w:p>
          <w:p w14:paraId="6BE3A85A" w14:textId="77777777" w:rsidR="00043D33" w:rsidRPr="007430EC" w:rsidRDefault="00043D33">
            <w:pPr>
              <w:rPr>
                <w:rFonts w:ascii="Arial" w:hAnsi="Arial" w:cs="Arial"/>
                <w:sz w:val="20"/>
                <w:szCs w:val="20"/>
              </w:rPr>
            </w:pPr>
          </w:p>
          <w:p w14:paraId="17BE84FA" w14:textId="77777777" w:rsidR="00043D33" w:rsidRPr="007430EC" w:rsidRDefault="00F67696">
            <w:pPr>
              <w:rPr>
                <w:rFonts w:ascii="Arial" w:hAnsi="Arial" w:cs="Arial"/>
                <w:sz w:val="20"/>
                <w:szCs w:val="20"/>
              </w:rPr>
            </w:pPr>
            <w:r w:rsidRPr="007430EC">
              <w:rPr>
                <w:rFonts w:ascii="Arial" w:hAnsi="Arial" w:cs="Arial"/>
                <w:sz w:val="20"/>
                <w:szCs w:val="20"/>
              </w:rPr>
              <w:t>Fayoum University Medical Journal, 15(1), 45-56, 2025.</w:t>
            </w:r>
          </w:p>
          <w:p w14:paraId="03001D1A" w14:textId="77777777" w:rsidR="00043D33" w:rsidRPr="007430EC" w:rsidRDefault="00F67696">
            <w:pPr>
              <w:rPr>
                <w:rFonts w:ascii="Arial" w:hAnsi="Arial" w:cs="Arial"/>
                <w:sz w:val="20"/>
                <w:szCs w:val="20"/>
              </w:rPr>
            </w:pPr>
            <w:r w:rsidRPr="007430EC">
              <w:rPr>
                <w:rFonts w:ascii="Arial" w:hAnsi="Arial" w:cs="Arial"/>
                <w:sz w:val="20"/>
                <w:szCs w:val="20"/>
              </w:rPr>
              <w:t xml:space="preserve">DOI: 10.21608/fumj.2025.336073.1421 </w:t>
            </w:r>
          </w:p>
          <w:p w14:paraId="36691D5A" w14:textId="77777777" w:rsidR="00043D33" w:rsidRPr="007430EC" w:rsidRDefault="00043D33">
            <w:pPr>
              <w:rPr>
                <w:rFonts w:ascii="Arial" w:hAnsi="Arial" w:cs="Arial"/>
                <w:sz w:val="20"/>
                <w:szCs w:val="20"/>
              </w:rPr>
            </w:pPr>
          </w:p>
        </w:tc>
      </w:tr>
    </w:tbl>
    <w:p w14:paraId="50B846D8" w14:textId="77777777" w:rsidR="00043D33" w:rsidRPr="007430EC" w:rsidRDefault="00043D33">
      <w:pPr>
        <w:pBdr>
          <w:top w:val="nil"/>
          <w:left w:val="nil"/>
          <w:bottom w:val="nil"/>
          <w:right w:val="nil"/>
          <w:between w:val="nil"/>
        </w:pBdr>
        <w:jc w:val="both"/>
        <w:rPr>
          <w:rFonts w:ascii="Arial" w:hAnsi="Arial" w:cs="Arial"/>
          <w:color w:val="000000"/>
          <w:sz w:val="20"/>
          <w:szCs w:val="20"/>
        </w:rPr>
      </w:pPr>
    </w:p>
    <w:p w14:paraId="4882A136" w14:textId="77777777" w:rsidR="00043D33" w:rsidRPr="007430EC" w:rsidRDefault="00F67696">
      <w:pPr>
        <w:pBdr>
          <w:top w:val="nil"/>
          <w:left w:val="nil"/>
          <w:bottom w:val="nil"/>
          <w:right w:val="nil"/>
          <w:between w:val="nil"/>
        </w:pBdr>
        <w:jc w:val="both"/>
        <w:rPr>
          <w:rFonts w:ascii="Arial" w:hAnsi="Arial" w:cs="Arial"/>
          <w:color w:val="000000"/>
          <w:sz w:val="20"/>
          <w:szCs w:val="20"/>
          <w:u w:val="single"/>
        </w:rPr>
      </w:pPr>
      <w:r w:rsidRPr="007430EC">
        <w:rPr>
          <w:rFonts w:ascii="Arial" w:hAnsi="Arial" w:cs="Arial"/>
          <w:b/>
          <w:bCs/>
          <w:color w:val="000000"/>
          <w:sz w:val="20"/>
          <w:szCs w:val="20"/>
          <w:highlight w:val="yellow"/>
          <w:u w:val="single"/>
        </w:rPr>
        <w:t>PART 1 (Importance of the manuscript)</w:t>
      </w:r>
      <w:r w:rsidRPr="007430EC">
        <w:rPr>
          <w:rFonts w:ascii="Arial" w:hAnsi="Arial" w:cs="Arial"/>
          <w:b/>
          <w:bCs/>
          <w:color w:val="000000"/>
          <w:sz w:val="20"/>
          <w:szCs w:val="20"/>
          <w:u w:val="single"/>
        </w:rPr>
        <w:t xml:space="preserve"> </w:t>
      </w:r>
    </w:p>
    <w:p w14:paraId="566F7F2A" w14:textId="77777777" w:rsidR="00043D33" w:rsidRPr="007430EC" w:rsidRDefault="00043D33">
      <w:pPr>
        <w:pBdr>
          <w:top w:val="nil"/>
          <w:left w:val="nil"/>
          <w:bottom w:val="nil"/>
          <w:right w:val="nil"/>
          <w:between w:val="nil"/>
        </w:pBdr>
        <w:jc w:val="both"/>
        <w:rPr>
          <w:rFonts w:ascii="Arial" w:hAnsi="Arial" w:cs="Arial"/>
          <w:color w:val="000000"/>
          <w:sz w:val="20"/>
          <w:szCs w:val="20"/>
          <w:u w:val="single"/>
        </w:rPr>
      </w:pPr>
    </w:p>
    <w:p w14:paraId="0E6E5357" w14:textId="77777777" w:rsidR="00043D33" w:rsidRPr="007430EC" w:rsidRDefault="00043D33">
      <w:pPr>
        <w:pBdr>
          <w:top w:val="nil"/>
          <w:left w:val="nil"/>
          <w:bottom w:val="nil"/>
          <w:right w:val="nil"/>
          <w:between w:val="nil"/>
        </w:pBdr>
        <w:ind w:left="1440"/>
        <w:jc w:val="both"/>
        <w:rPr>
          <w:rFonts w:ascii="Arial" w:hAnsi="Arial" w:cs="Arial"/>
          <w:color w:val="000000"/>
          <w:sz w:val="20"/>
          <w:szCs w:val="20"/>
        </w:rPr>
      </w:pPr>
      <w:bookmarkStart w:id="1" w:name="_p27rllcsp9fc" w:colFirst="0" w:colLast="0"/>
      <w:bookmarkEnd w:id="1"/>
    </w:p>
    <w:tbl>
      <w:tblPr>
        <w:tblStyle w:val="a2"/>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1"/>
        <w:gridCol w:w="5123"/>
        <w:gridCol w:w="3798"/>
      </w:tblGrid>
      <w:tr w:rsidR="00043D33" w:rsidRPr="007430EC" w14:paraId="7C5603DA" w14:textId="77777777">
        <w:trPr>
          <w:trHeight w:val="20"/>
          <w:jc w:val="center"/>
        </w:trPr>
        <w:tc>
          <w:tcPr>
            <w:tcW w:w="4971" w:type="dxa"/>
          </w:tcPr>
          <w:p w14:paraId="397FE55B" w14:textId="77777777" w:rsidR="00043D33" w:rsidRPr="007430EC" w:rsidRDefault="00043D33">
            <w:pPr>
              <w:pStyle w:val="Heading2"/>
              <w:jc w:val="left"/>
              <w:rPr>
                <w:rFonts w:ascii="Arial" w:eastAsia="Times New Roman" w:hAnsi="Arial" w:cs="Arial"/>
              </w:rPr>
            </w:pPr>
          </w:p>
        </w:tc>
        <w:tc>
          <w:tcPr>
            <w:tcW w:w="5123" w:type="dxa"/>
          </w:tcPr>
          <w:p w14:paraId="7A8EA919" w14:textId="77777777" w:rsidR="00043D33" w:rsidRPr="007430EC" w:rsidRDefault="00F67696">
            <w:pPr>
              <w:pStyle w:val="Heading2"/>
              <w:jc w:val="left"/>
              <w:rPr>
                <w:rFonts w:ascii="Arial" w:eastAsia="Times New Roman" w:hAnsi="Arial" w:cs="Arial"/>
              </w:rPr>
            </w:pPr>
            <w:r w:rsidRPr="007430EC">
              <w:rPr>
                <w:rFonts w:ascii="Arial" w:eastAsia="Times New Roman" w:hAnsi="Arial" w:cs="Arial"/>
              </w:rPr>
              <w:t>Comments of the Reviewers</w:t>
            </w:r>
          </w:p>
        </w:tc>
        <w:tc>
          <w:tcPr>
            <w:tcW w:w="3798" w:type="dxa"/>
          </w:tcPr>
          <w:p w14:paraId="4DFA2A81" w14:textId="77777777" w:rsidR="00043D33" w:rsidRPr="007430EC" w:rsidRDefault="00F67696">
            <w:pPr>
              <w:spacing w:after="160" w:line="259" w:lineRule="auto"/>
              <w:rPr>
                <w:rFonts w:ascii="Arial" w:hAnsi="Arial" w:cs="Arial"/>
                <w:sz w:val="20"/>
                <w:szCs w:val="20"/>
              </w:rPr>
            </w:pPr>
            <w:r w:rsidRPr="007430EC">
              <w:rPr>
                <w:rFonts w:ascii="Arial" w:hAnsi="Arial" w:cs="Arial"/>
                <w:b/>
                <w:bCs/>
                <w:sz w:val="20"/>
                <w:szCs w:val="20"/>
              </w:rPr>
              <w:t>Author’s Feedback</w:t>
            </w:r>
            <w:r w:rsidRPr="007430EC">
              <w:rPr>
                <w:rFonts w:ascii="Arial" w:hAnsi="Arial" w:cs="Arial"/>
                <w:sz w:val="20"/>
                <w:szCs w:val="20"/>
              </w:rPr>
              <w:t xml:space="preserve"> </w:t>
            </w:r>
          </w:p>
          <w:p w14:paraId="113D6B9C" w14:textId="77777777" w:rsidR="00043D33" w:rsidRPr="007430EC" w:rsidRDefault="00043D33">
            <w:pPr>
              <w:pStyle w:val="Heading2"/>
              <w:jc w:val="left"/>
              <w:rPr>
                <w:rFonts w:ascii="Arial" w:eastAsia="Times New Roman" w:hAnsi="Arial" w:cs="Arial"/>
                <w:b w:val="0"/>
                <w:bCs w:val="0"/>
              </w:rPr>
            </w:pPr>
          </w:p>
        </w:tc>
      </w:tr>
      <w:tr w:rsidR="00043D33" w:rsidRPr="007430EC" w14:paraId="73761FE5" w14:textId="77777777">
        <w:trPr>
          <w:trHeight w:val="20"/>
          <w:jc w:val="center"/>
        </w:trPr>
        <w:tc>
          <w:tcPr>
            <w:tcW w:w="4971" w:type="dxa"/>
          </w:tcPr>
          <w:p w14:paraId="0ADECDA4" w14:textId="77777777" w:rsidR="00043D33" w:rsidRPr="007430EC" w:rsidRDefault="00F67696">
            <w:pPr>
              <w:rPr>
                <w:rFonts w:ascii="Arial" w:hAnsi="Arial" w:cs="Arial"/>
                <w:sz w:val="20"/>
                <w:szCs w:val="20"/>
              </w:rPr>
            </w:pPr>
            <w:r w:rsidRPr="007430EC">
              <w:rPr>
                <w:rFonts w:ascii="Arial" w:hAnsi="Arial" w:cs="Arial"/>
                <w:b/>
                <w:bCs/>
                <w:sz w:val="20"/>
                <w:szCs w:val="20"/>
              </w:rPr>
              <w:t>Please write a few sentences regarding the importance of this manuscript for the scientific community.</w:t>
            </w:r>
            <w:r w:rsidRPr="007430EC">
              <w:rPr>
                <w:rFonts w:ascii="Arial" w:hAnsi="Arial" w:cs="Arial"/>
                <w:sz w:val="20"/>
                <w:szCs w:val="20"/>
              </w:rPr>
              <w:t xml:space="preserve"> A minimum of 3-4 sentences may be required for this part.</w:t>
            </w:r>
          </w:p>
        </w:tc>
        <w:tc>
          <w:tcPr>
            <w:tcW w:w="5123" w:type="dxa"/>
          </w:tcPr>
          <w:p w14:paraId="2083C168" w14:textId="77777777" w:rsidR="00043D33" w:rsidRPr="007430EC" w:rsidRDefault="00F67696">
            <w:pPr>
              <w:pBdr>
                <w:top w:val="nil"/>
                <w:left w:val="nil"/>
                <w:bottom w:val="nil"/>
                <w:right w:val="nil"/>
                <w:between w:val="nil"/>
              </w:pBdr>
              <w:rPr>
                <w:rFonts w:ascii="Arial" w:hAnsi="Arial" w:cs="Arial"/>
                <w:color w:val="000000"/>
                <w:sz w:val="20"/>
                <w:szCs w:val="20"/>
              </w:rPr>
            </w:pPr>
            <w:r w:rsidRPr="007430EC">
              <w:rPr>
                <w:rFonts w:ascii="Arial" w:hAnsi="Arial" w:cs="Arial"/>
                <w:sz w:val="20"/>
                <w:szCs w:val="20"/>
              </w:rPr>
              <w:t xml:space="preserve">Though previous studies exist as to the association </w:t>
            </w:r>
            <w:proofErr w:type="spellStart"/>
            <w:r w:rsidRPr="007430EC">
              <w:rPr>
                <w:rFonts w:ascii="Arial" w:hAnsi="Arial" w:cs="Arial"/>
                <w:sz w:val="20"/>
                <w:szCs w:val="20"/>
              </w:rPr>
              <w:t>betwen</w:t>
            </w:r>
            <w:proofErr w:type="spellEnd"/>
            <w:r w:rsidRPr="007430EC">
              <w:rPr>
                <w:rFonts w:ascii="Arial" w:hAnsi="Arial" w:cs="Arial"/>
                <w:sz w:val="20"/>
                <w:szCs w:val="20"/>
              </w:rPr>
              <w:t xml:space="preserve"> diabetes and thyroid disorders, this study expands the focus to autonomic dysfunction associated with these disorders. This takes into consideration objective parameters of autonomic dysfunction. This outlines the importance of prompt diagnosis and management of the disorders to decrease the neurological and cardiovascular morbidities.</w:t>
            </w:r>
          </w:p>
        </w:tc>
        <w:tc>
          <w:tcPr>
            <w:tcW w:w="3798" w:type="dxa"/>
          </w:tcPr>
          <w:p w14:paraId="799F686D" w14:textId="77777777" w:rsidR="00043D33" w:rsidRPr="007430EC" w:rsidRDefault="00043D33">
            <w:pPr>
              <w:pStyle w:val="Heading2"/>
              <w:jc w:val="left"/>
              <w:rPr>
                <w:rFonts w:ascii="Arial" w:eastAsia="Times New Roman" w:hAnsi="Arial" w:cs="Arial"/>
                <w:b w:val="0"/>
                <w:bCs w:val="0"/>
              </w:rPr>
            </w:pPr>
          </w:p>
        </w:tc>
      </w:tr>
    </w:tbl>
    <w:p w14:paraId="15B28F9A" w14:textId="77777777" w:rsidR="00043D33" w:rsidRPr="007430EC" w:rsidRDefault="00043D33">
      <w:pPr>
        <w:rPr>
          <w:rFonts w:ascii="Arial" w:hAnsi="Arial" w:cs="Arial"/>
          <w:sz w:val="20"/>
          <w:szCs w:val="20"/>
        </w:rPr>
      </w:pPr>
    </w:p>
    <w:p w14:paraId="7E3BC0B6" w14:textId="77777777" w:rsidR="00043D33" w:rsidRPr="007430EC" w:rsidRDefault="00043D33">
      <w:pPr>
        <w:rPr>
          <w:rFonts w:ascii="Arial" w:hAnsi="Arial" w:cs="Arial"/>
          <w:sz w:val="20"/>
          <w:szCs w:val="20"/>
        </w:rPr>
      </w:pPr>
    </w:p>
    <w:p w14:paraId="555D080B" w14:textId="77777777" w:rsidR="00043D33" w:rsidRPr="007430EC" w:rsidRDefault="00F67696">
      <w:pPr>
        <w:pStyle w:val="Heading2"/>
        <w:jc w:val="left"/>
        <w:rPr>
          <w:rFonts w:ascii="Arial" w:eastAsia="Times New Roman" w:hAnsi="Arial" w:cs="Arial"/>
          <w:u w:val="single"/>
        </w:rPr>
      </w:pPr>
      <w:proofErr w:type="gramStart"/>
      <w:r w:rsidRPr="007430EC">
        <w:rPr>
          <w:rFonts w:ascii="Arial" w:eastAsia="Times New Roman" w:hAnsi="Arial" w:cs="Arial"/>
          <w:highlight w:val="yellow"/>
          <w:u w:val="single"/>
        </w:rPr>
        <w:t>PART  2.1</w:t>
      </w:r>
      <w:proofErr w:type="gramEnd"/>
      <w:r w:rsidRPr="007430EC">
        <w:rPr>
          <w:rFonts w:ascii="Arial" w:eastAsia="Times New Roman" w:hAnsi="Arial" w:cs="Arial"/>
          <w:highlight w:val="yellow"/>
          <w:u w:val="single"/>
        </w:rPr>
        <w:t xml:space="preserve"> (Objective Evaluation)</w:t>
      </w:r>
    </w:p>
    <w:p w14:paraId="6D0A66A2" w14:textId="77777777" w:rsidR="00043D33" w:rsidRPr="007430EC" w:rsidRDefault="00043D33">
      <w:pPr>
        <w:rPr>
          <w:rFonts w:ascii="Arial" w:hAnsi="Arial" w:cs="Arial"/>
          <w:sz w:val="20"/>
          <w:szCs w:val="20"/>
        </w:rPr>
      </w:pPr>
    </w:p>
    <w:p w14:paraId="4310507C" w14:textId="77777777" w:rsidR="00043D33" w:rsidRPr="007430EC" w:rsidRDefault="00043D33">
      <w:pPr>
        <w:rPr>
          <w:rFonts w:ascii="Arial" w:hAnsi="Arial" w:cs="Arial"/>
          <w:sz w:val="20"/>
          <w:szCs w:val="20"/>
        </w:rPr>
      </w:pPr>
    </w:p>
    <w:tbl>
      <w:tblPr>
        <w:tblStyle w:val="a3"/>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73"/>
        <w:gridCol w:w="5121"/>
        <w:gridCol w:w="3798"/>
      </w:tblGrid>
      <w:tr w:rsidR="00043D33" w:rsidRPr="007430EC" w14:paraId="5DE7B006" w14:textId="77777777">
        <w:trPr>
          <w:trHeight w:val="20"/>
          <w:jc w:val="center"/>
        </w:trPr>
        <w:tc>
          <w:tcPr>
            <w:tcW w:w="4973" w:type="dxa"/>
          </w:tcPr>
          <w:p w14:paraId="63EC73CB" w14:textId="77777777" w:rsidR="00043D33" w:rsidRPr="007430EC" w:rsidRDefault="00043D33">
            <w:pPr>
              <w:pStyle w:val="Heading2"/>
              <w:keepNext w:val="0"/>
              <w:jc w:val="left"/>
              <w:rPr>
                <w:rFonts w:ascii="Arial" w:eastAsia="Times New Roman" w:hAnsi="Arial" w:cs="Arial"/>
              </w:rPr>
            </w:pPr>
          </w:p>
        </w:tc>
        <w:tc>
          <w:tcPr>
            <w:tcW w:w="5121" w:type="dxa"/>
          </w:tcPr>
          <w:p w14:paraId="01232F48" w14:textId="77777777" w:rsidR="00043D33" w:rsidRPr="007430EC" w:rsidRDefault="00F67696">
            <w:pPr>
              <w:pStyle w:val="Heading2"/>
              <w:keepNext w:val="0"/>
              <w:jc w:val="left"/>
              <w:rPr>
                <w:rFonts w:ascii="Arial" w:eastAsia="Times New Roman" w:hAnsi="Arial" w:cs="Arial"/>
              </w:rPr>
            </w:pPr>
            <w:r w:rsidRPr="007430EC">
              <w:rPr>
                <w:rFonts w:ascii="Arial" w:eastAsia="Times New Roman" w:hAnsi="Arial" w:cs="Arial"/>
              </w:rPr>
              <w:t>Rating of the Reviewers</w:t>
            </w:r>
          </w:p>
        </w:tc>
        <w:tc>
          <w:tcPr>
            <w:tcW w:w="3798" w:type="dxa"/>
          </w:tcPr>
          <w:p w14:paraId="3DD98C49" w14:textId="77777777" w:rsidR="00043D33" w:rsidRPr="007430EC" w:rsidRDefault="00F67696">
            <w:pPr>
              <w:spacing w:after="160" w:line="259" w:lineRule="auto"/>
              <w:rPr>
                <w:rFonts w:ascii="Arial" w:hAnsi="Arial" w:cs="Arial"/>
                <w:sz w:val="20"/>
                <w:szCs w:val="20"/>
              </w:rPr>
            </w:pPr>
            <w:r w:rsidRPr="007430EC">
              <w:rPr>
                <w:rFonts w:ascii="Arial" w:hAnsi="Arial" w:cs="Arial"/>
                <w:b/>
                <w:bCs/>
                <w:sz w:val="20"/>
                <w:szCs w:val="20"/>
              </w:rPr>
              <w:t>Author’s Feedback</w:t>
            </w:r>
            <w:r w:rsidRPr="007430EC">
              <w:rPr>
                <w:rFonts w:ascii="Arial" w:hAnsi="Arial" w:cs="Arial"/>
                <w:sz w:val="20"/>
                <w:szCs w:val="20"/>
              </w:rPr>
              <w:t xml:space="preserve"> </w:t>
            </w:r>
          </w:p>
        </w:tc>
      </w:tr>
      <w:tr w:rsidR="00043D33" w:rsidRPr="007430EC" w14:paraId="16FBD7D8" w14:textId="77777777">
        <w:trPr>
          <w:trHeight w:val="20"/>
          <w:jc w:val="center"/>
        </w:trPr>
        <w:tc>
          <w:tcPr>
            <w:tcW w:w="4973" w:type="dxa"/>
          </w:tcPr>
          <w:p w14:paraId="1C58C3E1" w14:textId="77777777" w:rsidR="00043D33" w:rsidRPr="007430EC" w:rsidRDefault="00F67696">
            <w:pPr>
              <w:rPr>
                <w:rFonts w:ascii="Arial" w:hAnsi="Arial" w:cs="Arial"/>
                <w:sz w:val="20"/>
                <w:szCs w:val="20"/>
              </w:rPr>
            </w:pPr>
            <w:r w:rsidRPr="007430EC">
              <w:rPr>
                <w:rFonts w:ascii="Arial" w:hAnsi="Arial" w:cs="Arial"/>
                <w:b/>
                <w:bCs/>
                <w:sz w:val="20"/>
                <w:szCs w:val="20"/>
              </w:rPr>
              <w:t xml:space="preserve">1. Is the title clear and appropriate for the study? </w:t>
            </w:r>
          </w:p>
          <w:p w14:paraId="145F3F38" w14:textId="77777777" w:rsidR="00043D33" w:rsidRPr="007430EC" w:rsidRDefault="00F67696">
            <w:pPr>
              <w:rPr>
                <w:rFonts w:ascii="Arial" w:hAnsi="Arial" w:cs="Arial"/>
                <w:color w:val="404040"/>
                <w:sz w:val="20"/>
                <w:szCs w:val="20"/>
                <w:highlight w:val="white"/>
              </w:rPr>
            </w:pPr>
            <w:r w:rsidRPr="007430EC">
              <w:rPr>
                <w:rFonts w:ascii="Arial" w:hAnsi="Arial" w:cs="Arial"/>
                <w:color w:val="404040"/>
                <w:sz w:val="20"/>
                <w:szCs w:val="20"/>
                <w:highlight w:val="white"/>
              </w:rPr>
              <w:t xml:space="preserve">Rating Scale: </w:t>
            </w:r>
          </w:p>
          <w:p w14:paraId="25090ED4" w14:textId="77777777" w:rsidR="00043D33" w:rsidRPr="007430EC" w:rsidRDefault="00F67696">
            <w:pPr>
              <w:rPr>
                <w:rFonts w:ascii="Arial" w:hAnsi="Arial" w:cs="Arial"/>
                <w:sz w:val="20"/>
                <w:szCs w:val="20"/>
                <w:u w:val="single"/>
              </w:rPr>
            </w:pPr>
            <w:r w:rsidRPr="007430EC">
              <w:rPr>
                <w:rFonts w:ascii="Arial" w:hAnsi="Arial" w:cs="Arial"/>
                <w:color w:val="404040"/>
                <w:sz w:val="20"/>
                <w:szCs w:val="20"/>
                <w:highlight w:val="white"/>
              </w:rPr>
              <w:t>5 = Excellent 4 = Good 3 = Satisfactory 2 = Needs Improvement 1 = Poor N/A = Not Applicable</w:t>
            </w:r>
          </w:p>
        </w:tc>
        <w:tc>
          <w:tcPr>
            <w:tcW w:w="5121" w:type="dxa"/>
          </w:tcPr>
          <w:p w14:paraId="678A996E" w14:textId="77777777" w:rsidR="00043D33" w:rsidRPr="007430EC" w:rsidRDefault="00F67696">
            <w:pPr>
              <w:ind w:left="360"/>
              <w:rPr>
                <w:rFonts w:ascii="Arial" w:hAnsi="Arial" w:cs="Arial"/>
                <w:sz w:val="20"/>
                <w:szCs w:val="20"/>
              </w:rPr>
            </w:pPr>
            <w:r w:rsidRPr="007430EC">
              <w:rPr>
                <w:rFonts w:ascii="Arial" w:hAnsi="Arial" w:cs="Arial"/>
                <w:sz w:val="20"/>
                <w:szCs w:val="20"/>
              </w:rPr>
              <w:t>4</w:t>
            </w:r>
          </w:p>
        </w:tc>
        <w:tc>
          <w:tcPr>
            <w:tcW w:w="3798" w:type="dxa"/>
          </w:tcPr>
          <w:p w14:paraId="4B2CF690" w14:textId="77777777" w:rsidR="00043D33" w:rsidRPr="007430EC" w:rsidRDefault="00043D33">
            <w:pPr>
              <w:pStyle w:val="Heading2"/>
              <w:keepNext w:val="0"/>
              <w:jc w:val="left"/>
              <w:rPr>
                <w:rFonts w:ascii="Arial" w:eastAsia="Times New Roman" w:hAnsi="Arial" w:cs="Arial"/>
                <w:b w:val="0"/>
                <w:bCs w:val="0"/>
              </w:rPr>
            </w:pPr>
          </w:p>
        </w:tc>
      </w:tr>
      <w:tr w:rsidR="00043D33" w:rsidRPr="007430EC" w14:paraId="2531C04D" w14:textId="77777777">
        <w:trPr>
          <w:trHeight w:val="20"/>
          <w:jc w:val="center"/>
        </w:trPr>
        <w:tc>
          <w:tcPr>
            <w:tcW w:w="4973" w:type="dxa"/>
          </w:tcPr>
          <w:p w14:paraId="569431AA" w14:textId="77777777" w:rsidR="00043D33" w:rsidRPr="007430EC" w:rsidRDefault="00F67696">
            <w:pPr>
              <w:pStyle w:val="Heading2"/>
              <w:keepNext w:val="0"/>
              <w:jc w:val="left"/>
              <w:rPr>
                <w:rFonts w:ascii="Arial" w:eastAsia="Times New Roman" w:hAnsi="Arial" w:cs="Arial"/>
              </w:rPr>
            </w:pPr>
            <w:r w:rsidRPr="007430EC">
              <w:rPr>
                <w:rFonts w:ascii="Arial" w:eastAsia="Times New Roman" w:hAnsi="Arial" w:cs="Arial"/>
              </w:rPr>
              <w:t xml:space="preserve">2. Is the abstract of the article comprehensive? </w:t>
            </w:r>
          </w:p>
          <w:p w14:paraId="0E422971" w14:textId="77777777" w:rsidR="00043D33" w:rsidRPr="007430EC" w:rsidRDefault="00F67696">
            <w:pPr>
              <w:rPr>
                <w:rFonts w:ascii="Arial" w:hAnsi="Arial" w:cs="Arial"/>
                <w:color w:val="404040"/>
                <w:sz w:val="20"/>
                <w:szCs w:val="20"/>
                <w:highlight w:val="white"/>
              </w:rPr>
            </w:pPr>
            <w:r w:rsidRPr="007430EC">
              <w:rPr>
                <w:rFonts w:ascii="Arial" w:hAnsi="Arial" w:cs="Arial"/>
                <w:color w:val="404040"/>
                <w:sz w:val="20"/>
                <w:szCs w:val="20"/>
                <w:highlight w:val="white"/>
              </w:rPr>
              <w:t xml:space="preserve">Rating Scale: </w:t>
            </w:r>
          </w:p>
          <w:p w14:paraId="1B3C8FFF" w14:textId="77777777" w:rsidR="00043D33" w:rsidRPr="007430EC" w:rsidRDefault="00F67696">
            <w:pPr>
              <w:rPr>
                <w:rFonts w:ascii="Arial" w:hAnsi="Arial" w:cs="Arial"/>
                <w:sz w:val="20"/>
                <w:szCs w:val="20"/>
              </w:rPr>
            </w:pPr>
            <w:r w:rsidRPr="007430EC">
              <w:rPr>
                <w:rFonts w:ascii="Arial" w:hAnsi="Arial" w:cs="Arial"/>
                <w:color w:val="404040"/>
                <w:sz w:val="20"/>
                <w:szCs w:val="20"/>
                <w:highlight w:val="white"/>
              </w:rPr>
              <w:t>5 = Excellent 4 = Good 3 = Satisfactory 2 = Needs Improvement 1 = Poor N/A = Not Applicable</w:t>
            </w:r>
          </w:p>
        </w:tc>
        <w:tc>
          <w:tcPr>
            <w:tcW w:w="5121" w:type="dxa"/>
          </w:tcPr>
          <w:p w14:paraId="7D6CE919" w14:textId="77777777" w:rsidR="00043D33" w:rsidRPr="007430EC" w:rsidRDefault="00F67696">
            <w:pPr>
              <w:ind w:left="360"/>
              <w:rPr>
                <w:rFonts w:ascii="Arial" w:hAnsi="Arial" w:cs="Arial"/>
                <w:sz w:val="20"/>
                <w:szCs w:val="20"/>
              </w:rPr>
            </w:pPr>
            <w:r w:rsidRPr="007430EC">
              <w:rPr>
                <w:rFonts w:ascii="Arial" w:hAnsi="Arial" w:cs="Arial"/>
                <w:sz w:val="20"/>
                <w:szCs w:val="20"/>
              </w:rPr>
              <w:t>4</w:t>
            </w:r>
          </w:p>
        </w:tc>
        <w:tc>
          <w:tcPr>
            <w:tcW w:w="3798" w:type="dxa"/>
          </w:tcPr>
          <w:p w14:paraId="56375E84" w14:textId="77777777" w:rsidR="00043D33" w:rsidRPr="007430EC" w:rsidRDefault="00043D33">
            <w:pPr>
              <w:pStyle w:val="Heading2"/>
              <w:keepNext w:val="0"/>
              <w:jc w:val="left"/>
              <w:rPr>
                <w:rFonts w:ascii="Arial" w:eastAsia="Times New Roman" w:hAnsi="Arial" w:cs="Arial"/>
                <w:b w:val="0"/>
                <w:bCs w:val="0"/>
              </w:rPr>
            </w:pPr>
          </w:p>
        </w:tc>
      </w:tr>
      <w:tr w:rsidR="00043D33" w:rsidRPr="007430EC" w14:paraId="2475B4E6" w14:textId="77777777">
        <w:trPr>
          <w:trHeight w:val="20"/>
          <w:jc w:val="center"/>
        </w:trPr>
        <w:tc>
          <w:tcPr>
            <w:tcW w:w="4973" w:type="dxa"/>
          </w:tcPr>
          <w:p w14:paraId="00AB155B" w14:textId="77777777" w:rsidR="00043D33" w:rsidRPr="007430EC" w:rsidRDefault="00F67696">
            <w:pPr>
              <w:pStyle w:val="Heading2"/>
              <w:keepNext w:val="0"/>
              <w:jc w:val="left"/>
              <w:rPr>
                <w:rFonts w:ascii="Arial" w:eastAsia="Times New Roman" w:hAnsi="Arial" w:cs="Arial"/>
              </w:rPr>
            </w:pPr>
            <w:r w:rsidRPr="007430EC">
              <w:rPr>
                <w:rFonts w:ascii="Arial" w:eastAsia="Times New Roman" w:hAnsi="Arial" w:cs="Arial"/>
              </w:rPr>
              <w:t>3. Are the keywords appropriate and useful?</w:t>
            </w:r>
          </w:p>
          <w:p w14:paraId="3E5EED32" w14:textId="77777777" w:rsidR="00043D33" w:rsidRPr="007430EC" w:rsidRDefault="00F67696">
            <w:pPr>
              <w:rPr>
                <w:rFonts w:ascii="Arial" w:hAnsi="Arial" w:cs="Arial"/>
                <w:color w:val="404040"/>
                <w:sz w:val="20"/>
                <w:szCs w:val="20"/>
                <w:highlight w:val="white"/>
              </w:rPr>
            </w:pPr>
            <w:r w:rsidRPr="007430EC">
              <w:rPr>
                <w:rFonts w:ascii="Arial" w:hAnsi="Arial" w:cs="Arial"/>
                <w:color w:val="404040"/>
                <w:sz w:val="20"/>
                <w:szCs w:val="20"/>
                <w:highlight w:val="white"/>
              </w:rPr>
              <w:t xml:space="preserve">Rating Scale: </w:t>
            </w:r>
          </w:p>
          <w:p w14:paraId="5ABE664A" w14:textId="77777777" w:rsidR="00043D33" w:rsidRPr="007430EC" w:rsidRDefault="00F67696">
            <w:pPr>
              <w:rPr>
                <w:rFonts w:ascii="Arial" w:hAnsi="Arial" w:cs="Arial"/>
                <w:sz w:val="20"/>
                <w:szCs w:val="20"/>
              </w:rPr>
            </w:pPr>
            <w:r w:rsidRPr="007430EC">
              <w:rPr>
                <w:rFonts w:ascii="Arial" w:hAnsi="Arial" w:cs="Arial"/>
                <w:color w:val="404040"/>
                <w:sz w:val="20"/>
                <w:szCs w:val="20"/>
                <w:highlight w:val="white"/>
              </w:rPr>
              <w:t>5 = Excellent 4 = Good 3 = Satisfactory 2 = Needs Improvement 1 = Poor N/A = Not Applicable</w:t>
            </w:r>
          </w:p>
        </w:tc>
        <w:tc>
          <w:tcPr>
            <w:tcW w:w="5121" w:type="dxa"/>
          </w:tcPr>
          <w:p w14:paraId="556702FE" w14:textId="77777777" w:rsidR="00043D33" w:rsidRPr="007430EC" w:rsidRDefault="00F67696">
            <w:pPr>
              <w:ind w:left="360"/>
              <w:rPr>
                <w:rFonts w:ascii="Arial" w:hAnsi="Arial" w:cs="Arial"/>
                <w:sz w:val="20"/>
                <w:szCs w:val="20"/>
              </w:rPr>
            </w:pPr>
            <w:r w:rsidRPr="007430EC">
              <w:rPr>
                <w:rFonts w:ascii="Arial" w:hAnsi="Arial" w:cs="Arial"/>
                <w:sz w:val="20"/>
                <w:szCs w:val="20"/>
              </w:rPr>
              <w:t>5</w:t>
            </w:r>
          </w:p>
        </w:tc>
        <w:tc>
          <w:tcPr>
            <w:tcW w:w="3798" w:type="dxa"/>
          </w:tcPr>
          <w:p w14:paraId="6BEAA981" w14:textId="77777777" w:rsidR="00043D33" w:rsidRPr="007430EC" w:rsidRDefault="00043D33">
            <w:pPr>
              <w:pStyle w:val="Heading2"/>
              <w:keepNext w:val="0"/>
              <w:jc w:val="left"/>
              <w:rPr>
                <w:rFonts w:ascii="Arial" w:eastAsia="Times New Roman" w:hAnsi="Arial" w:cs="Arial"/>
                <w:b w:val="0"/>
                <w:bCs w:val="0"/>
              </w:rPr>
            </w:pPr>
          </w:p>
        </w:tc>
      </w:tr>
      <w:tr w:rsidR="00043D33" w:rsidRPr="007430EC" w14:paraId="7D89BF0F" w14:textId="77777777">
        <w:trPr>
          <w:trHeight w:val="20"/>
          <w:jc w:val="center"/>
        </w:trPr>
        <w:tc>
          <w:tcPr>
            <w:tcW w:w="4973" w:type="dxa"/>
          </w:tcPr>
          <w:p w14:paraId="52A998EC" w14:textId="77777777" w:rsidR="00043D33" w:rsidRPr="007430EC" w:rsidRDefault="00F67696">
            <w:pPr>
              <w:pStyle w:val="Heading2"/>
              <w:keepNext w:val="0"/>
              <w:jc w:val="left"/>
              <w:rPr>
                <w:rFonts w:ascii="Arial" w:eastAsia="Times New Roman" w:hAnsi="Arial" w:cs="Arial"/>
              </w:rPr>
            </w:pPr>
            <w:r w:rsidRPr="007430EC">
              <w:rPr>
                <w:rFonts w:ascii="Arial" w:eastAsia="Times New Roman" w:hAnsi="Arial" w:cs="Arial"/>
              </w:rPr>
              <w:t>4. Is the background information of the paper sufficient and well organized?</w:t>
            </w:r>
          </w:p>
          <w:p w14:paraId="4F5C6682" w14:textId="77777777" w:rsidR="00043D33" w:rsidRPr="007430EC" w:rsidRDefault="00F67696">
            <w:pPr>
              <w:rPr>
                <w:rFonts w:ascii="Arial" w:hAnsi="Arial" w:cs="Arial"/>
                <w:color w:val="404040"/>
                <w:sz w:val="20"/>
                <w:szCs w:val="20"/>
                <w:highlight w:val="white"/>
              </w:rPr>
            </w:pPr>
            <w:r w:rsidRPr="007430EC">
              <w:rPr>
                <w:rFonts w:ascii="Arial" w:hAnsi="Arial" w:cs="Arial"/>
                <w:color w:val="404040"/>
                <w:sz w:val="20"/>
                <w:szCs w:val="20"/>
                <w:highlight w:val="white"/>
              </w:rPr>
              <w:t xml:space="preserve">Rating Scale: </w:t>
            </w:r>
          </w:p>
          <w:p w14:paraId="26D55BB9" w14:textId="77777777" w:rsidR="00043D33" w:rsidRPr="007430EC" w:rsidRDefault="00F67696">
            <w:pPr>
              <w:rPr>
                <w:rFonts w:ascii="Arial" w:hAnsi="Arial" w:cs="Arial"/>
                <w:sz w:val="20"/>
                <w:szCs w:val="20"/>
              </w:rPr>
            </w:pPr>
            <w:r w:rsidRPr="007430EC">
              <w:rPr>
                <w:rFonts w:ascii="Arial" w:hAnsi="Arial" w:cs="Arial"/>
                <w:color w:val="404040"/>
                <w:sz w:val="20"/>
                <w:szCs w:val="20"/>
                <w:highlight w:val="white"/>
              </w:rPr>
              <w:t>5 = Excellent 4 = Good 3 = Satisfactory 2 = Needs Improvement 1 = Poor N/A = Not Applicable</w:t>
            </w:r>
          </w:p>
        </w:tc>
        <w:tc>
          <w:tcPr>
            <w:tcW w:w="5121" w:type="dxa"/>
          </w:tcPr>
          <w:p w14:paraId="622CA185" w14:textId="77777777" w:rsidR="00043D33" w:rsidRPr="007430EC" w:rsidRDefault="00F67696">
            <w:pPr>
              <w:ind w:left="360"/>
              <w:rPr>
                <w:rFonts w:ascii="Arial" w:hAnsi="Arial" w:cs="Arial"/>
                <w:sz w:val="20"/>
                <w:szCs w:val="20"/>
              </w:rPr>
            </w:pPr>
            <w:r w:rsidRPr="007430EC">
              <w:rPr>
                <w:rFonts w:ascii="Arial" w:hAnsi="Arial" w:cs="Arial"/>
                <w:sz w:val="20"/>
                <w:szCs w:val="20"/>
              </w:rPr>
              <w:t>4</w:t>
            </w:r>
          </w:p>
        </w:tc>
        <w:tc>
          <w:tcPr>
            <w:tcW w:w="3798" w:type="dxa"/>
          </w:tcPr>
          <w:p w14:paraId="653D58EF" w14:textId="77777777" w:rsidR="00043D33" w:rsidRPr="007430EC" w:rsidRDefault="00043D33">
            <w:pPr>
              <w:pStyle w:val="Heading2"/>
              <w:keepNext w:val="0"/>
              <w:jc w:val="left"/>
              <w:rPr>
                <w:rFonts w:ascii="Arial" w:eastAsia="Times New Roman" w:hAnsi="Arial" w:cs="Arial"/>
                <w:b w:val="0"/>
                <w:bCs w:val="0"/>
              </w:rPr>
            </w:pPr>
          </w:p>
        </w:tc>
      </w:tr>
      <w:tr w:rsidR="00043D33" w:rsidRPr="007430EC" w14:paraId="7B195CC1" w14:textId="77777777">
        <w:trPr>
          <w:trHeight w:val="20"/>
          <w:jc w:val="center"/>
        </w:trPr>
        <w:tc>
          <w:tcPr>
            <w:tcW w:w="4973" w:type="dxa"/>
          </w:tcPr>
          <w:p w14:paraId="2873946B" w14:textId="77777777" w:rsidR="00043D33" w:rsidRPr="007430EC" w:rsidRDefault="00F67696">
            <w:pPr>
              <w:pStyle w:val="Heading2"/>
              <w:keepNext w:val="0"/>
              <w:jc w:val="left"/>
              <w:rPr>
                <w:rFonts w:ascii="Arial" w:eastAsia="Times New Roman" w:hAnsi="Arial" w:cs="Arial"/>
              </w:rPr>
            </w:pPr>
            <w:r w:rsidRPr="007430EC">
              <w:rPr>
                <w:rFonts w:ascii="Arial" w:eastAsia="Times New Roman" w:hAnsi="Arial" w:cs="Arial"/>
              </w:rPr>
              <w:t>5. Are the research objectives/hypotheses clearly stated?</w:t>
            </w:r>
          </w:p>
          <w:p w14:paraId="75118AFC" w14:textId="77777777" w:rsidR="00043D33" w:rsidRPr="007430EC" w:rsidRDefault="00F67696">
            <w:pPr>
              <w:rPr>
                <w:rFonts w:ascii="Arial" w:hAnsi="Arial" w:cs="Arial"/>
                <w:color w:val="404040"/>
                <w:sz w:val="20"/>
                <w:szCs w:val="20"/>
                <w:highlight w:val="white"/>
              </w:rPr>
            </w:pPr>
            <w:r w:rsidRPr="007430EC">
              <w:rPr>
                <w:rFonts w:ascii="Arial" w:hAnsi="Arial" w:cs="Arial"/>
                <w:color w:val="404040"/>
                <w:sz w:val="20"/>
                <w:szCs w:val="20"/>
                <w:highlight w:val="white"/>
              </w:rPr>
              <w:t xml:space="preserve">Rating Scale: </w:t>
            </w:r>
          </w:p>
          <w:p w14:paraId="3D0DD5A4" w14:textId="77777777" w:rsidR="00043D33" w:rsidRPr="007430EC" w:rsidRDefault="00F67696">
            <w:pPr>
              <w:rPr>
                <w:rFonts w:ascii="Arial" w:hAnsi="Arial" w:cs="Arial"/>
                <w:sz w:val="20"/>
                <w:szCs w:val="20"/>
              </w:rPr>
            </w:pPr>
            <w:r w:rsidRPr="007430EC">
              <w:rPr>
                <w:rFonts w:ascii="Arial" w:hAnsi="Arial" w:cs="Arial"/>
                <w:color w:val="404040"/>
                <w:sz w:val="20"/>
                <w:szCs w:val="20"/>
                <w:highlight w:val="white"/>
              </w:rPr>
              <w:t>5 = Excellent 4 = Good 3 = Satisfactory 2 = Needs Improvement 1 = Poor N/A = Not Applicable</w:t>
            </w:r>
          </w:p>
        </w:tc>
        <w:tc>
          <w:tcPr>
            <w:tcW w:w="5121" w:type="dxa"/>
          </w:tcPr>
          <w:p w14:paraId="56C9C43A" w14:textId="77777777" w:rsidR="00043D33" w:rsidRPr="007430EC" w:rsidRDefault="00F67696">
            <w:pPr>
              <w:ind w:left="360"/>
              <w:rPr>
                <w:rFonts w:ascii="Arial" w:hAnsi="Arial" w:cs="Arial"/>
                <w:sz w:val="20"/>
                <w:szCs w:val="20"/>
              </w:rPr>
            </w:pPr>
            <w:r w:rsidRPr="007430EC">
              <w:rPr>
                <w:rFonts w:ascii="Arial" w:hAnsi="Arial" w:cs="Arial"/>
                <w:sz w:val="20"/>
                <w:szCs w:val="20"/>
              </w:rPr>
              <w:t>4</w:t>
            </w:r>
          </w:p>
        </w:tc>
        <w:tc>
          <w:tcPr>
            <w:tcW w:w="3798" w:type="dxa"/>
          </w:tcPr>
          <w:p w14:paraId="1579C222" w14:textId="77777777" w:rsidR="00043D33" w:rsidRPr="007430EC" w:rsidRDefault="00043D33">
            <w:pPr>
              <w:pStyle w:val="Heading2"/>
              <w:keepNext w:val="0"/>
              <w:jc w:val="left"/>
              <w:rPr>
                <w:rFonts w:ascii="Arial" w:eastAsia="Times New Roman" w:hAnsi="Arial" w:cs="Arial"/>
                <w:b w:val="0"/>
                <w:bCs w:val="0"/>
              </w:rPr>
            </w:pPr>
          </w:p>
        </w:tc>
      </w:tr>
      <w:tr w:rsidR="00043D33" w:rsidRPr="007430EC" w14:paraId="0FFBA916" w14:textId="77777777">
        <w:trPr>
          <w:trHeight w:val="20"/>
          <w:jc w:val="center"/>
        </w:trPr>
        <w:tc>
          <w:tcPr>
            <w:tcW w:w="4973" w:type="dxa"/>
          </w:tcPr>
          <w:p w14:paraId="1708401E" w14:textId="77777777" w:rsidR="00043D33" w:rsidRPr="007430EC" w:rsidRDefault="00F67696">
            <w:pPr>
              <w:pStyle w:val="Heading2"/>
              <w:keepNext w:val="0"/>
              <w:jc w:val="left"/>
              <w:rPr>
                <w:rFonts w:ascii="Arial" w:eastAsia="Times New Roman" w:hAnsi="Arial" w:cs="Arial"/>
              </w:rPr>
            </w:pPr>
            <w:r w:rsidRPr="007430EC">
              <w:rPr>
                <w:rFonts w:ascii="Arial" w:eastAsia="Times New Roman" w:hAnsi="Arial" w:cs="Arial"/>
              </w:rPr>
              <w:t>6. Is the literature review relevant and up to date?</w:t>
            </w:r>
          </w:p>
          <w:p w14:paraId="329076DF" w14:textId="77777777" w:rsidR="00043D33" w:rsidRPr="007430EC" w:rsidRDefault="00F67696">
            <w:pPr>
              <w:rPr>
                <w:rFonts w:ascii="Arial" w:hAnsi="Arial" w:cs="Arial"/>
                <w:color w:val="404040"/>
                <w:sz w:val="20"/>
                <w:szCs w:val="20"/>
                <w:highlight w:val="white"/>
              </w:rPr>
            </w:pPr>
            <w:r w:rsidRPr="007430EC">
              <w:rPr>
                <w:rFonts w:ascii="Arial" w:hAnsi="Arial" w:cs="Arial"/>
                <w:color w:val="404040"/>
                <w:sz w:val="20"/>
                <w:szCs w:val="20"/>
                <w:highlight w:val="white"/>
              </w:rPr>
              <w:t xml:space="preserve">Rating Scale: </w:t>
            </w:r>
          </w:p>
          <w:p w14:paraId="6B2D16C9" w14:textId="77777777" w:rsidR="00043D33" w:rsidRPr="007430EC" w:rsidRDefault="00F67696">
            <w:pPr>
              <w:rPr>
                <w:rFonts w:ascii="Arial" w:hAnsi="Arial" w:cs="Arial"/>
                <w:sz w:val="20"/>
                <w:szCs w:val="20"/>
              </w:rPr>
            </w:pPr>
            <w:r w:rsidRPr="007430EC">
              <w:rPr>
                <w:rFonts w:ascii="Arial" w:hAnsi="Arial" w:cs="Arial"/>
                <w:color w:val="404040"/>
                <w:sz w:val="20"/>
                <w:szCs w:val="20"/>
                <w:highlight w:val="white"/>
              </w:rPr>
              <w:t>5 = Excellent 4 = Good 3 = Satisfactory 2 = Needs Improvement 1 = Poor N/A = Not Applicable</w:t>
            </w:r>
          </w:p>
        </w:tc>
        <w:tc>
          <w:tcPr>
            <w:tcW w:w="5121" w:type="dxa"/>
          </w:tcPr>
          <w:p w14:paraId="3BD00BB0" w14:textId="77777777" w:rsidR="00043D33" w:rsidRPr="007430EC" w:rsidRDefault="00F67696">
            <w:pPr>
              <w:ind w:left="360"/>
              <w:rPr>
                <w:rFonts w:ascii="Arial" w:hAnsi="Arial" w:cs="Arial"/>
                <w:sz w:val="20"/>
                <w:szCs w:val="20"/>
              </w:rPr>
            </w:pPr>
            <w:r w:rsidRPr="007430EC">
              <w:rPr>
                <w:rFonts w:ascii="Arial" w:hAnsi="Arial" w:cs="Arial"/>
                <w:sz w:val="20"/>
                <w:szCs w:val="20"/>
              </w:rPr>
              <w:t>4</w:t>
            </w:r>
          </w:p>
        </w:tc>
        <w:tc>
          <w:tcPr>
            <w:tcW w:w="3798" w:type="dxa"/>
          </w:tcPr>
          <w:p w14:paraId="375D43B8" w14:textId="77777777" w:rsidR="00043D33" w:rsidRPr="007430EC" w:rsidRDefault="00043D33">
            <w:pPr>
              <w:pStyle w:val="Heading2"/>
              <w:keepNext w:val="0"/>
              <w:jc w:val="left"/>
              <w:rPr>
                <w:rFonts w:ascii="Arial" w:eastAsia="Times New Roman" w:hAnsi="Arial" w:cs="Arial"/>
                <w:b w:val="0"/>
                <w:bCs w:val="0"/>
              </w:rPr>
            </w:pPr>
          </w:p>
        </w:tc>
      </w:tr>
      <w:tr w:rsidR="00043D33" w:rsidRPr="007430EC" w14:paraId="3A8BDD94" w14:textId="77777777">
        <w:trPr>
          <w:trHeight w:val="20"/>
          <w:jc w:val="center"/>
        </w:trPr>
        <w:tc>
          <w:tcPr>
            <w:tcW w:w="4973" w:type="dxa"/>
          </w:tcPr>
          <w:p w14:paraId="44927028" w14:textId="77777777" w:rsidR="00043D33" w:rsidRPr="007430EC" w:rsidRDefault="00F67696">
            <w:pPr>
              <w:pStyle w:val="Heading2"/>
              <w:keepNext w:val="0"/>
              <w:jc w:val="left"/>
              <w:rPr>
                <w:rFonts w:ascii="Arial" w:eastAsia="Times New Roman" w:hAnsi="Arial" w:cs="Arial"/>
              </w:rPr>
            </w:pPr>
            <w:r w:rsidRPr="007430EC">
              <w:rPr>
                <w:rFonts w:ascii="Arial" w:eastAsia="Times New Roman" w:hAnsi="Arial" w:cs="Arial"/>
              </w:rPr>
              <w:t>7. Is the research methodology appropriate for the study?</w:t>
            </w:r>
          </w:p>
          <w:p w14:paraId="40E58D17" w14:textId="77777777" w:rsidR="00043D33" w:rsidRPr="007430EC" w:rsidRDefault="00F67696">
            <w:pPr>
              <w:rPr>
                <w:rFonts w:ascii="Arial" w:hAnsi="Arial" w:cs="Arial"/>
                <w:color w:val="404040"/>
                <w:sz w:val="20"/>
                <w:szCs w:val="20"/>
                <w:highlight w:val="white"/>
              </w:rPr>
            </w:pPr>
            <w:r w:rsidRPr="007430EC">
              <w:rPr>
                <w:rFonts w:ascii="Arial" w:hAnsi="Arial" w:cs="Arial"/>
                <w:color w:val="404040"/>
                <w:sz w:val="20"/>
                <w:szCs w:val="20"/>
                <w:highlight w:val="white"/>
              </w:rPr>
              <w:t xml:space="preserve">Rating Scale: </w:t>
            </w:r>
          </w:p>
          <w:p w14:paraId="41628E09" w14:textId="77777777" w:rsidR="00043D33" w:rsidRPr="007430EC" w:rsidRDefault="00F67696">
            <w:pPr>
              <w:rPr>
                <w:rFonts w:ascii="Arial" w:hAnsi="Arial" w:cs="Arial"/>
                <w:sz w:val="20"/>
                <w:szCs w:val="20"/>
              </w:rPr>
            </w:pPr>
            <w:r w:rsidRPr="007430EC">
              <w:rPr>
                <w:rFonts w:ascii="Arial" w:hAnsi="Arial" w:cs="Arial"/>
                <w:color w:val="404040"/>
                <w:sz w:val="20"/>
                <w:szCs w:val="20"/>
                <w:highlight w:val="white"/>
              </w:rPr>
              <w:t>5 = Excellent 4 = Good 3 = Satisfactory 2 = Needs Improvement 1 = Poor N/A = Not Applicable</w:t>
            </w:r>
          </w:p>
        </w:tc>
        <w:tc>
          <w:tcPr>
            <w:tcW w:w="5121" w:type="dxa"/>
          </w:tcPr>
          <w:p w14:paraId="7CEFD192" w14:textId="77777777" w:rsidR="00043D33" w:rsidRPr="007430EC" w:rsidRDefault="00F67696">
            <w:pPr>
              <w:ind w:left="360"/>
              <w:rPr>
                <w:rFonts w:ascii="Arial" w:hAnsi="Arial" w:cs="Arial"/>
                <w:sz w:val="20"/>
                <w:szCs w:val="20"/>
              </w:rPr>
            </w:pPr>
            <w:r w:rsidRPr="007430EC">
              <w:rPr>
                <w:rFonts w:ascii="Arial" w:hAnsi="Arial" w:cs="Arial"/>
                <w:sz w:val="20"/>
                <w:szCs w:val="20"/>
              </w:rPr>
              <w:t>5</w:t>
            </w:r>
          </w:p>
        </w:tc>
        <w:tc>
          <w:tcPr>
            <w:tcW w:w="3798" w:type="dxa"/>
          </w:tcPr>
          <w:p w14:paraId="1747DA3C" w14:textId="77777777" w:rsidR="00043D33" w:rsidRPr="007430EC" w:rsidRDefault="00043D33">
            <w:pPr>
              <w:pStyle w:val="Heading2"/>
              <w:keepNext w:val="0"/>
              <w:jc w:val="left"/>
              <w:rPr>
                <w:rFonts w:ascii="Arial" w:eastAsia="Times New Roman" w:hAnsi="Arial" w:cs="Arial"/>
                <w:b w:val="0"/>
                <w:bCs w:val="0"/>
              </w:rPr>
            </w:pPr>
          </w:p>
        </w:tc>
      </w:tr>
      <w:tr w:rsidR="00043D33" w:rsidRPr="007430EC" w14:paraId="5D5A0E57" w14:textId="77777777">
        <w:trPr>
          <w:trHeight w:val="20"/>
          <w:jc w:val="center"/>
        </w:trPr>
        <w:tc>
          <w:tcPr>
            <w:tcW w:w="4973" w:type="dxa"/>
          </w:tcPr>
          <w:p w14:paraId="22C04FEF" w14:textId="77777777" w:rsidR="00043D33" w:rsidRPr="007430EC" w:rsidRDefault="00F67696">
            <w:pPr>
              <w:pStyle w:val="Heading2"/>
              <w:keepNext w:val="0"/>
              <w:jc w:val="left"/>
              <w:rPr>
                <w:rFonts w:ascii="Arial" w:eastAsia="Times New Roman" w:hAnsi="Arial" w:cs="Arial"/>
              </w:rPr>
            </w:pPr>
            <w:r w:rsidRPr="007430EC">
              <w:rPr>
                <w:rFonts w:ascii="Arial" w:eastAsia="Times New Roman" w:hAnsi="Arial" w:cs="Arial"/>
              </w:rPr>
              <w:t>8. Were ethical issues properly addressed (if applicable)?</w:t>
            </w:r>
          </w:p>
          <w:p w14:paraId="46C73D25" w14:textId="77777777" w:rsidR="00043D33" w:rsidRPr="007430EC" w:rsidRDefault="00F67696">
            <w:pPr>
              <w:rPr>
                <w:rFonts w:ascii="Arial" w:hAnsi="Arial" w:cs="Arial"/>
                <w:color w:val="404040"/>
                <w:sz w:val="20"/>
                <w:szCs w:val="20"/>
                <w:highlight w:val="white"/>
              </w:rPr>
            </w:pPr>
            <w:r w:rsidRPr="007430EC">
              <w:rPr>
                <w:rFonts w:ascii="Arial" w:hAnsi="Arial" w:cs="Arial"/>
                <w:color w:val="404040"/>
                <w:sz w:val="20"/>
                <w:szCs w:val="20"/>
                <w:highlight w:val="white"/>
              </w:rPr>
              <w:t xml:space="preserve">Rating Scale: </w:t>
            </w:r>
          </w:p>
          <w:p w14:paraId="64818C8E" w14:textId="77777777" w:rsidR="00043D33" w:rsidRPr="007430EC" w:rsidRDefault="00F67696">
            <w:pPr>
              <w:rPr>
                <w:rFonts w:ascii="Arial" w:hAnsi="Arial" w:cs="Arial"/>
                <w:sz w:val="20"/>
                <w:szCs w:val="20"/>
              </w:rPr>
            </w:pPr>
            <w:r w:rsidRPr="007430EC">
              <w:rPr>
                <w:rFonts w:ascii="Arial" w:hAnsi="Arial" w:cs="Arial"/>
                <w:color w:val="404040"/>
                <w:sz w:val="20"/>
                <w:szCs w:val="20"/>
                <w:highlight w:val="white"/>
              </w:rPr>
              <w:t>5 = Excellent 4 = Good 3 = Satisfactory 2 = Needs Improvement 1 = Poor N/A = Not Applicable</w:t>
            </w:r>
          </w:p>
        </w:tc>
        <w:tc>
          <w:tcPr>
            <w:tcW w:w="5121" w:type="dxa"/>
          </w:tcPr>
          <w:p w14:paraId="58FA14CD" w14:textId="77777777" w:rsidR="00043D33" w:rsidRPr="007430EC" w:rsidRDefault="00F67696">
            <w:pPr>
              <w:rPr>
                <w:rFonts w:ascii="Arial" w:hAnsi="Arial" w:cs="Arial"/>
                <w:sz w:val="20"/>
                <w:szCs w:val="20"/>
              </w:rPr>
            </w:pPr>
            <w:r w:rsidRPr="007430EC">
              <w:rPr>
                <w:rFonts w:ascii="Arial" w:hAnsi="Arial" w:cs="Arial"/>
                <w:sz w:val="20"/>
                <w:szCs w:val="20"/>
              </w:rPr>
              <w:t xml:space="preserve">       5</w:t>
            </w:r>
          </w:p>
        </w:tc>
        <w:tc>
          <w:tcPr>
            <w:tcW w:w="3798" w:type="dxa"/>
          </w:tcPr>
          <w:p w14:paraId="0CFCE7EC" w14:textId="77777777" w:rsidR="00043D33" w:rsidRPr="007430EC" w:rsidRDefault="00043D33">
            <w:pPr>
              <w:pStyle w:val="Heading2"/>
              <w:keepNext w:val="0"/>
              <w:jc w:val="left"/>
              <w:rPr>
                <w:rFonts w:ascii="Arial" w:eastAsia="Times New Roman" w:hAnsi="Arial" w:cs="Arial"/>
                <w:b w:val="0"/>
                <w:bCs w:val="0"/>
              </w:rPr>
            </w:pPr>
          </w:p>
        </w:tc>
      </w:tr>
      <w:tr w:rsidR="00043D33" w:rsidRPr="007430EC" w14:paraId="50370EC5" w14:textId="77777777">
        <w:trPr>
          <w:trHeight w:val="20"/>
          <w:jc w:val="center"/>
        </w:trPr>
        <w:tc>
          <w:tcPr>
            <w:tcW w:w="4973" w:type="dxa"/>
          </w:tcPr>
          <w:p w14:paraId="62E515FE" w14:textId="77777777" w:rsidR="00043D33" w:rsidRPr="007430EC" w:rsidRDefault="00F67696">
            <w:pPr>
              <w:rPr>
                <w:rFonts w:ascii="Arial" w:hAnsi="Arial" w:cs="Arial"/>
                <w:sz w:val="20"/>
                <w:szCs w:val="20"/>
              </w:rPr>
            </w:pPr>
            <w:r w:rsidRPr="007430EC">
              <w:rPr>
                <w:rFonts w:ascii="Arial" w:hAnsi="Arial" w:cs="Arial"/>
                <w:b/>
                <w:bCs/>
                <w:sz w:val="20"/>
                <w:szCs w:val="20"/>
              </w:rPr>
              <w:t xml:space="preserve">9. Are the results presented clearly? </w:t>
            </w:r>
          </w:p>
          <w:p w14:paraId="09898AD1" w14:textId="77777777" w:rsidR="00043D33" w:rsidRPr="007430EC" w:rsidRDefault="00F67696">
            <w:pPr>
              <w:rPr>
                <w:rFonts w:ascii="Arial" w:hAnsi="Arial" w:cs="Arial"/>
                <w:color w:val="404040"/>
                <w:sz w:val="20"/>
                <w:szCs w:val="20"/>
                <w:highlight w:val="white"/>
              </w:rPr>
            </w:pPr>
            <w:r w:rsidRPr="007430EC">
              <w:rPr>
                <w:rFonts w:ascii="Arial" w:hAnsi="Arial" w:cs="Arial"/>
                <w:color w:val="404040"/>
                <w:sz w:val="20"/>
                <w:szCs w:val="20"/>
                <w:highlight w:val="white"/>
              </w:rPr>
              <w:t xml:space="preserve">Rating Scale: </w:t>
            </w:r>
          </w:p>
          <w:p w14:paraId="7C9F29B9" w14:textId="77777777" w:rsidR="00043D33" w:rsidRPr="007430EC" w:rsidRDefault="00F67696">
            <w:pPr>
              <w:rPr>
                <w:rFonts w:ascii="Arial" w:hAnsi="Arial" w:cs="Arial"/>
                <w:sz w:val="20"/>
                <w:szCs w:val="20"/>
              </w:rPr>
            </w:pPr>
            <w:r w:rsidRPr="007430EC">
              <w:rPr>
                <w:rFonts w:ascii="Arial" w:hAnsi="Arial" w:cs="Arial"/>
                <w:color w:val="404040"/>
                <w:sz w:val="20"/>
                <w:szCs w:val="20"/>
                <w:highlight w:val="white"/>
              </w:rPr>
              <w:t>5 = Excellent 4 = Good 3 = Satisfactory 2 = Needs Improvement 1 = Poor N/A = Not Applicable</w:t>
            </w:r>
          </w:p>
        </w:tc>
        <w:tc>
          <w:tcPr>
            <w:tcW w:w="5121" w:type="dxa"/>
          </w:tcPr>
          <w:p w14:paraId="01108816" w14:textId="77777777" w:rsidR="00043D33" w:rsidRPr="007430EC" w:rsidRDefault="00F67696">
            <w:pPr>
              <w:pBdr>
                <w:top w:val="nil"/>
                <w:left w:val="nil"/>
                <w:bottom w:val="nil"/>
                <w:right w:val="nil"/>
                <w:between w:val="nil"/>
              </w:pBdr>
              <w:rPr>
                <w:rFonts w:ascii="Arial" w:hAnsi="Arial" w:cs="Arial"/>
                <w:color w:val="000000"/>
                <w:sz w:val="20"/>
                <w:szCs w:val="20"/>
              </w:rPr>
            </w:pPr>
            <w:r w:rsidRPr="007430EC">
              <w:rPr>
                <w:rFonts w:ascii="Arial" w:hAnsi="Arial" w:cs="Arial"/>
                <w:sz w:val="20"/>
                <w:szCs w:val="20"/>
              </w:rPr>
              <w:t xml:space="preserve">       4</w:t>
            </w:r>
          </w:p>
        </w:tc>
        <w:tc>
          <w:tcPr>
            <w:tcW w:w="3798" w:type="dxa"/>
          </w:tcPr>
          <w:p w14:paraId="72415A6D" w14:textId="77777777" w:rsidR="00043D33" w:rsidRPr="007430EC" w:rsidRDefault="00043D33">
            <w:pPr>
              <w:pStyle w:val="Heading2"/>
              <w:keepNext w:val="0"/>
              <w:jc w:val="left"/>
              <w:rPr>
                <w:rFonts w:ascii="Arial" w:eastAsia="Times New Roman" w:hAnsi="Arial" w:cs="Arial"/>
                <w:b w:val="0"/>
                <w:bCs w:val="0"/>
              </w:rPr>
            </w:pPr>
          </w:p>
        </w:tc>
      </w:tr>
      <w:tr w:rsidR="00043D33" w:rsidRPr="007430EC" w14:paraId="651E28F6" w14:textId="77777777">
        <w:trPr>
          <w:trHeight w:val="20"/>
          <w:jc w:val="center"/>
        </w:trPr>
        <w:tc>
          <w:tcPr>
            <w:tcW w:w="4973" w:type="dxa"/>
          </w:tcPr>
          <w:p w14:paraId="6B3E74A7" w14:textId="77777777" w:rsidR="00043D33" w:rsidRPr="007430EC" w:rsidRDefault="00F67696">
            <w:pPr>
              <w:rPr>
                <w:rFonts w:ascii="Arial" w:hAnsi="Arial" w:cs="Arial"/>
                <w:sz w:val="20"/>
                <w:szCs w:val="20"/>
              </w:rPr>
            </w:pPr>
            <w:r w:rsidRPr="007430EC">
              <w:rPr>
                <w:rFonts w:ascii="Arial" w:hAnsi="Arial" w:cs="Arial"/>
                <w:b/>
                <w:bCs/>
                <w:sz w:val="20"/>
                <w:szCs w:val="20"/>
              </w:rPr>
              <w:t>10. Are tables and figures clear, relevant, and necessary?</w:t>
            </w:r>
          </w:p>
          <w:p w14:paraId="560E29BF" w14:textId="77777777" w:rsidR="00043D33" w:rsidRPr="007430EC" w:rsidRDefault="00F67696">
            <w:pPr>
              <w:rPr>
                <w:rFonts w:ascii="Arial" w:hAnsi="Arial" w:cs="Arial"/>
                <w:color w:val="404040"/>
                <w:sz w:val="20"/>
                <w:szCs w:val="20"/>
                <w:highlight w:val="white"/>
              </w:rPr>
            </w:pPr>
            <w:r w:rsidRPr="007430EC">
              <w:rPr>
                <w:rFonts w:ascii="Arial" w:hAnsi="Arial" w:cs="Arial"/>
                <w:color w:val="404040"/>
                <w:sz w:val="20"/>
                <w:szCs w:val="20"/>
                <w:highlight w:val="white"/>
              </w:rPr>
              <w:t xml:space="preserve">Rating Scale: </w:t>
            </w:r>
          </w:p>
          <w:p w14:paraId="7864609F" w14:textId="77777777" w:rsidR="00043D33" w:rsidRPr="007430EC" w:rsidRDefault="00F67696">
            <w:pPr>
              <w:rPr>
                <w:rFonts w:ascii="Arial" w:hAnsi="Arial" w:cs="Arial"/>
                <w:sz w:val="20"/>
                <w:szCs w:val="20"/>
              </w:rPr>
            </w:pPr>
            <w:r w:rsidRPr="007430EC">
              <w:rPr>
                <w:rFonts w:ascii="Arial" w:hAnsi="Arial" w:cs="Arial"/>
                <w:color w:val="404040"/>
                <w:sz w:val="20"/>
                <w:szCs w:val="20"/>
                <w:highlight w:val="white"/>
              </w:rPr>
              <w:t>5 = Excellent 4 = Good 3 = Satisfactory 2 = Needs Improvement 1 = Poor N/A = Not Applicable</w:t>
            </w:r>
          </w:p>
        </w:tc>
        <w:tc>
          <w:tcPr>
            <w:tcW w:w="5121" w:type="dxa"/>
          </w:tcPr>
          <w:p w14:paraId="3DDBA49B" w14:textId="77777777" w:rsidR="00043D33" w:rsidRPr="007430EC" w:rsidRDefault="00F67696">
            <w:pPr>
              <w:pBdr>
                <w:top w:val="nil"/>
                <w:left w:val="nil"/>
                <w:bottom w:val="nil"/>
                <w:right w:val="nil"/>
                <w:between w:val="nil"/>
              </w:pBdr>
              <w:rPr>
                <w:rFonts w:ascii="Arial" w:hAnsi="Arial" w:cs="Arial"/>
                <w:color w:val="000000"/>
                <w:sz w:val="20"/>
                <w:szCs w:val="20"/>
              </w:rPr>
            </w:pPr>
            <w:r w:rsidRPr="007430EC">
              <w:rPr>
                <w:rFonts w:ascii="Arial" w:hAnsi="Arial" w:cs="Arial"/>
                <w:sz w:val="20"/>
                <w:szCs w:val="20"/>
              </w:rPr>
              <w:t xml:space="preserve">       5</w:t>
            </w:r>
          </w:p>
        </w:tc>
        <w:tc>
          <w:tcPr>
            <w:tcW w:w="3798" w:type="dxa"/>
          </w:tcPr>
          <w:p w14:paraId="2E469711" w14:textId="77777777" w:rsidR="00043D33" w:rsidRPr="007430EC" w:rsidRDefault="00043D33">
            <w:pPr>
              <w:pStyle w:val="Heading2"/>
              <w:keepNext w:val="0"/>
              <w:jc w:val="left"/>
              <w:rPr>
                <w:rFonts w:ascii="Arial" w:eastAsia="Times New Roman" w:hAnsi="Arial" w:cs="Arial"/>
                <w:b w:val="0"/>
                <w:bCs w:val="0"/>
              </w:rPr>
            </w:pPr>
          </w:p>
        </w:tc>
      </w:tr>
      <w:tr w:rsidR="00043D33" w:rsidRPr="007430EC" w14:paraId="42A9B00E" w14:textId="77777777">
        <w:trPr>
          <w:trHeight w:val="20"/>
          <w:jc w:val="center"/>
        </w:trPr>
        <w:tc>
          <w:tcPr>
            <w:tcW w:w="4973" w:type="dxa"/>
          </w:tcPr>
          <w:p w14:paraId="511651A3" w14:textId="77777777" w:rsidR="00043D33" w:rsidRPr="007430EC" w:rsidRDefault="00F67696">
            <w:pPr>
              <w:rPr>
                <w:rFonts w:ascii="Arial" w:hAnsi="Arial" w:cs="Arial"/>
                <w:sz w:val="20"/>
                <w:szCs w:val="20"/>
              </w:rPr>
            </w:pPr>
            <w:r w:rsidRPr="007430EC">
              <w:rPr>
                <w:rFonts w:ascii="Arial" w:hAnsi="Arial" w:cs="Arial"/>
                <w:b/>
                <w:bCs/>
                <w:sz w:val="20"/>
                <w:szCs w:val="20"/>
              </w:rPr>
              <w:lastRenderedPageBreak/>
              <w:t>11. Does the discussion relate findings to existing literature?</w:t>
            </w:r>
          </w:p>
          <w:p w14:paraId="6046C61C" w14:textId="77777777" w:rsidR="00043D33" w:rsidRPr="007430EC" w:rsidRDefault="00F67696">
            <w:pPr>
              <w:rPr>
                <w:rFonts w:ascii="Arial" w:hAnsi="Arial" w:cs="Arial"/>
                <w:color w:val="404040"/>
                <w:sz w:val="20"/>
                <w:szCs w:val="20"/>
                <w:highlight w:val="white"/>
              </w:rPr>
            </w:pPr>
            <w:r w:rsidRPr="007430EC">
              <w:rPr>
                <w:rFonts w:ascii="Arial" w:hAnsi="Arial" w:cs="Arial"/>
                <w:color w:val="404040"/>
                <w:sz w:val="20"/>
                <w:szCs w:val="20"/>
                <w:highlight w:val="white"/>
              </w:rPr>
              <w:t xml:space="preserve">Rating Scale: </w:t>
            </w:r>
          </w:p>
          <w:p w14:paraId="162B0F98" w14:textId="77777777" w:rsidR="00043D33" w:rsidRPr="007430EC" w:rsidRDefault="00F67696">
            <w:pPr>
              <w:rPr>
                <w:rFonts w:ascii="Arial" w:hAnsi="Arial" w:cs="Arial"/>
                <w:sz w:val="20"/>
                <w:szCs w:val="20"/>
              </w:rPr>
            </w:pPr>
            <w:r w:rsidRPr="007430EC">
              <w:rPr>
                <w:rFonts w:ascii="Arial" w:hAnsi="Arial" w:cs="Arial"/>
                <w:color w:val="404040"/>
                <w:sz w:val="20"/>
                <w:szCs w:val="20"/>
                <w:highlight w:val="white"/>
              </w:rPr>
              <w:t>5 = Excellent 4 = Good 3 = Satisfactory 2 = Needs Improvement 1 = Poor N/A = Not Applicable</w:t>
            </w:r>
          </w:p>
        </w:tc>
        <w:tc>
          <w:tcPr>
            <w:tcW w:w="5121" w:type="dxa"/>
          </w:tcPr>
          <w:p w14:paraId="0D01F185" w14:textId="77777777" w:rsidR="00043D33" w:rsidRPr="007430EC" w:rsidRDefault="00F67696">
            <w:pPr>
              <w:pBdr>
                <w:top w:val="nil"/>
                <w:left w:val="nil"/>
                <w:bottom w:val="nil"/>
                <w:right w:val="nil"/>
                <w:between w:val="nil"/>
              </w:pBdr>
              <w:rPr>
                <w:rFonts w:ascii="Arial" w:hAnsi="Arial" w:cs="Arial"/>
                <w:color w:val="000000"/>
                <w:sz w:val="20"/>
                <w:szCs w:val="20"/>
              </w:rPr>
            </w:pPr>
            <w:r w:rsidRPr="007430EC">
              <w:rPr>
                <w:rFonts w:ascii="Arial" w:hAnsi="Arial" w:cs="Arial"/>
                <w:sz w:val="20"/>
                <w:szCs w:val="20"/>
              </w:rPr>
              <w:t>4</w:t>
            </w:r>
          </w:p>
        </w:tc>
        <w:tc>
          <w:tcPr>
            <w:tcW w:w="3798" w:type="dxa"/>
          </w:tcPr>
          <w:p w14:paraId="1E9B30BE" w14:textId="77777777" w:rsidR="00043D33" w:rsidRPr="007430EC" w:rsidRDefault="00043D33">
            <w:pPr>
              <w:pStyle w:val="Heading2"/>
              <w:keepNext w:val="0"/>
              <w:jc w:val="left"/>
              <w:rPr>
                <w:rFonts w:ascii="Arial" w:eastAsia="Times New Roman" w:hAnsi="Arial" w:cs="Arial"/>
                <w:b w:val="0"/>
                <w:bCs w:val="0"/>
              </w:rPr>
            </w:pPr>
          </w:p>
        </w:tc>
      </w:tr>
      <w:tr w:rsidR="00043D33" w:rsidRPr="007430EC" w14:paraId="06A44322" w14:textId="77777777">
        <w:trPr>
          <w:trHeight w:val="20"/>
          <w:jc w:val="center"/>
        </w:trPr>
        <w:tc>
          <w:tcPr>
            <w:tcW w:w="4973" w:type="dxa"/>
          </w:tcPr>
          <w:p w14:paraId="02D3EA6C" w14:textId="77777777" w:rsidR="00043D33" w:rsidRPr="007430EC" w:rsidRDefault="00F67696">
            <w:pPr>
              <w:rPr>
                <w:rFonts w:ascii="Arial" w:hAnsi="Arial" w:cs="Arial"/>
                <w:sz w:val="20"/>
                <w:szCs w:val="20"/>
              </w:rPr>
            </w:pPr>
            <w:r w:rsidRPr="007430EC">
              <w:rPr>
                <w:rFonts w:ascii="Arial" w:hAnsi="Arial" w:cs="Arial"/>
                <w:b/>
                <w:bCs/>
                <w:sz w:val="20"/>
                <w:szCs w:val="20"/>
              </w:rPr>
              <w:t>12. Are the conclusions supported by the data?</w:t>
            </w:r>
          </w:p>
          <w:p w14:paraId="16D4E2D7" w14:textId="77777777" w:rsidR="00043D33" w:rsidRPr="007430EC" w:rsidRDefault="00F67696">
            <w:pPr>
              <w:rPr>
                <w:rFonts w:ascii="Arial" w:hAnsi="Arial" w:cs="Arial"/>
                <w:color w:val="404040"/>
                <w:sz w:val="20"/>
                <w:szCs w:val="20"/>
                <w:highlight w:val="white"/>
              </w:rPr>
            </w:pPr>
            <w:r w:rsidRPr="007430EC">
              <w:rPr>
                <w:rFonts w:ascii="Arial" w:hAnsi="Arial" w:cs="Arial"/>
                <w:color w:val="404040"/>
                <w:sz w:val="20"/>
                <w:szCs w:val="20"/>
                <w:highlight w:val="white"/>
              </w:rPr>
              <w:t xml:space="preserve">Rating Scale: </w:t>
            </w:r>
          </w:p>
          <w:p w14:paraId="000F0F07" w14:textId="77777777" w:rsidR="00043D33" w:rsidRPr="007430EC" w:rsidRDefault="00F67696">
            <w:pPr>
              <w:rPr>
                <w:rFonts w:ascii="Arial" w:hAnsi="Arial" w:cs="Arial"/>
                <w:sz w:val="20"/>
                <w:szCs w:val="20"/>
              </w:rPr>
            </w:pPr>
            <w:r w:rsidRPr="007430EC">
              <w:rPr>
                <w:rFonts w:ascii="Arial" w:hAnsi="Arial" w:cs="Arial"/>
                <w:color w:val="404040"/>
                <w:sz w:val="20"/>
                <w:szCs w:val="20"/>
                <w:highlight w:val="white"/>
              </w:rPr>
              <w:t>5 = Excellent 4 = Good 3 = Satisfactory 2 = Needs Improvement 1 = Poor N/A = Not Applicable</w:t>
            </w:r>
          </w:p>
        </w:tc>
        <w:tc>
          <w:tcPr>
            <w:tcW w:w="5121" w:type="dxa"/>
          </w:tcPr>
          <w:p w14:paraId="5CC03D82" w14:textId="77777777" w:rsidR="00043D33" w:rsidRPr="007430EC" w:rsidRDefault="00F67696">
            <w:pPr>
              <w:pBdr>
                <w:top w:val="nil"/>
                <w:left w:val="nil"/>
                <w:bottom w:val="nil"/>
                <w:right w:val="nil"/>
                <w:between w:val="nil"/>
              </w:pBdr>
              <w:rPr>
                <w:rFonts w:ascii="Arial" w:hAnsi="Arial" w:cs="Arial"/>
                <w:color w:val="000000"/>
                <w:sz w:val="20"/>
                <w:szCs w:val="20"/>
              </w:rPr>
            </w:pPr>
            <w:r w:rsidRPr="007430EC">
              <w:rPr>
                <w:rFonts w:ascii="Arial" w:hAnsi="Arial" w:cs="Arial"/>
                <w:sz w:val="20"/>
                <w:szCs w:val="20"/>
              </w:rPr>
              <w:t>5</w:t>
            </w:r>
          </w:p>
        </w:tc>
        <w:tc>
          <w:tcPr>
            <w:tcW w:w="3798" w:type="dxa"/>
          </w:tcPr>
          <w:p w14:paraId="56048662" w14:textId="77777777" w:rsidR="00043D33" w:rsidRPr="007430EC" w:rsidRDefault="00043D33">
            <w:pPr>
              <w:pStyle w:val="Heading2"/>
              <w:keepNext w:val="0"/>
              <w:jc w:val="left"/>
              <w:rPr>
                <w:rFonts w:ascii="Arial" w:eastAsia="Times New Roman" w:hAnsi="Arial" w:cs="Arial"/>
                <w:b w:val="0"/>
                <w:bCs w:val="0"/>
              </w:rPr>
            </w:pPr>
          </w:p>
        </w:tc>
      </w:tr>
      <w:tr w:rsidR="00043D33" w:rsidRPr="007430EC" w14:paraId="19425A61" w14:textId="77777777">
        <w:trPr>
          <w:trHeight w:val="20"/>
          <w:jc w:val="center"/>
        </w:trPr>
        <w:tc>
          <w:tcPr>
            <w:tcW w:w="4973" w:type="dxa"/>
          </w:tcPr>
          <w:p w14:paraId="66B0278C" w14:textId="77777777" w:rsidR="00043D33" w:rsidRPr="007430EC" w:rsidRDefault="00F67696">
            <w:pPr>
              <w:rPr>
                <w:rFonts w:ascii="Arial" w:hAnsi="Arial" w:cs="Arial"/>
                <w:sz w:val="20"/>
                <w:szCs w:val="20"/>
              </w:rPr>
            </w:pPr>
            <w:r w:rsidRPr="007430EC">
              <w:rPr>
                <w:rFonts w:ascii="Arial" w:hAnsi="Arial" w:cs="Arial"/>
                <w:b/>
                <w:bCs/>
                <w:sz w:val="20"/>
                <w:szCs w:val="20"/>
              </w:rPr>
              <w:t>13. Are the limitations of the study discussed?</w:t>
            </w:r>
          </w:p>
          <w:p w14:paraId="0EEA088B" w14:textId="77777777" w:rsidR="00043D33" w:rsidRPr="007430EC" w:rsidRDefault="00F67696">
            <w:pPr>
              <w:rPr>
                <w:rFonts w:ascii="Arial" w:hAnsi="Arial" w:cs="Arial"/>
                <w:color w:val="404040"/>
                <w:sz w:val="20"/>
                <w:szCs w:val="20"/>
                <w:highlight w:val="white"/>
              </w:rPr>
            </w:pPr>
            <w:r w:rsidRPr="007430EC">
              <w:rPr>
                <w:rFonts w:ascii="Arial" w:hAnsi="Arial" w:cs="Arial"/>
                <w:color w:val="404040"/>
                <w:sz w:val="20"/>
                <w:szCs w:val="20"/>
                <w:highlight w:val="white"/>
              </w:rPr>
              <w:t xml:space="preserve">Rating Scale: </w:t>
            </w:r>
          </w:p>
          <w:p w14:paraId="43567870" w14:textId="77777777" w:rsidR="00043D33" w:rsidRPr="007430EC" w:rsidRDefault="00F67696">
            <w:pPr>
              <w:rPr>
                <w:rFonts w:ascii="Arial" w:hAnsi="Arial" w:cs="Arial"/>
                <w:sz w:val="20"/>
                <w:szCs w:val="20"/>
              </w:rPr>
            </w:pPr>
            <w:r w:rsidRPr="007430EC">
              <w:rPr>
                <w:rFonts w:ascii="Arial" w:hAnsi="Arial" w:cs="Arial"/>
                <w:color w:val="404040"/>
                <w:sz w:val="20"/>
                <w:szCs w:val="20"/>
                <w:highlight w:val="white"/>
              </w:rPr>
              <w:t>5 = Excellent 4 = Good 3 = Satisfactory 2 = Needs Improvement 1 = Poor N/A = Not Applicable</w:t>
            </w:r>
          </w:p>
        </w:tc>
        <w:tc>
          <w:tcPr>
            <w:tcW w:w="5121" w:type="dxa"/>
          </w:tcPr>
          <w:p w14:paraId="67574683" w14:textId="77777777" w:rsidR="00043D33" w:rsidRPr="007430EC" w:rsidRDefault="00F67696">
            <w:pPr>
              <w:pBdr>
                <w:top w:val="nil"/>
                <w:left w:val="nil"/>
                <w:bottom w:val="nil"/>
                <w:right w:val="nil"/>
                <w:between w:val="nil"/>
              </w:pBdr>
              <w:rPr>
                <w:rFonts w:ascii="Arial" w:hAnsi="Arial" w:cs="Arial"/>
                <w:color w:val="000000"/>
                <w:sz w:val="20"/>
                <w:szCs w:val="20"/>
              </w:rPr>
            </w:pPr>
            <w:r w:rsidRPr="007430EC">
              <w:rPr>
                <w:rFonts w:ascii="Arial" w:hAnsi="Arial" w:cs="Arial"/>
                <w:sz w:val="20"/>
                <w:szCs w:val="20"/>
              </w:rPr>
              <w:t>3</w:t>
            </w:r>
          </w:p>
        </w:tc>
        <w:tc>
          <w:tcPr>
            <w:tcW w:w="3798" w:type="dxa"/>
          </w:tcPr>
          <w:p w14:paraId="1A390A06" w14:textId="77777777" w:rsidR="00043D33" w:rsidRPr="007430EC" w:rsidRDefault="00043D33">
            <w:pPr>
              <w:pStyle w:val="Heading2"/>
              <w:keepNext w:val="0"/>
              <w:jc w:val="left"/>
              <w:rPr>
                <w:rFonts w:ascii="Arial" w:eastAsia="Times New Roman" w:hAnsi="Arial" w:cs="Arial"/>
                <w:b w:val="0"/>
                <w:bCs w:val="0"/>
              </w:rPr>
            </w:pPr>
          </w:p>
        </w:tc>
      </w:tr>
      <w:tr w:rsidR="00043D33" w:rsidRPr="007430EC" w14:paraId="567B7D10" w14:textId="77777777">
        <w:trPr>
          <w:trHeight w:val="20"/>
          <w:jc w:val="center"/>
        </w:trPr>
        <w:tc>
          <w:tcPr>
            <w:tcW w:w="4973" w:type="dxa"/>
          </w:tcPr>
          <w:p w14:paraId="2191F8AF" w14:textId="77777777" w:rsidR="00043D33" w:rsidRPr="007430EC" w:rsidRDefault="00F67696">
            <w:pPr>
              <w:rPr>
                <w:rFonts w:ascii="Arial" w:hAnsi="Arial" w:cs="Arial"/>
                <w:sz w:val="20"/>
                <w:szCs w:val="20"/>
              </w:rPr>
            </w:pPr>
            <w:r w:rsidRPr="007430EC">
              <w:rPr>
                <w:rFonts w:ascii="Arial" w:hAnsi="Arial" w:cs="Arial"/>
                <w:b/>
                <w:bCs/>
                <w:sz w:val="20"/>
                <w:szCs w:val="20"/>
              </w:rPr>
              <w:t>14. Are the references relevant and sufficient (in number)?</w:t>
            </w:r>
          </w:p>
          <w:p w14:paraId="77FE02F3" w14:textId="77777777" w:rsidR="00043D33" w:rsidRPr="007430EC" w:rsidRDefault="00F67696">
            <w:pPr>
              <w:rPr>
                <w:rFonts w:ascii="Arial" w:hAnsi="Arial" w:cs="Arial"/>
                <w:color w:val="404040"/>
                <w:sz w:val="20"/>
                <w:szCs w:val="20"/>
                <w:highlight w:val="white"/>
              </w:rPr>
            </w:pPr>
            <w:r w:rsidRPr="007430EC">
              <w:rPr>
                <w:rFonts w:ascii="Arial" w:hAnsi="Arial" w:cs="Arial"/>
                <w:color w:val="404040"/>
                <w:sz w:val="20"/>
                <w:szCs w:val="20"/>
                <w:highlight w:val="white"/>
              </w:rPr>
              <w:t xml:space="preserve">Rating Scale: </w:t>
            </w:r>
          </w:p>
          <w:p w14:paraId="66C41903" w14:textId="77777777" w:rsidR="00043D33" w:rsidRPr="007430EC" w:rsidRDefault="00F67696">
            <w:pPr>
              <w:rPr>
                <w:rFonts w:ascii="Arial" w:hAnsi="Arial" w:cs="Arial"/>
                <w:color w:val="404040"/>
                <w:sz w:val="20"/>
                <w:szCs w:val="20"/>
                <w:highlight w:val="white"/>
              </w:rPr>
            </w:pPr>
            <w:r w:rsidRPr="007430EC">
              <w:rPr>
                <w:rFonts w:ascii="Arial" w:hAnsi="Arial" w:cs="Arial"/>
                <w:color w:val="404040"/>
                <w:sz w:val="20"/>
                <w:szCs w:val="20"/>
                <w:highlight w:val="white"/>
              </w:rPr>
              <w:t xml:space="preserve">5 = Excellent 4 = Good 3 = Satisfactory 2 = Needs Improvement 1 = Poor </w:t>
            </w:r>
          </w:p>
          <w:p w14:paraId="0C00884C" w14:textId="77777777" w:rsidR="00043D33" w:rsidRPr="007430EC" w:rsidRDefault="00F67696">
            <w:pPr>
              <w:rPr>
                <w:rFonts w:ascii="Arial" w:hAnsi="Arial" w:cs="Arial"/>
                <w:sz w:val="20"/>
                <w:szCs w:val="20"/>
              </w:rPr>
            </w:pPr>
            <w:r w:rsidRPr="007430EC">
              <w:rPr>
                <w:rFonts w:ascii="Arial" w:hAnsi="Arial" w:cs="Arial"/>
                <w:color w:val="404040"/>
                <w:sz w:val="20"/>
                <w:szCs w:val="20"/>
                <w:highlight w:val="white"/>
              </w:rPr>
              <w:t>N/A = Not Applicable</w:t>
            </w:r>
          </w:p>
        </w:tc>
        <w:tc>
          <w:tcPr>
            <w:tcW w:w="5121" w:type="dxa"/>
          </w:tcPr>
          <w:p w14:paraId="0B7976EC" w14:textId="77777777" w:rsidR="00043D33" w:rsidRPr="007430EC" w:rsidRDefault="00F67696">
            <w:pPr>
              <w:pBdr>
                <w:top w:val="nil"/>
                <w:left w:val="nil"/>
                <w:bottom w:val="nil"/>
                <w:right w:val="nil"/>
                <w:between w:val="nil"/>
              </w:pBdr>
              <w:rPr>
                <w:rFonts w:ascii="Arial" w:hAnsi="Arial" w:cs="Arial"/>
                <w:color w:val="000000"/>
                <w:sz w:val="20"/>
                <w:szCs w:val="20"/>
              </w:rPr>
            </w:pPr>
            <w:r w:rsidRPr="007430EC">
              <w:rPr>
                <w:rFonts w:ascii="Arial" w:hAnsi="Arial" w:cs="Arial"/>
                <w:sz w:val="20"/>
                <w:szCs w:val="20"/>
              </w:rPr>
              <w:t>5</w:t>
            </w:r>
          </w:p>
        </w:tc>
        <w:tc>
          <w:tcPr>
            <w:tcW w:w="3798" w:type="dxa"/>
          </w:tcPr>
          <w:p w14:paraId="4DD3EEC3" w14:textId="77777777" w:rsidR="00043D33" w:rsidRPr="007430EC" w:rsidRDefault="00043D33">
            <w:pPr>
              <w:pStyle w:val="Heading2"/>
              <w:keepNext w:val="0"/>
              <w:jc w:val="left"/>
              <w:rPr>
                <w:rFonts w:ascii="Arial" w:eastAsia="Times New Roman" w:hAnsi="Arial" w:cs="Arial"/>
                <w:b w:val="0"/>
                <w:bCs w:val="0"/>
              </w:rPr>
            </w:pPr>
          </w:p>
        </w:tc>
      </w:tr>
      <w:tr w:rsidR="00043D33" w:rsidRPr="007430EC" w14:paraId="53C26299" w14:textId="77777777">
        <w:trPr>
          <w:trHeight w:val="20"/>
          <w:jc w:val="center"/>
        </w:trPr>
        <w:tc>
          <w:tcPr>
            <w:tcW w:w="4973" w:type="dxa"/>
          </w:tcPr>
          <w:p w14:paraId="5A79C0ED" w14:textId="77777777" w:rsidR="00043D33" w:rsidRPr="007430EC" w:rsidRDefault="00F67696">
            <w:pPr>
              <w:rPr>
                <w:rFonts w:ascii="Arial" w:hAnsi="Arial" w:cs="Arial"/>
                <w:sz w:val="20"/>
                <w:szCs w:val="20"/>
              </w:rPr>
            </w:pPr>
            <w:r w:rsidRPr="007430EC">
              <w:rPr>
                <w:rFonts w:ascii="Arial" w:hAnsi="Arial" w:cs="Arial"/>
                <w:b/>
                <w:bCs/>
                <w:sz w:val="20"/>
                <w:szCs w:val="20"/>
              </w:rPr>
              <w:t>15. Is the manuscript written in clear and understandable language?</w:t>
            </w:r>
          </w:p>
          <w:p w14:paraId="0BEB3671" w14:textId="77777777" w:rsidR="00043D33" w:rsidRPr="007430EC" w:rsidRDefault="00F67696">
            <w:pPr>
              <w:rPr>
                <w:rFonts w:ascii="Arial" w:hAnsi="Arial" w:cs="Arial"/>
                <w:color w:val="404040"/>
                <w:sz w:val="20"/>
                <w:szCs w:val="20"/>
                <w:highlight w:val="white"/>
              </w:rPr>
            </w:pPr>
            <w:r w:rsidRPr="007430EC">
              <w:rPr>
                <w:rFonts w:ascii="Arial" w:hAnsi="Arial" w:cs="Arial"/>
                <w:color w:val="404040"/>
                <w:sz w:val="20"/>
                <w:szCs w:val="20"/>
                <w:highlight w:val="white"/>
              </w:rPr>
              <w:t xml:space="preserve">Rating Scale: </w:t>
            </w:r>
          </w:p>
          <w:p w14:paraId="59944792" w14:textId="77777777" w:rsidR="00043D33" w:rsidRPr="007430EC" w:rsidRDefault="00F67696">
            <w:pPr>
              <w:rPr>
                <w:rFonts w:ascii="Arial" w:hAnsi="Arial" w:cs="Arial"/>
                <w:color w:val="404040"/>
                <w:sz w:val="20"/>
                <w:szCs w:val="20"/>
                <w:highlight w:val="white"/>
              </w:rPr>
            </w:pPr>
            <w:r w:rsidRPr="007430EC">
              <w:rPr>
                <w:rFonts w:ascii="Arial" w:hAnsi="Arial" w:cs="Arial"/>
                <w:color w:val="404040"/>
                <w:sz w:val="20"/>
                <w:szCs w:val="20"/>
                <w:highlight w:val="white"/>
              </w:rPr>
              <w:t xml:space="preserve">5 = Excellent 4 = Good 3 = Satisfactory 2 = Needs Improvement 1 = Poor </w:t>
            </w:r>
          </w:p>
          <w:p w14:paraId="288A808F" w14:textId="77777777" w:rsidR="00043D33" w:rsidRPr="007430EC" w:rsidRDefault="00F67696">
            <w:pPr>
              <w:rPr>
                <w:rFonts w:ascii="Arial" w:hAnsi="Arial" w:cs="Arial"/>
                <w:sz w:val="20"/>
                <w:szCs w:val="20"/>
              </w:rPr>
            </w:pPr>
            <w:r w:rsidRPr="007430EC">
              <w:rPr>
                <w:rFonts w:ascii="Arial" w:hAnsi="Arial" w:cs="Arial"/>
                <w:color w:val="404040"/>
                <w:sz w:val="20"/>
                <w:szCs w:val="20"/>
                <w:highlight w:val="white"/>
              </w:rPr>
              <w:t>N/A = Not Applicable</w:t>
            </w:r>
          </w:p>
        </w:tc>
        <w:tc>
          <w:tcPr>
            <w:tcW w:w="5121" w:type="dxa"/>
          </w:tcPr>
          <w:p w14:paraId="6472C397" w14:textId="77777777" w:rsidR="00043D33" w:rsidRPr="007430EC" w:rsidRDefault="00F67696">
            <w:pPr>
              <w:pBdr>
                <w:top w:val="nil"/>
                <w:left w:val="nil"/>
                <w:bottom w:val="nil"/>
                <w:right w:val="nil"/>
                <w:between w:val="nil"/>
              </w:pBdr>
              <w:rPr>
                <w:rFonts w:ascii="Arial" w:hAnsi="Arial" w:cs="Arial"/>
                <w:color w:val="000000"/>
                <w:sz w:val="20"/>
                <w:szCs w:val="20"/>
              </w:rPr>
            </w:pPr>
            <w:r w:rsidRPr="007430EC">
              <w:rPr>
                <w:rFonts w:ascii="Arial" w:hAnsi="Arial" w:cs="Arial"/>
                <w:sz w:val="20"/>
                <w:szCs w:val="20"/>
              </w:rPr>
              <w:t>5</w:t>
            </w:r>
          </w:p>
        </w:tc>
        <w:tc>
          <w:tcPr>
            <w:tcW w:w="3798" w:type="dxa"/>
          </w:tcPr>
          <w:p w14:paraId="21C6694D" w14:textId="77777777" w:rsidR="00043D33" w:rsidRPr="007430EC" w:rsidRDefault="00043D33">
            <w:pPr>
              <w:pStyle w:val="Heading2"/>
              <w:keepNext w:val="0"/>
              <w:jc w:val="left"/>
              <w:rPr>
                <w:rFonts w:ascii="Arial" w:eastAsia="Times New Roman" w:hAnsi="Arial" w:cs="Arial"/>
                <w:b w:val="0"/>
                <w:bCs w:val="0"/>
              </w:rPr>
            </w:pPr>
          </w:p>
        </w:tc>
      </w:tr>
    </w:tbl>
    <w:p w14:paraId="634D6730" w14:textId="77777777" w:rsidR="00043D33" w:rsidRPr="007430EC" w:rsidRDefault="00043D33">
      <w:pPr>
        <w:pBdr>
          <w:top w:val="nil"/>
          <w:left w:val="nil"/>
          <w:bottom w:val="nil"/>
          <w:right w:val="nil"/>
          <w:between w:val="nil"/>
        </w:pBdr>
        <w:jc w:val="both"/>
        <w:rPr>
          <w:rFonts w:ascii="Arial" w:hAnsi="Arial" w:cs="Arial"/>
          <w:color w:val="000000"/>
          <w:sz w:val="20"/>
          <w:szCs w:val="20"/>
          <w:u w:val="single"/>
        </w:rPr>
      </w:pPr>
    </w:p>
    <w:p w14:paraId="2B7C93F3" w14:textId="77777777" w:rsidR="00043D33" w:rsidRPr="007430EC" w:rsidRDefault="00043D33">
      <w:pPr>
        <w:pBdr>
          <w:top w:val="nil"/>
          <w:left w:val="nil"/>
          <w:bottom w:val="nil"/>
          <w:right w:val="nil"/>
          <w:between w:val="nil"/>
        </w:pBdr>
        <w:jc w:val="both"/>
        <w:rPr>
          <w:rFonts w:ascii="Arial" w:hAnsi="Arial" w:cs="Arial"/>
          <w:color w:val="000000"/>
          <w:sz w:val="20"/>
          <w:szCs w:val="20"/>
          <w:u w:val="single"/>
        </w:rPr>
      </w:pPr>
    </w:p>
    <w:p w14:paraId="6544A040" w14:textId="77777777" w:rsidR="00043D33" w:rsidRPr="007430EC" w:rsidRDefault="00043D33">
      <w:pPr>
        <w:pBdr>
          <w:top w:val="nil"/>
          <w:left w:val="nil"/>
          <w:bottom w:val="nil"/>
          <w:right w:val="nil"/>
          <w:between w:val="nil"/>
        </w:pBdr>
        <w:jc w:val="both"/>
        <w:rPr>
          <w:rFonts w:ascii="Arial" w:hAnsi="Arial" w:cs="Arial"/>
          <w:color w:val="000000"/>
          <w:sz w:val="20"/>
          <w:szCs w:val="20"/>
          <w:u w:val="single"/>
        </w:rPr>
      </w:pPr>
    </w:p>
    <w:p w14:paraId="14C4A253" w14:textId="77777777" w:rsidR="00043D33" w:rsidRPr="007430EC" w:rsidRDefault="00F67696">
      <w:pPr>
        <w:pStyle w:val="Heading2"/>
        <w:jc w:val="left"/>
        <w:rPr>
          <w:rFonts w:ascii="Arial" w:eastAsia="Times New Roman" w:hAnsi="Arial" w:cs="Arial"/>
          <w:u w:val="single"/>
        </w:rPr>
      </w:pPr>
      <w:proofErr w:type="gramStart"/>
      <w:r w:rsidRPr="007430EC">
        <w:rPr>
          <w:rFonts w:ascii="Arial" w:eastAsia="Times New Roman" w:hAnsi="Arial" w:cs="Arial"/>
          <w:highlight w:val="yellow"/>
          <w:u w:val="single"/>
        </w:rPr>
        <w:t>PART  2.2</w:t>
      </w:r>
      <w:proofErr w:type="gramEnd"/>
      <w:r w:rsidRPr="007430EC">
        <w:rPr>
          <w:rFonts w:ascii="Arial" w:eastAsia="Times New Roman" w:hAnsi="Arial" w:cs="Arial"/>
          <w:highlight w:val="yellow"/>
          <w:u w:val="single"/>
        </w:rPr>
        <w:t xml:space="preserve"> (Subjective Evaluation)</w:t>
      </w:r>
    </w:p>
    <w:p w14:paraId="56941348" w14:textId="77777777" w:rsidR="00043D33" w:rsidRPr="007430EC" w:rsidRDefault="00043D33">
      <w:pPr>
        <w:rPr>
          <w:rFonts w:ascii="Arial" w:hAnsi="Arial" w:cs="Arial"/>
          <w:sz w:val="20"/>
          <w:szCs w:val="20"/>
        </w:rPr>
      </w:pPr>
    </w:p>
    <w:tbl>
      <w:tblPr>
        <w:tblStyle w:val="a4"/>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4"/>
        <w:gridCol w:w="6146"/>
        <w:gridCol w:w="4232"/>
      </w:tblGrid>
      <w:tr w:rsidR="00043D33" w:rsidRPr="007430EC" w14:paraId="4FB4D371" w14:textId="77777777">
        <w:trPr>
          <w:trHeight w:val="20"/>
          <w:jc w:val="center"/>
        </w:trPr>
        <w:tc>
          <w:tcPr>
            <w:tcW w:w="3514" w:type="dxa"/>
          </w:tcPr>
          <w:p w14:paraId="09B495CA" w14:textId="77777777" w:rsidR="00043D33" w:rsidRPr="007430EC" w:rsidRDefault="00043D33">
            <w:pPr>
              <w:pStyle w:val="Heading2"/>
              <w:jc w:val="left"/>
              <w:rPr>
                <w:rFonts w:ascii="Arial" w:eastAsia="Times New Roman" w:hAnsi="Arial" w:cs="Arial"/>
              </w:rPr>
            </w:pPr>
          </w:p>
        </w:tc>
        <w:tc>
          <w:tcPr>
            <w:tcW w:w="6146" w:type="dxa"/>
          </w:tcPr>
          <w:p w14:paraId="6FE317AF" w14:textId="77777777" w:rsidR="00043D33" w:rsidRPr="007430EC" w:rsidRDefault="00F67696">
            <w:pPr>
              <w:pStyle w:val="Heading2"/>
              <w:jc w:val="left"/>
              <w:rPr>
                <w:rFonts w:ascii="Arial" w:eastAsia="Times New Roman" w:hAnsi="Arial" w:cs="Arial"/>
              </w:rPr>
            </w:pPr>
            <w:r w:rsidRPr="007430EC">
              <w:rPr>
                <w:rFonts w:ascii="Arial" w:eastAsia="Times New Roman" w:hAnsi="Arial" w:cs="Arial"/>
              </w:rPr>
              <w:t>Reviewer’s comment</w:t>
            </w:r>
          </w:p>
          <w:p w14:paraId="76108257" w14:textId="77777777" w:rsidR="00043D33" w:rsidRPr="007430EC" w:rsidRDefault="00043D33">
            <w:pPr>
              <w:rPr>
                <w:rFonts w:ascii="Arial" w:hAnsi="Arial" w:cs="Arial"/>
                <w:sz w:val="20"/>
                <w:szCs w:val="20"/>
              </w:rPr>
            </w:pPr>
          </w:p>
        </w:tc>
        <w:tc>
          <w:tcPr>
            <w:tcW w:w="4232" w:type="dxa"/>
          </w:tcPr>
          <w:p w14:paraId="726547DA" w14:textId="77777777" w:rsidR="00043D33" w:rsidRPr="007430EC" w:rsidRDefault="00F67696">
            <w:pPr>
              <w:spacing w:after="160" w:line="259" w:lineRule="auto"/>
              <w:rPr>
                <w:rFonts w:ascii="Arial" w:hAnsi="Arial" w:cs="Arial"/>
                <w:sz w:val="20"/>
                <w:szCs w:val="20"/>
              </w:rPr>
            </w:pPr>
            <w:r w:rsidRPr="007430EC">
              <w:rPr>
                <w:rFonts w:ascii="Arial" w:hAnsi="Arial" w:cs="Arial"/>
                <w:b/>
                <w:bCs/>
                <w:sz w:val="20"/>
                <w:szCs w:val="20"/>
              </w:rPr>
              <w:t>Author’s Feedback</w:t>
            </w:r>
            <w:r w:rsidRPr="007430EC">
              <w:rPr>
                <w:rFonts w:ascii="Arial" w:hAnsi="Arial" w:cs="Arial"/>
                <w:sz w:val="20"/>
                <w:szCs w:val="20"/>
              </w:rPr>
              <w:t xml:space="preserve"> (It is mandatory that authors should write his/her feedback here)</w:t>
            </w:r>
          </w:p>
          <w:p w14:paraId="328266F7" w14:textId="77777777" w:rsidR="00043D33" w:rsidRPr="007430EC" w:rsidRDefault="00043D33">
            <w:pPr>
              <w:pStyle w:val="Heading2"/>
              <w:jc w:val="left"/>
              <w:rPr>
                <w:rFonts w:ascii="Arial" w:eastAsia="Times New Roman" w:hAnsi="Arial" w:cs="Arial"/>
                <w:b w:val="0"/>
                <w:bCs w:val="0"/>
              </w:rPr>
            </w:pPr>
          </w:p>
        </w:tc>
      </w:tr>
      <w:tr w:rsidR="00043D33" w:rsidRPr="007430EC" w14:paraId="5EA4F7C4" w14:textId="77777777">
        <w:trPr>
          <w:trHeight w:val="20"/>
          <w:jc w:val="center"/>
        </w:trPr>
        <w:tc>
          <w:tcPr>
            <w:tcW w:w="3514" w:type="dxa"/>
          </w:tcPr>
          <w:p w14:paraId="67207B5A" w14:textId="77777777" w:rsidR="00043D33" w:rsidRPr="007430EC" w:rsidRDefault="00F67696">
            <w:pPr>
              <w:rPr>
                <w:rFonts w:ascii="Arial" w:hAnsi="Arial" w:cs="Arial"/>
                <w:sz w:val="20"/>
                <w:szCs w:val="20"/>
              </w:rPr>
            </w:pPr>
            <w:r w:rsidRPr="007430EC">
              <w:rPr>
                <w:rFonts w:ascii="Arial" w:hAnsi="Arial" w:cs="Arial"/>
                <w:b/>
                <w:bCs/>
                <w:sz w:val="20"/>
                <w:szCs w:val="20"/>
              </w:rPr>
              <w:t>Is the title of the article suitable?</w:t>
            </w:r>
          </w:p>
          <w:p w14:paraId="64291BB6" w14:textId="77777777" w:rsidR="00043D33" w:rsidRPr="007430EC" w:rsidRDefault="00043D33">
            <w:pPr>
              <w:rPr>
                <w:rFonts w:ascii="Arial" w:hAnsi="Arial" w:cs="Arial"/>
                <w:sz w:val="20"/>
                <w:szCs w:val="20"/>
              </w:rPr>
            </w:pPr>
          </w:p>
          <w:p w14:paraId="1819042A" w14:textId="77777777" w:rsidR="00043D33" w:rsidRPr="007430EC" w:rsidRDefault="00F67696">
            <w:pPr>
              <w:rPr>
                <w:rFonts w:ascii="Arial" w:hAnsi="Arial" w:cs="Arial"/>
                <w:sz w:val="20"/>
                <w:szCs w:val="20"/>
                <w:u w:val="single"/>
              </w:rPr>
            </w:pPr>
            <w:r w:rsidRPr="007430EC">
              <w:rPr>
                <w:rFonts w:ascii="Arial" w:hAnsi="Arial" w:cs="Arial"/>
                <w:sz w:val="20"/>
                <w:szCs w:val="20"/>
              </w:rPr>
              <w:t>If your answer is NO, please provide a brief, clear suggestion for improvement.</w:t>
            </w:r>
          </w:p>
        </w:tc>
        <w:tc>
          <w:tcPr>
            <w:tcW w:w="6146" w:type="dxa"/>
          </w:tcPr>
          <w:p w14:paraId="12C17A14" w14:textId="77777777" w:rsidR="00043D33" w:rsidRPr="007430EC" w:rsidRDefault="00F67696">
            <w:pPr>
              <w:rPr>
                <w:rFonts w:ascii="Arial" w:hAnsi="Arial" w:cs="Arial"/>
                <w:sz w:val="20"/>
                <w:szCs w:val="20"/>
              </w:rPr>
            </w:pPr>
            <w:r w:rsidRPr="007430EC">
              <w:rPr>
                <w:rFonts w:ascii="Arial" w:hAnsi="Arial" w:cs="Arial"/>
                <w:sz w:val="20"/>
                <w:szCs w:val="20"/>
              </w:rPr>
              <w:t>Yes</w:t>
            </w:r>
          </w:p>
        </w:tc>
        <w:tc>
          <w:tcPr>
            <w:tcW w:w="4232" w:type="dxa"/>
          </w:tcPr>
          <w:p w14:paraId="23751B4C" w14:textId="77777777" w:rsidR="00043D33" w:rsidRPr="007430EC" w:rsidRDefault="00043D33">
            <w:pPr>
              <w:pStyle w:val="Heading2"/>
              <w:jc w:val="left"/>
              <w:rPr>
                <w:rFonts w:ascii="Arial" w:eastAsia="Times New Roman" w:hAnsi="Arial" w:cs="Arial"/>
                <w:b w:val="0"/>
                <w:bCs w:val="0"/>
              </w:rPr>
            </w:pPr>
          </w:p>
        </w:tc>
      </w:tr>
      <w:tr w:rsidR="00043D33" w:rsidRPr="007430EC" w14:paraId="70BAD50C" w14:textId="77777777">
        <w:trPr>
          <w:trHeight w:val="20"/>
          <w:jc w:val="center"/>
        </w:trPr>
        <w:tc>
          <w:tcPr>
            <w:tcW w:w="3514" w:type="dxa"/>
          </w:tcPr>
          <w:p w14:paraId="79C20D24" w14:textId="77777777" w:rsidR="00043D33" w:rsidRPr="007430EC" w:rsidRDefault="00F67696">
            <w:pPr>
              <w:pStyle w:val="Heading2"/>
              <w:jc w:val="left"/>
              <w:rPr>
                <w:rFonts w:ascii="Arial" w:eastAsia="Times New Roman" w:hAnsi="Arial" w:cs="Arial"/>
              </w:rPr>
            </w:pPr>
            <w:r w:rsidRPr="007430EC">
              <w:rPr>
                <w:rFonts w:ascii="Arial" w:eastAsia="Times New Roman" w:hAnsi="Arial" w:cs="Arial"/>
              </w:rPr>
              <w:t xml:space="preserve">Is the abstract of the article comprehensive? </w:t>
            </w:r>
          </w:p>
          <w:p w14:paraId="247F1059" w14:textId="77777777" w:rsidR="00043D33" w:rsidRPr="007430EC" w:rsidRDefault="00043D33">
            <w:pPr>
              <w:rPr>
                <w:rFonts w:ascii="Arial" w:hAnsi="Arial" w:cs="Arial"/>
                <w:sz w:val="20"/>
                <w:szCs w:val="20"/>
              </w:rPr>
            </w:pPr>
          </w:p>
          <w:p w14:paraId="39A2D9F5" w14:textId="77777777" w:rsidR="00043D33" w:rsidRPr="007430EC" w:rsidRDefault="00F67696">
            <w:pPr>
              <w:rPr>
                <w:rFonts w:ascii="Arial" w:hAnsi="Arial" w:cs="Arial"/>
                <w:sz w:val="20"/>
                <w:szCs w:val="20"/>
              </w:rPr>
            </w:pPr>
            <w:r w:rsidRPr="007430EC">
              <w:rPr>
                <w:rFonts w:ascii="Arial" w:hAnsi="Arial" w:cs="Arial"/>
                <w:sz w:val="20"/>
                <w:szCs w:val="20"/>
              </w:rPr>
              <w:t>If your answer is NO, please provide a brief, clear suggestion for improvement.</w:t>
            </w:r>
          </w:p>
        </w:tc>
        <w:tc>
          <w:tcPr>
            <w:tcW w:w="6146" w:type="dxa"/>
          </w:tcPr>
          <w:p w14:paraId="37906B9D" w14:textId="77777777" w:rsidR="00043D33" w:rsidRPr="007430EC" w:rsidRDefault="00F67696">
            <w:pPr>
              <w:ind w:left="360"/>
              <w:rPr>
                <w:rFonts w:ascii="Arial" w:hAnsi="Arial" w:cs="Arial"/>
                <w:sz w:val="20"/>
                <w:szCs w:val="20"/>
              </w:rPr>
            </w:pPr>
            <w:r w:rsidRPr="007430EC">
              <w:rPr>
                <w:rFonts w:ascii="Arial" w:hAnsi="Arial" w:cs="Arial"/>
                <w:sz w:val="20"/>
                <w:szCs w:val="20"/>
              </w:rPr>
              <w:t>Yes</w:t>
            </w:r>
          </w:p>
        </w:tc>
        <w:tc>
          <w:tcPr>
            <w:tcW w:w="4232" w:type="dxa"/>
          </w:tcPr>
          <w:p w14:paraId="3A7D372F" w14:textId="77777777" w:rsidR="00043D33" w:rsidRPr="007430EC" w:rsidRDefault="00043D33">
            <w:pPr>
              <w:pStyle w:val="Heading2"/>
              <w:jc w:val="left"/>
              <w:rPr>
                <w:rFonts w:ascii="Arial" w:eastAsia="Times New Roman" w:hAnsi="Arial" w:cs="Arial"/>
                <w:b w:val="0"/>
                <w:bCs w:val="0"/>
              </w:rPr>
            </w:pPr>
          </w:p>
        </w:tc>
      </w:tr>
      <w:tr w:rsidR="00043D33" w:rsidRPr="007430EC" w14:paraId="13398369" w14:textId="77777777">
        <w:trPr>
          <w:trHeight w:val="20"/>
          <w:jc w:val="center"/>
        </w:trPr>
        <w:tc>
          <w:tcPr>
            <w:tcW w:w="3514" w:type="dxa"/>
          </w:tcPr>
          <w:p w14:paraId="4A8C186E" w14:textId="77777777" w:rsidR="00043D33" w:rsidRPr="007430EC" w:rsidRDefault="00F67696">
            <w:pPr>
              <w:pStyle w:val="Heading2"/>
              <w:jc w:val="left"/>
              <w:rPr>
                <w:rFonts w:ascii="Arial" w:eastAsia="Times New Roman" w:hAnsi="Arial" w:cs="Arial"/>
                <w:b w:val="0"/>
                <w:bCs w:val="0"/>
              </w:rPr>
            </w:pPr>
            <w:r w:rsidRPr="007430EC">
              <w:rPr>
                <w:rFonts w:ascii="Arial" w:eastAsia="Times New Roman" w:hAnsi="Arial" w:cs="Arial"/>
              </w:rPr>
              <w:t xml:space="preserve">Is the manuscript scientifically correct? </w:t>
            </w:r>
            <w:r w:rsidRPr="007430EC">
              <w:rPr>
                <w:rFonts w:ascii="Arial" w:eastAsia="Times New Roman" w:hAnsi="Arial" w:cs="Arial"/>
              </w:rPr>
              <w:br/>
            </w:r>
          </w:p>
          <w:p w14:paraId="7B922387" w14:textId="77777777" w:rsidR="00043D33" w:rsidRPr="007430EC" w:rsidRDefault="00F67696">
            <w:pPr>
              <w:rPr>
                <w:rFonts w:ascii="Arial" w:hAnsi="Arial" w:cs="Arial"/>
                <w:sz w:val="20"/>
                <w:szCs w:val="20"/>
              </w:rPr>
            </w:pPr>
            <w:r w:rsidRPr="007430EC">
              <w:rPr>
                <w:rFonts w:ascii="Arial" w:hAnsi="Arial" w:cs="Arial"/>
                <w:sz w:val="20"/>
                <w:szCs w:val="20"/>
              </w:rPr>
              <w:t>If your answer is NO, please provide a brief, clear suggestion for improvement.</w:t>
            </w:r>
          </w:p>
        </w:tc>
        <w:tc>
          <w:tcPr>
            <w:tcW w:w="6146" w:type="dxa"/>
          </w:tcPr>
          <w:p w14:paraId="3069DDA4" w14:textId="77777777" w:rsidR="00043D33" w:rsidRPr="007430EC" w:rsidRDefault="00F67696">
            <w:pPr>
              <w:pBdr>
                <w:top w:val="nil"/>
                <w:left w:val="nil"/>
                <w:bottom w:val="nil"/>
                <w:right w:val="nil"/>
                <w:between w:val="nil"/>
              </w:pBdr>
              <w:rPr>
                <w:rFonts w:ascii="Arial" w:hAnsi="Arial" w:cs="Arial"/>
                <w:color w:val="000000"/>
                <w:sz w:val="20"/>
                <w:szCs w:val="20"/>
              </w:rPr>
            </w:pPr>
            <w:r w:rsidRPr="007430EC">
              <w:rPr>
                <w:rFonts w:ascii="Arial" w:hAnsi="Arial" w:cs="Arial"/>
                <w:sz w:val="20"/>
                <w:szCs w:val="20"/>
              </w:rPr>
              <w:t>Yes</w:t>
            </w:r>
          </w:p>
        </w:tc>
        <w:tc>
          <w:tcPr>
            <w:tcW w:w="4232" w:type="dxa"/>
          </w:tcPr>
          <w:p w14:paraId="6868B01F" w14:textId="77777777" w:rsidR="00043D33" w:rsidRPr="007430EC" w:rsidRDefault="00043D33">
            <w:pPr>
              <w:pStyle w:val="Heading2"/>
              <w:jc w:val="left"/>
              <w:rPr>
                <w:rFonts w:ascii="Arial" w:eastAsia="Times New Roman" w:hAnsi="Arial" w:cs="Arial"/>
                <w:b w:val="0"/>
                <w:bCs w:val="0"/>
              </w:rPr>
            </w:pPr>
          </w:p>
        </w:tc>
      </w:tr>
      <w:tr w:rsidR="00043D33" w:rsidRPr="007430EC" w14:paraId="56D3AEE7" w14:textId="77777777">
        <w:trPr>
          <w:trHeight w:val="20"/>
          <w:jc w:val="center"/>
        </w:trPr>
        <w:tc>
          <w:tcPr>
            <w:tcW w:w="3514" w:type="dxa"/>
          </w:tcPr>
          <w:p w14:paraId="20730712" w14:textId="77777777" w:rsidR="00043D33" w:rsidRPr="007430EC" w:rsidRDefault="00F67696">
            <w:pPr>
              <w:rPr>
                <w:rFonts w:ascii="Arial" w:hAnsi="Arial" w:cs="Arial"/>
                <w:sz w:val="20"/>
                <w:szCs w:val="20"/>
              </w:rPr>
            </w:pPr>
            <w:r w:rsidRPr="007430EC">
              <w:rPr>
                <w:rFonts w:ascii="Arial" w:hAnsi="Arial" w:cs="Arial"/>
                <w:b/>
                <w:bCs/>
                <w:sz w:val="20"/>
                <w:szCs w:val="20"/>
              </w:rPr>
              <w:t xml:space="preserve">Are the references sufficient and recent? </w:t>
            </w:r>
          </w:p>
          <w:p w14:paraId="77E312A8" w14:textId="77777777" w:rsidR="00043D33" w:rsidRPr="007430EC" w:rsidRDefault="00F67696">
            <w:pPr>
              <w:rPr>
                <w:rFonts w:ascii="Arial" w:hAnsi="Arial" w:cs="Arial"/>
                <w:sz w:val="20"/>
                <w:szCs w:val="20"/>
              </w:rPr>
            </w:pPr>
            <w:r w:rsidRPr="007430EC">
              <w:rPr>
                <w:rFonts w:ascii="Arial" w:hAnsi="Arial" w:cs="Arial"/>
                <w:sz w:val="20"/>
                <w:szCs w:val="20"/>
              </w:rPr>
              <w:t>(YES or NO)</w:t>
            </w:r>
          </w:p>
          <w:p w14:paraId="5D4F9E0E" w14:textId="77777777" w:rsidR="00043D33" w:rsidRPr="007430EC" w:rsidRDefault="00043D33">
            <w:pPr>
              <w:rPr>
                <w:rFonts w:ascii="Arial" w:hAnsi="Arial" w:cs="Arial"/>
                <w:sz w:val="20"/>
                <w:szCs w:val="20"/>
              </w:rPr>
            </w:pPr>
          </w:p>
          <w:p w14:paraId="526F75FF" w14:textId="77777777" w:rsidR="00043D33" w:rsidRPr="007430EC" w:rsidRDefault="00F67696">
            <w:pPr>
              <w:rPr>
                <w:rFonts w:ascii="Arial" w:hAnsi="Arial" w:cs="Arial"/>
                <w:sz w:val="20"/>
                <w:szCs w:val="20"/>
              </w:rPr>
            </w:pPr>
            <w:r w:rsidRPr="007430EC">
              <w:rPr>
                <w:rFonts w:ascii="Arial" w:hAnsi="Arial" w:cs="Arial"/>
                <w:sz w:val="20"/>
                <w:szCs w:val="20"/>
              </w:rPr>
              <w:t>If your answer is NO, please provide clear suggestion for improvement.</w:t>
            </w:r>
          </w:p>
        </w:tc>
        <w:tc>
          <w:tcPr>
            <w:tcW w:w="6146" w:type="dxa"/>
          </w:tcPr>
          <w:p w14:paraId="190E9B98" w14:textId="77777777" w:rsidR="00043D33" w:rsidRPr="007430EC" w:rsidRDefault="00F67696">
            <w:pPr>
              <w:pBdr>
                <w:top w:val="nil"/>
                <w:left w:val="nil"/>
                <w:bottom w:val="nil"/>
                <w:right w:val="nil"/>
                <w:between w:val="nil"/>
              </w:pBdr>
              <w:rPr>
                <w:rFonts w:ascii="Arial" w:hAnsi="Arial" w:cs="Arial"/>
                <w:color w:val="000000"/>
                <w:sz w:val="20"/>
                <w:szCs w:val="20"/>
              </w:rPr>
            </w:pPr>
            <w:r w:rsidRPr="007430EC">
              <w:rPr>
                <w:rFonts w:ascii="Arial" w:hAnsi="Arial" w:cs="Arial"/>
                <w:sz w:val="20"/>
                <w:szCs w:val="20"/>
              </w:rPr>
              <w:t>Yes</w:t>
            </w:r>
          </w:p>
        </w:tc>
        <w:tc>
          <w:tcPr>
            <w:tcW w:w="4232" w:type="dxa"/>
          </w:tcPr>
          <w:p w14:paraId="6073D588" w14:textId="77777777" w:rsidR="00043D33" w:rsidRPr="007430EC" w:rsidRDefault="00043D33">
            <w:pPr>
              <w:pStyle w:val="Heading2"/>
              <w:jc w:val="left"/>
              <w:rPr>
                <w:rFonts w:ascii="Arial" w:eastAsia="Times New Roman" w:hAnsi="Arial" w:cs="Arial"/>
                <w:b w:val="0"/>
                <w:bCs w:val="0"/>
              </w:rPr>
            </w:pPr>
          </w:p>
        </w:tc>
      </w:tr>
      <w:tr w:rsidR="00043D33" w:rsidRPr="007430EC" w14:paraId="3A37B3B5" w14:textId="77777777">
        <w:trPr>
          <w:trHeight w:val="20"/>
          <w:jc w:val="center"/>
        </w:trPr>
        <w:tc>
          <w:tcPr>
            <w:tcW w:w="3514" w:type="dxa"/>
          </w:tcPr>
          <w:p w14:paraId="11E9AE5C" w14:textId="77777777" w:rsidR="00043D33" w:rsidRPr="007430EC" w:rsidRDefault="00F67696">
            <w:pPr>
              <w:rPr>
                <w:rFonts w:ascii="Arial" w:hAnsi="Arial" w:cs="Arial"/>
                <w:sz w:val="20"/>
                <w:szCs w:val="20"/>
              </w:rPr>
            </w:pPr>
            <w:r w:rsidRPr="007430EC">
              <w:rPr>
                <w:rFonts w:ascii="Arial" w:hAnsi="Arial" w:cs="Arial"/>
                <w:b/>
                <w:bCs/>
                <w:sz w:val="20"/>
                <w:szCs w:val="20"/>
              </w:rPr>
              <w:t>Are there ethical issues in this manuscript?</w:t>
            </w:r>
          </w:p>
          <w:p w14:paraId="4CD2BC1D" w14:textId="77777777" w:rsidR="00043D33" w:rsidRPr="007430EC" w:rsidRDefault="00F67696">
            <w:pPr>
              <w:rPr>
                <w:rFonts w:ascii="Arial" w:hAnsi="Arial" w:cs="Arial"/>
                <w:sz w:val="20"/>
                <w:szCs w:val="20"/>
              </w:rPr>
            </w:pPr>
            <w:r w:rsidRPr="007430EC">
              <w:rPr>
                <w:rFonts w:ascii="Arial" w:hAnsi="Arial" w:cs="Arial"/>
                <w:sz w:val="20"/>
                <w:szCs w:val="20"/>
              </w:rPr>
              <w:t>(YES or NO)</w:t>
            </w:r>
          </w:p>
          <w:p w14:paraId="4B878352" w14:textId="77777777" w:rsidR="00043D33" w:rsidRPr="007430EC" w:rsidRDefault="00043D33">
            <w:pPr>
              <w:rPr>
                <w:rFonts w:ascii="Arial" w:hAnsi="Arial" w:cs="Arial"/>
                <w:sz w:val="20"/>
                <w:szCs w:val="20"/>
              </w:rPr>
            </w:pPr>
          </w:p>
          <w:p w14:paraId="28C5B203" w14:textId="77777777" w:rsidR="00043D33" w:rsidRPr="007430EC" w:rsidRDefault="00F67696">
            <w:pPr>
              <w:rPr>
                <w:rFonts w:ascii="Arial" w:hAnsi="Arial" w:cs="Arial"/>
                <w:sz w:val="20"/>
                <w:szCs w:val="20"/>
              </w:rPr>
            </w:pPr>
            <w:r w:rsidRPr="007430EC">
              <w:rPr>
                <w:rFonts w:ascii="Arial" w:hAnsi="Arial" w:cs="Arial"/>
                <w:sz w:val="20"/>
                <w:szCs w:val="20"/>
              </w:rPr>
              <w:t>(If yes, kindly please write down the ethical issues here in details)</w:t>
            </w:r>
          </w:p>
          <w:p w14:paraId="434AF308" w14:textId="77777777" w:rsidR="00043D33" w:rsidRPr="007430EC" w:rsidRDefault="00043D33">
            <w:pPr>
              <w:rPr>
                <w:rFonts w:ascii="Arial" w:hAnsi="Arial" w:cs="Arial"/>
                <w:sz w:val="20"/>
                <w:szCs w:val="20"/>
              </w:rPr>
            </w:pPr>
          </w:p>
        </w:tc>
        <w:tc>
          <w:tcPr>
            <w:tcW w:w="6146" w:type="dxa"/>
          </w:tcPr>
          <w:p w14:paraId="2D5A60DC" w14:textId="77777777" w:rsidR="00043D33" w:rsidRPr="007430EC" w:rsidRDefault="00F67696">
            <w:pPr>
              <w:pBdr>
                <w:top w:val="nil"/>
                <w:left w:val="nil"/>
                <w:bottom w:val="nil"/>
                <w:right w:val="nil"/>
                <w:between w:val="nil"/>
              </w:pBdr>
              <w:rPr>
                <w:rFonts w:ascii="Arial" w:hAnsi="Arial" w:cs="Arial"/>
                <w:color w:val="000000"/>
                <w:sz w:val="20"/>
                <w:szCs w:val="20"/>
              </w:rPr>
            </w:pPr>
            <w:r w:rsidRPr="007430EC">
              <w:rPr>
                <w:rFonts w:ascii="Arial" w:hAnsi="Arial" w:cs="Arial"/>
                <w:sz w:val="20"/>
                <w:szCs w:val="20"/>
              </w:rPr>
              <w:t>No</w:t>
            </w:r>
          </w:p>
        </w:tc>
        <w:tc>
          <w:tcPr>
            <w:tcW w:w="4232" w:type="dxa"/>
          </w:tcPr>
          <w:p w14:paraId="7F42A16C" w14:textId="77777777" w:rsidR="00043D33" w:rsidRPr="007430EC" w:rsidRDefault="00043D33">
            <w:pPr>
              <w:pStyle w:val="Heading2"/>
              <w:jc w:val="left"/>
              <w:rPr>
                <w:rFonts w:ascii="Arial" w:eastAsia="Times New Roman" w:hAnsi="Arial" w:cs="Arial"/>
                <w:b w:val="0"/>
                <w:bCs w:val="0"/>
              </w:rPr>
            </w:pPr>
          </w:p>
        </w:tc>
      </w:tr>
    </w:tbl>
    <w:p w14:paraId="6CC8817A" w14:textId="77777777" w:rsidR="00043D33" w:rsidRPr="007430EC" w:rsidRDefault="00043D33">
      <w:pPr>
        <w:rPr>
          <w:rFonts w:ascii="Arial" w:hAnsi="Arial" w:cs="Arial"/>
          <w:sz w:val="20"/>
          <w:szCs w:val="20"/>
        </w:rPr>
      </w:pPr>
    </w:p>
    <w:p w14:paraId="5439AF95" w14:textId="77777777" w:rsidR="007430EC" w:rsidRPr="007430EC" w:rsidRDefault="007430EC">
      <w:pPr>
        <w:rPr>
          <w:rFonts w:ascii="Arial" w:hAnsi="Arial" w:cs="Arial"/>
          <w:sz w:val="20"/>
          <w:szCs w:val="20"/>
          <w:highlight w:val="yellow"/>
        </w:rPr>
      </w:pPr>
    </w:p>
    <w:p w14:paraId="631C0E5E" w14:textId="77777777" w:rsidR="00043D33" w:rsidRPr="007430EC" w:rsidRDefault="00F67696" w:rsidP="003B72CD">
      <w:pPr>
        <w:pStyle w:val="Heading2"/>
        <w:jc w:val="left"/>
        <w:rPr>
          <w:rFonts w:ascii="Arial" w:hAnsi="Arial" w:cs="Arial"/>
          <w:color w:val="000000"/>
          <w:highlight w:val="yellow"/>
          <w:u w:val="single"/>
        </w:rPr>
      </w:pPr>
      <w:r w:rsidRPr="007430EC">
        <w:rPr>
          <w:rFonts w:ascii="Arial" w:eastAsia="Times New Roman" w:hAnsi="Arial" w:cs="Arial"/>
          <w:highlight w:val="yellow"/>
          <w:u w:val="single"/>
        </w:rPr>
        <w:t>PART 3</w:t>
      </w:r>
    </w:p>
    <w:p w14:paraId="46601F77" w14:textId="77777777" w:rsidR="00043D33" w:rsidRPr="007430EC" w:rsidRDefault="00043D33">
      <w:pPr>
        <w:rPr>
          <w:rFonts w:ascii="Arial" w:hAnsi="Arial" w:cs="Arial"/>
          <w:sz w:val="20"/>
          <w:szCs w:val="20"/>
        </w:rPr>
      </w:pPr>
    </w:p>
    <w:tbl>
      <w:tblPr>
        <w:tblStyle w:val="a8"/>
        <w:tblW w:w="138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35"/>
        <w:gridCol w:w="6157"/>
      </w:tblGrid>
      <w:tr w:rsidR="00043D33" w:rsidRPr="007430EC" w14:paraId="679C868E" w14:textId="77777777">
        <w:trPr>
          <w:trHeight w:val="20"/>
          <w:jc w:val="center"/>
        </w:trPr>
        <w:tc>
          <w:tcPr>
            <w:tcW w:w="13892" w:type="dxa"/>
            <w:gridSpan w:val="2"/>
          </w:tcPr>
          <w:p w14:paraId="70A3E09C" w14:textId="77777777" w:rsidR="00043D33" w:rsidRPr="007430EC" w:rsidRDefault="00F67696">
            <w:pPr>
              <w:pBdr>
                <w:top w:val="nil"/>
                <w:left w:val="nil"/>
                <w:bottom w:val="nil"/>
                <w:right w:val="nil"/>
                <w:between w:val="nil"/>
              </w:pBdr>
              <w:rPr>
                <w:rFonts w:ascii="Arial" w:hAnsi="Arial" w:cs="Arial"/>
                <w:color w:val="000000"/>
                <w:sz w:val="20"/>
                <w:szCs w:val="20"/>
                <w:u w:val="single"/>
              </w:rPr>
            </w:pPr>
            <w:r w:rsidRPr="007430EC">
              <w:rPr>
                <w:rFonts w:ascii="Arial" w:hAnsi="Arial" w:cs="Arial"/>
                <w:b/>
                <w:bCs/>
                <w:color w:val="000000"/>
                <w:sz w:val="20"/>
                <w:szCs w:val="20"/>
                <w:u w:val="single"/>
              </w:rPr>
              <w:t>Editorial Comments (This section is reserved for the comments from book editorial office and editors):</w:t>
            </w:r>
          </w:p>
          <w:p w14:paraId="59ECAC58" w14:textId="77777777" w:rsidR="00043D33" w:rsidRPr="007430EC" w:rsidRDefault="00043D33">
            <w:pPr>
              <w:pBdr>
                <w:top w:val="nil"/>
                <w:left w:val="nil"/>
                <w:bottom w:val="nil"/>
                <w:right w:val="nil"/>
                <w:between w:val="nil"/>
              </w:pBdr>
              <w:rPr>
                <w:rFonts w:ascii="Arial" w:hAnsi="Arial" w:cs="Arial"/>
                <w:color w:val="000000"/>
                <w:sz w:val="20"/>
                <w:szCs w:val="20"/>
                <w:u w:val="single"/>
              </w:rPr>
            </w:pPr>
          </w:p>
        </w:tc>
      </w:tr>
      <w:tr w:rsidR="00043D33" w:rsidRPr="007430EC" w14:paraId="435DB2BF" w14:textId="77777777">
        <w:trPr>
          <w:trHeight w:val="20"/>
          <w:jc w:val="center"/>
        </w:trPr>
        <w:tc>
          <w:tcPr>
            <w:tcW w:w="7735" w:type="dxa"/>
          </w:tcPr>
          <w:p w14:paraId="7AE2E693" w14:textId="77777777" w:rsidR="00043D33" w:rsidRPr="007430EC" w:rsidRDefault="00043D33">
            <w:pPr>
              <w:pBdr>
                <w:top w:val="nil"/>
                <w:left w:val="nil"/>
                <w:bottom w:val="nil"/>
                <w:right w:val="nil"/>
                <w:between w:val="nil"/>
              </w:pBdr>
              <w:rPr>
                <w:rFonts w:ascii="Arial" w:hAnsi="Arial" w:cs="Arial"/>
                <w:color w:val="000000"/>
                <w:sz w:val="20"/>
                <w:szCs w:val="20"/>
              </w:rPr>
            </w:pPr>
          </w:p>
        </w:tc>
        <w:tc>
          <w:tcPr>
            <w:tcW w:w="6157" w:type="dxa"/>
          </w:tcPr>
          <w:p w14:paraId="6DB4924E" w14:textId="77777777" w:rsidR="00043D33" w:rsidRPr="007430EC" w:rsidRDefault="00F67696">
            <w:pPr>
              <w:pBdr>
                <w:top w:val="nil"/>
                <w:left w:val="nil"/>
                <w:bottom w:val="nil"/>
                <w:right w:val="nil"/>
                <w:between w:val="nil"/>
              </w:pBdr>
              <w:rPr>
                <w:rFonts w:ascii="Arial" w:hAnsi="Arial" w:cs="Arial"/>
                <w:color w:val="000000"/>
                <w:sz w:val="20"/>
                <w:szCs w:val="20"/>
              </w:rPr>
            </w:pPr>
            <w:r w:rsidRPr="007430EC">
              <w:rPr>
                <w:rFonts w:ascii="Arial" w:hAnsi="Arial" w:cs="Arial"/>
                <w:color w:val="000000"/>
                <w:sz w:val="20"/>
                <w:szCs w:val="20"/>
              </w:rPr>
              <w:t>Author’s Feedback</w:t>
            </w:r>
          </w:p>
        </w:tc>
      </w:tr>
      <w:tr w:rsidR="00043D33" w:rsidRPr="007430EC" w14:paraId="39758FD2" w14:textId="77777777">
        <w:trPr>
          <w:trHeight w:val="20"/>
          <w:jc w:val="center"/>
        </w:trPr>
        <w:tc>
          <w:tcPr>
            <w:tcW w:w="7735" w:type="dxa"/>
          </w:tcPr>
          <w:p w14:paraId="7C9F1F53" w14:textId="77777777" w:rsidR="00043D33" w:rsidRPr="007430EC" w:rsidRDefault="00043D33">
            <w:pPr>
              <w:pBdr>
                <w:top w:val="nil"/>
                <w:left w:val="nil"/>
                <w:bottom w:val="nil"/>
                <w:right w:val="nil"/>
                <w:between w:val="nil"/>
              </w:pBdr>
              <w:rPr>
                <w:rFonts w:ascii="Arial" w:hAnsi="Arial" w:cs="Arial"/>
                <w:color w:val="000000"/>
                <w:sz w:val="20"/>
                <w:szCs w:val="20"/>
              </w:rPr>
            </w:pPr>
          </w:p>
          <w:p w14:paraId="7F81C077" w14:textId="77777777" w:rsidR="00043D33" w:rsidRPr="007430EC" w:rsidRDefault="00043D33">
            <w:pPr>
              <w:pBdr>
                <w:top w:val="nil"/>
                <w:left w:val="nil"/>
                <w:bottom w:val="nil"/>
                <w:right w:val="nil"/>
                <w:between w:val="nil"/>
              </w:pBdr>
              <w:rPr>
                <w:rFonts w:ascii="Arial" w:hAnsi="Arial" w:cs="Arial"/>
                <w:color w:val="000000"/>
                <w:sz w:val="20"/>
                <w:szCs w:val="20"/>
              </w:rPr>
            </w:pPr>
          </w:p>
          <w:p w14:paraId="2FC18540" w14:textId="77777777" w:rsidR="007265B4" w:rsidRPr="007430EC" w:rsidRDefault="007265B4" w:rsidP="007265B4">
            <w:pPr>
              <w:pBdr>
                <w:top w:val="nil"/>
                <w:left w:val="nil"/>
                <w:bottom w:val="nil"/>
                <w:right w:val="nil"/>
                <w:between w:val="nil"/>
              </w:pBdr>
              <w:rPr>
                <w:rFonts w:ascii="Arial" w:hAnsi="Arial" w:cs="Arial"/>
                <w:color w:val="000000"/>
                <w:sz w:val="20"/>
                <w:szCs w:val="20"/>
              </w:rPr>
            </w:pPr>
            <w:r w:rsidRPr="007430EC">
              <w:rPr>
                <w:rFonts w:ascii="Arial" w:hAnsi="Arial" w:cs="Arial"/>
                <w:color w:val="000000"/>
                <w:sz w:val="20"/>
                <w:szCs w:val="20"/>
              </w:rPr>
              <w:t xml:space="preserve">All parameters of domains of HRV are not yet </w:t>
            </w:r>
            <w:proofErr w:type="gramStart"/>
            <w:r w:rsidRPr="007430EC">
              <w:rPr>
                <w:rFonts w:ascii="Arial" w:hAnsi="Arial" w:cs="Arial"/>
                <w:color w:val="000000"/>
                <w:sz w:val="20"/>
                <w:szCs w:val="20"/>
              </w:rPr>
              <w:t>standardised .</w:t>
            </w:r>
            <w:proofErr w:type="gramEnd"/>
            <w:r w:rsidRPr="007430EC">
              <w:rPr>
                <w:rFonts w:ascii="Arial" w:hAnsi="Arial" w:cs="Arial"/>
                <w:color w:val="000000"/>
                <w:sz w:val="20"/>
                <w:szCs w:val="20"/>
              </w:rPr>
              <w:t xml:space="preserve"> Using them to compare made it useful for comparison.</w:t>
            </w:r>
          </w:p>
          <w:p w14:paraId="2E21B102" w14:textId="77777777" w:rsidR="00043D33" w:rsidRPr="007430EC" w:rsidRDefault="007265B4" w:rsidP="007265B4">
            <w:pPr>
              <w:pBdr>
                <w:top w:val="nil"/>
                <w:left w:val="nil"/>
                <w:bottom w:val="nil"/>
                <w:right w:val="nil"/>
                <w:between w:val="nil"/>
              </w:pBdr>
              <w:rPr>
                <w:rFonts w:ascii="Arial" w:hAnsi="Arial" w:cs="Arial"/>
                <w:color w:val="000000"/>
                <w:sz w:val="20"/>
                <w:szCs w:val="20"/>
              </w:rPr>
            </w:pPr>
            <w:r w:rsidRPr="007430EC">
              <w:rPr>
                <w:rFonts w:ascii="Arial" w:hAnsi="Arial" w:cs="Arial"/>
                <w:color w:val="000000"/>
                <w:sz w:val="20"/>
                <w:szCs w:val="20"/>
              </w:rPr>
              <w:t>Age is a variable that has high impact on the objective parameters of autonomic dysfunction. This study has these limitations.</w:t>
            </w:r>
          </w:p>
          <w:p w14:paraId="5D905B83" w14:textId="77777777" w:rsidR="00043D33" w:rsidRPr="007430EC" w:rsidRDefault="00043D33">
            <w:pPr>
              <w:pBdr>
                <w:top w:val="nil"/>
                <w:left w:val="nil"/>
                <w:bottom w:val="nil"/>
                <w:right w:val="nil"/>
                <w:between w:val="nil"/>
              </w:pBdr>
              <w:rPr>
                <w:rFonts w:ascii="Arial" w:hAnsi="Arial" w:cs="Arial"/>
                <w:color w:val="000000"/>
                <w:sz w:val="20"/>
                <w:szCs w:val="20"/>
              </w:rPr>
            </w:pPr>
          </w:p>
        </w:tc>
        <w:tc>
          <w:tcPr>
            <w:tcW w:w="6157" w:type="dxa"/>
          </w:tcPr>
          <w:p w14:paraId="06139CDD" w14:textId="77777777" w:rsidR="00043D33" w:rsidRPr="007430EC" w:rsidRDefault="00043D33">
            <w:pPr>
              <w:pBdr>
                <w:top w:val="nil"/>
                <w:left w:val="nil"/>
                <w:bottom w:val="nil"/>
                <w:right w:val="nil"/>
                <w:between w:val="nil"/>
              </w:pBdr>
              <w:rPr>
                <w:rFonts w:ascii="Arial" w:hAnsi="Arial" w:cs="Arial"/>
                <w:color w:val="000000"/>
                <w:sz w:val="20"/>
                <w:szCs w:val="20"/>
              </w:rPr>
            </w:pPr>
          </w:p>
        </w:tc>
      </w:tr>
    </w:tbl>
    <w:p w14:paraId="6E1B3457" w14:textId="77777777" w:rsidR="00043D33" w:rsidRPr="007430EC" w:rsidRDefault="00043D33">
      <w:pPr>
        <w:rPr>
          <w:rFonts w:ascii="Arial" w:hAnsi="Arial" w:cs="Arial"/>
          <w:sz w:val="20"/>
          <w:szCs w:val="20"/>
          <w:highlight w:val="yellow"/>
          <w:u w:val="single"/>
        </w:rPr>
      </w:pPr>
    </w:p>
    <w:p w14:paraId="24B3F1A2" w14:textId="77777777" w:rsidR="00043D33" w:rsidRPr="007430EC" w:rsidRDefault="00043D33">
      <w:pPr>
        <w:rPr>
          <w:rFonts w:ascii="Arial" w:hAnsi="Arial" w:cs="Arial"/>
          <w:sz w:val="20"/>
          <w:szCs w:val="20"/>
          <w:u w:val="single"/>
        </w:rPr>
      </w:pPr>
    </w:p>
    <w:p w14:paraId="7B8E9472" w14:textId="77777777" w:rsidR="007430EC" w:rsidRPr="007430EC" w:rsidRDefault="007430EC" w:rsidP="007430EC">
      <w:pPr>
        <w:pStyle w:val="Affiliation"/>
        <w:spacing w:after="0" w:line="240" w:lineRule="auto"/>
        <w:jc w:val="left"/>
        <w:rPr>
          <w:rFonts w:ascii="Arial" w:hAnsi="Arial" w:cs="Arial"/>
          <w:b/>
          <w:u w:val="single"/>
        </w:rPr>
      </w:pPr>
      <w:r w:rsidRPr="007430EC">
        <w:rPr>
          <w:rFonts w:ascii="Arial" w:hAnsi="Arial" w:cs="Arial"/>
          <w:b/>
          <w:u w:val="single"/>
        </w:rPr>
        <w:t>Reviewer details:</w:t>
      </w:r>
    </w:p>
    <w:p w14:paraId="2649896D" w14:textId="77777777" w:rsidR="00043D33" w:rsidRPr="007430EC" w:rsidRDefault="00043D33">
      <w:pPr>
        <w:rPr>
          <w:rFonts w:ascii="Arial" w:hAnsi="Arial" w:cs="Arial"/>
          <w:sz w:val="20"/>
          <w:szCs w:val="20"/>
          <w:u w:val="single"/>
        </w:rPr>
      </w:pPr>
    </w:p>
    <w:p w14:paraId="0CFB4596" w14:textId="15913856" w:rsidR="007430EC" w:rsidRPr="007430EC" w:rsidRDefault="007430EC">
      <w:pPr>
        <w:rPr>
          <w:rFonts w:ascii="Arial" w:hAnsi="Arial" w:cs="Arial"/>
          <w:b/>
          <w:bCs/>
          <w:sz w:val="20"/>
          <w:szCs w:val="20"/>
          <w:u w:val="single"/>
        </w:rPr>
      </w:pPr>
      <w:r w:rsidRPr="007430EC">
        <w:rPr>
          <w:rFonts w:ascii="Arial" w:hAnsi="Arial" w:cs="Arial"/>
          <w:b/>
          <w:bCs/>
          <w:color w:val="000000"/>
          <w:sz w:val="20"/>
          <w:szCs w:val="20"/>
        </w:rPr>
        <w:t xml:space="preserve">Mahesh </w:t>
      </w:r>
      <w:proofErr w:type="spellStart"/>
      <w:r w:rsidRPr="007430EC">
        <w:rPr>
          <w:rFonts w:ascii="Arial" w:hAnsi="Arial" w:cs="Arial"/>
          <w:b/>
          <w:bCs/>
          <w:color w:val="000000"/>
          <w:sz w:val="20"/>
          <w:szCs w:val="20"/>
        </w:rPr>
        <w:t>Vidavaluru</w:t>
      </w:r>
      <w:proofErr w:type="spellEnd"/>
      <w:r w:rsidRPr="007430EC">
        <w:rPr>
          <w:rFonts w:ascii="Arial" w:hAnsi="Arial" w:cs="Arial"/>
          <w:b/>
          <w:bCs/>
          <w:color w:val="000000"/>
          <w:sz w:val="20"/>
          <w:szCs w:val="20"/>
        </w:rPr>
        <w:t xml:space="preserve">, </w:t>
      </w:r>
      <w:r w:rsidRPr="007430EC">
        <w:rPr>
          <w:rFonts w:ascii="Arial" w:hAnsi="Arial" w:cs="Arial"/>
          <w:b/>
          <w:bCs/>
          <w:color w:val="000000"/>
          <w:sz w:val="20"/>
          <w:szCs w:val="20"/>
        </w:rPr>
        <w:t>India</w:t>
      </w:r>
    </w:p>
    <w:sectPr w:rsidR="007430EC" w:rsidRPr="007430EC">
      <w:headerReference w:type="default" r:id="rId6"/>
      <w:footerReference w:type="default" r:id="rId7"/>
      <w:pgSz w:w="16839" w:h="2381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97533" w14:textId="77777777" w:rsidR="00B84508" w:rsidRDefault="00B84508">
      <w:r>
        <w:separator/>
      </w:r>
    </w:p>
  </w:endnote>
  <w:endnote w:type="continuationSeparator" w:id="0">
    <w:p w14:paraId="2C7C2D7B" w14:textId="77777777" w:rsidR="00B84508" w:rsidRDefault="00B84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Arimo">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4EFC4D89-DBDF-4952-B004-C61A778A4545}"/>
  </w:font>
  <w:font w:name="Helvetica">
    <w:panose1 w:val="020B0604020202020204"/>
    <w:charset w:val="00"/>
    <w:family w:val="swiss"/>
    <w:pitch w:val="variable"/>
    <w:sig w:usb0="E0002EFF" w:usb1="C000785B" w:usb2="00000009" w:usb3="00000000" w:csb0="000001FF" w:csb1="00000000"/>
    <w:embedRegular r:id="rId2" w:fontKey="{F351D047-B7C9-446B-90AC-39B129E356F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50930B98-8E67-43A7-936A-D51041316E33}"/>
  </w:font>
  <w:font w:name="Cambria">
    <w:panose1 w:val="02040503050406030204"/>
    <w:charset w:val="00"/>
    <w:family w:val="roman"/>
    <w:pitch w:val="variable"/>
    <w:sig w:usb0="E00006FF" w:usb1="420024FF" w:usb2="02000000" w:usb3="00000000" w:csb0="0000019F" w:csb1="00000000"/>
    <w:embedRegular r:id="rId4" w:fontKey="{F187E7B7-2CF6-4B9B-948B-CB9344F832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58193" w14:textId="77777777" w:rsidR="00043D33" w:rsidRDefault="00043D33">
    <w:pPr>
      <w:pBdr>
        <w:top w:val="nil"/>
        <w:left w:val="nil"/>
        <w:bottom w:val="nil"/>
        <w:right w:val="nil"/>
        <w:between w:val="nil"/>
      </w:pBdr>
      <w:jc w:val="right"/>
      <w:rPr>
        <w:color w:val="000000"/>
      </w:rPr>
    </w:pPr>
  </w:p>
  <w:p w14:paraId="1DF8A059" w14:textId="77777777" w:rsidR="00043D33" w:rsidRDefault="00F67696">
    <w:pPr>
      <w:pBdr>
        <w:top w:val="nil"/>
        <w:left w:val="nil"/>
        <w:bottom w:val="nil"/>
        <w:right w:val="nil"/>
        <w:between w:val="nil"/>
      </w:pBdr>
      <w:jc w:val="right"/>
      <w:rPr>
        <w:color w:val="000000"/>
        <w:sz w:val="20"/>
        <w:szCs w:val="20"/>
      </w:rPr>
    </w:pPr>
    <w:r>
      <w:rPr>
        <w:color w:val="000000"/>
        <w:sz w:val="20"/>
        <w:szCs w:val="20"/>
      </w:rPr>
      <w:t xml:space="preserve">Page </w:t>
    </w:r>
    <w:r>
      <w:rPr>
        <w:b/>
        <w:bCs/>
        <w:color w:val="000000"/>
        <w:sz w:val="20"/>
        <w:szCs w:val="20"/>
      </w:rPr>
      <w:fldChar w:fldCharType="begin"/>
    </w:r>
    <w:r>
      <w:rPr>
        <w:b/>
        <w:bCs/>
        <w:color w:val="000000"/>
        <w:sz w:val="20"/>
        <w:szCs w:val="20"/>
      </w:rPr>
      <w:instrText>PAGE</w:instrText>
    </w:r>
    <w:r>
      <w:rPr>
        <w:b/>
        <w:bCs/>
        <w:color w:val="000000"/>
        <w:sz w:val="20"/>
        <w:szCs w:val="20"/>
      </w:rPr>
      <w:fldChar w:fldCharType="separate"/>
    </w:r>
    <w:r w:rsidR="003B72CD">
      <w:rPr>
        <w:b/>
        <w:bCs/>
        <w:noProof/>
        <w:color w:val="000000"/>
        <w:sz w:val="20"/>
        <w:szCs w:val="20"/>
      </w:rPr>
      <w:t>2</w:t>
    </w:r>
    <w:r>
      <w:rPr>
        <w:b/>
        <w:bCs/>
        <w:color w:val="000000"/>
        <w:sz w:val="20"/>
        <w:szCs w:val="20"/>
      </w:rPr>
      <w:fldChar w:fldCharType="end"/>
    </w:r>
    <w:r>
      <w:rPr>
        <w:color w:val="000000"/>
        <w:sz w:val="20"/>
        <w:szCs w:val="20"/>
      </w:rPr>
      <w:t xml:space="preserve"> of </w:t>
    </w:r>
    <w:r>
      <w:rPr>
        <w:b/>
        <w:bCs/>
        <w:color w:val="000000"/>
        <w:sz w:val="20"/>
        <w:szCs w:val="20"/>
      </w:rPr>
      <w:fldChar w:fldCharType="begin"/>
    </w:r>
    <w:r>
      <w:rPr>
        <w:b/>
        <w:bCs/>
        <w:color w:val="000000"/>
        <w:sz w:val="20"/>
        <w:szCs w:val="20"/>
      </w:rPr>
      <w:instrText>NUMPAGES</w:instrText>
    </w:r>
    <w:r>
      <w:rPr>
        <w:b/>
        <w:bCs/>
        <w:color w:val="000000"/>
        <w:sz w:val="20"/>
        <w:szCs w:val="20"/>
      </w:rPr>
      <w:fldChar w:fldCharType="separate"/>
    </w:r>
    <w:r w:rsidR="003B72CD">
      <w:rPr>
        <w:b/>
        <w:bCs/>
        <w:noProof/>
        <w:color w:val="000000"/>
        <w:sz w:val="20"/>
        <w:szCs w:val="20"/>
      </w:rPr>
      <w:t>2</w:t>
    </w:r>
    <w:r>
      <w:rPr>
        <w:b/>
        <w:bCs/>
        <w:color w:val="000000"/>
        <w:sz w:val="20"/>
        <w:szCs w:val="20"/>
      </w:rPr>
      <w:fldChar w:fldCharType="end"/>
    </w:r>
  </w:p>
  <w:p w14:paraId="662C35CB" w14:textId="77777777" w:rsidR="00043D33" w:rsidRDefault="00F67696">
    <w:pPr>
      <w:pBdr>
        <w:top w:val="nil"/>
        <w:left w:val="nil"/>
        <w:bottom w:val="nil"/>
        <w:right w:val="nil"/>
        <w:between w:val="nil"/>
      </w:pBdr>
      <w:jc w:val="right"/>
      <w:rPr>
        <w:color w:val="000000"/>
        <w:sz w:val="20"/>
        <w:szCs w:val="20"/>
      </w:rPr>
    </w:pPr>
    <w:r>
      <w:rPr>
        <w:b/>
        <w:bCs/>
        <w:color w:val="000000"/>
        <w:sz w:val="20"/>
        <w:szCs w:val="20"/>
      </w:rPr>
      <w:t>V180326</w:t>
    </w:r>
  </w:p>
  <w:p w14:paraId="4918A72E" w14:textId="77777777" w:rsidR="00043D33" w:rsidRDefault="00043D33">
    <w:pPr>
      <w:pBdr>
        <w:top w:val="nil"/>
        <w:left w:val="nil"/>
        <w:bottom w:val="nil"/>
        <w:right w:val="nil"/>
        <w:between w:val="nil"/>
      </w:pBdr>
      <w:jc w:val="right"/>
      <w:rPr>
        <w:color w:val="000000"/>
      </w:rPr>
    </w:pPr>
  </w:p>
  <w:p w14:paraId="51D261E8" w14:textId="77777777" w:rsidR="00043D33" w:rsidRDefault="00043D33">
    <w:pPr>
      <w:pBdr>
        <w:top w:val="nil"/>
        <w:left w:val="nil"/>
        <w:bottom w:val="nil"/>
        <w:right w:val="nil"/>
        <w:between w:val="nil"/>
      </w:pBdr>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FD186" w14:textId="77777777" w:rsidR="00B84508" w:rsidRDefault="00B84508">
      <w:r>
        <w:separator/>
      </w:r>
    </w:p>
  </w:footnote>
  <w:footnote w:type="continuationSeparator" w:id="0">
    <w:p w14:paraId="3C53C71E" w14:textId="77777777" w:rsidR="00B84508" w:rsidRDefault="00B84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691CA" w14:textId="77777777" w:rsidR="00043D33" w:rsidRDefault="00043D33">
    <w:pPr>
      <w:spacing w:after="280"/>
      <w:jc w:val="center"/>
      <w:rPr>
        <w:rFonts w:ascii="Arial" w:eastAsia="Arial" w:hAnsi="Arial" w:cs="Arial"/>
        <w:color w:val="003399"/>
        <w:u w:val="single"/>
      </w:rPr>
    </w:pPr>
  </w:p>
  <w:p w14:paraId="42F3D7E9" w14:textId="77777777" w:rsidR="00043D33" w:rsidRDefault="00F67696">
    <w:pPr>
      <w:spacing w:before="280"/>
      <w:jc w:val="center"/>
      <w:rPr>
        <w:sz w:val="20"/>
        <w:szCs w:val="20"/>
      </w:rPr>
    </w:pPr>
    <w:r>
      <w:rPr>
        <w:color w:val="003399"/>
        <w:sz w:val="20"/>
        <w:szCs w:val="20"/>
        <w:highlight w:val="yellow"/>
      </w:rPr>
      <w:t>Review Form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D33"/>
    <w:rsid w:val="00043D33"/>
    <w:rsid w:val="002D1FAC"/>
    <w:rsid w:val="003B72CD"/>
    <w:rsid w:val="007265B4"/>
    <w:rsid w:val="007430EC"/>
    <w:rsid w:val="008151CD"/>
    <w:rsid w:val="00B84508"/>
    <w:rsid w:val="00CA345C"/>
    <w:rsid w:val="00F6769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E6653"/>
  <w15:docId w15:val="{220418B2-6EDD-4DF8-ACC4-38F04E0A1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 w:type="table" w:customStyle="1" w:styleId="a9">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CA345C"/>
    <w:rPr>
      <w:color w:val="0000FF" w:themeColor="hyperlink"/>
      <w:u w:val="single"/>
    </w:rPr>
  </w:style>
  <w:style w:type="character" w:customStyle="1" w:styleId="UnresolvedMention1">
    <w:name w:val="Unresolved Mention1"/>
    <w:basedOn w:val="DefaultParagraphFont"/>
    <w:uiPriority w:val="99"/>
    <w:semiHidden/>
    <w:unhideWhenUsed/>
    <w:rsid w:val="00CA345C"/>
    <w:rPr>
      <w:color w:val="605E5C"/>
      <w:shd w:val="clear" w:color="auto" w:fill="E1DFDD"/>
    </w:rPr>
  </w:style>
  <w:style w:type="paragraph" w:customStyle="1" w:styleId="Affiliation">
    <w:name w:val="Affiliation"/>
    <w:basedOn w:val="Normal"/>
    <w:rsid w:val="007430EC"/>
    <w:pPr>
      <w:spacing w:after="240" w:line="240" w:lineRule="exact"/>
      <w:jc w:val="right"/>
    </w:pPr>
    <w:rPr>
      <w:rFonts w:ascii="Helvetica" w:hAnsi="Helvetic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765</Words>
  <Characters>4363</Characters>
  <Application>Microsoft Office Word</Application>
  <DocSecurity>0</DocSecurity>
  <Lines>36</Lines>
  <Paragraphs>10</Paragraphs>
  <ScaleCrop>false</ScaleCrop>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6</cp:revision>
  <dcterms:created xsi:type="dcterms:W3CDTF">2026-04-09T11:12:00Z</dcterms:created>
  <dcterms:modified xsi:type="dcterms:W3CDTF">2026-04-14T10:33:00Z</dcterms:modified>
</cp:coreProperties>
</file>