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F45C88" w:rsidRPr="00104E79" w14:paraId="2E15F6E2" w14:textId="77777777">
        <w:trPr>
          <w:trHeight w:val="20"/>
          <w:jc w:val="center"/>
        </w:trPr>
        <w:tc>
          <w:tcPr>
            <w:tcW w:w="1186" w:type="pct"/>
          </w:tcPr>
          <w:p w14:paraId="37678899" w14:textId="77777777" w:rsidR="00F45C88" w:rsidRPr="00104E79" w:rsidRDefault="00F45C8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04E79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Book Name:</w:t>
            </w:r>
          </w:p>
        </w:tc>
        <w:tc>
          <w:tcPr>
            <w:tcW w:w="3814" w:type="pct"/>
          </w:tcPr>
          <w:p w14:paraId="19F02DB3" w14:textId="77777777" w:rsidR="00F45C88" w:rsidRPr="00104E79" w:rsidRDefault="008036D9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 w:rsidRPr="00104E79"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Medical Science: Updates and Prospects</w:t>
            </w:r>
          </w:p>
        </w:tc>
      </w:tr>
      <w:tr w:rsidR="00F45C88" w:rsidRPr="00104E79" w14:paraId="1B8C2063" w14:textId="77777777">
        <w:trPr>
          <w:trHeight w:val="20"/>
          <w:jc w:val="center"/>
        </w:trPr>
        <w:tc>
          <w:tcPr>
            <w:tcW w:w="1186" w:type="pct"/>
          </w:tcPr>
          <w:p w14:paraId="1BAD0130" w14:textId="77777777" w:rsidR="00F45C88" w:rsidRPr="00104E79" w:rsidRDefault="00F45C8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04E79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5713540B" w14:textId="77777777" w:rsidR="00F45C88" w:rsidRPr="00104E79" w:rsidRDefault="00F45C8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4E7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Ms_BPR_</w:t>
            </w:r>
            <w:r w:rsidR="008F5688" w:rsidRPr="00104E7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7507</w:t>
            </w:r>
          </w:p>
        </w:tc>
      </w:tr>
      <w:tr w:rsidR="00F45C88" w:rsidRPr="00104E79" w14:paraId="5CDDDC08" w14:textId="77777777">
        <w:trPr>
          <w:trHeight w:val="20"/>
          <w:jc w:val="center"/>
        </w:trPr>
        <w:tc>
          <w:tcPr>
            <w:tcW w:w="1186" w:type="pct"/>
          </w:tcPr>
          <w:p w14:paraId="69C32923" w14:textId="77777777" w:rsidR="00F45C88" w:rsidRPr="00104E79" w:rsidRDefault="00F45C8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04E79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7F0E263D" w14:textId="77777777" w:rsidR="00F45C88" w:rsidRPr="00104E79" w:rsidRDefault="007F3FF1" w:rsidP="00EF011B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104E79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>Thyroid Dysfunction in Type 2 Diabetes Patients in Rajasthan: Prevalence and Association with Heart Rate Variability</w:t>
            </w:r>
          </w:p>
        </w:tc>
      </w:tr>
      <w:tr w:rsidR="00F45C88" w:rsidRPr="00104E79" w14:paraId="41F3ACE2" w14:textId="77777777">
        <w:trPr>
          <w:trHeight w:val="20"/>
          <w:jc w:val="center"/>
        </w:trPr>
        <w:tc>
          <w:tcPr>
            <w:tcW w:w="1186" w:type="pct"/>
          </w:tcPr>
          <w:p w14:paraId="464F1212" w14:textId="77777777" w:rsidR="00F45C88" w:rsidRPr="00104E79" w:rsidRDefault="00F45C8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04E79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62751D58" w14:textId="77777777" w:rsidR="00F45C88" w:rsidRPr="00104E79" w:rsidRDefault="00F45C8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04E79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</w:tc>
      </w:tr>
    </w:tbl>
    <w:p w14:paraId="3C3C33DE" w14:textId="77777777" w:rsidR="00F45C88" w:rsidRPr="00104E79" w:rsidRDefault="00F45C88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C9E9659" w14:textId="77777777" w:rsidR="00F45C88" w:rsidRPr="00104E79" w:rsidRDefault="00F45C88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8881916" w14:textId="77777777" w:rsidR="00F45C88" w:rsidRPr="00104E79" w:rsidRDefault="00F45C88">
      <w:pPr>
        <w:jc w:val="both"/>
        <w:outlineLvl w:val="0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bookmarkStart w:id="0" w:name="_Hlk171324449"/>
      <w:r w:rsidRPr="00104E79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>Special note:</w:t>
      </w:r>
    </w:p>
    <w:p w14:paraId="783743BF" w14:textId="77777777" w:rsidR="00F45C88" w:rsidRPr="00104E79" w:rsidRDefault="00F45C88">
      <w:pPr>
        <w:jc w:val="both"/>
        <w:rPr>
          <w:rFonts w:ascii="Arial" w:eastAsia="MS Mincho" w:hAnsi="Arial" w:cs="Arial"/>
          <w:b/>
          <w:color w:val="222222"/>
          <w:sz w:val="20"/>
          <w:szCs w:val="20"/>
          <w:u w:val="single"/>
        </w:rPr>
      </w:pPr>
    </w:p>
    <w:p w14:paraId="7B2EDFA8" w14:textId="77777777" w:rsidR="00F45C88" w:rsidRPr="00104E79" w:rsidRDefault="00F45C88">
      <w:pPr>
        <w:jc w:val="both"/>
        <w:outlineLvl w:val="0"/>
        <w:rPr>
          <w:rFonts w:ascii="Arial" w:eastAsia="MS Mincho" w:hAnsi="Arial" w:cs="Arial"/>
          <w:b/>
          <w:bCs/>
          <w:sz w:val="20"/>
          <w:szCs w:val="20"/>
          <w:lang w:val="en-GB" w:eastAsia="x-none"/>
        </w:rPr>
      </w:pPr>
      <w:r w:rsidRPr="00104E79">
        <w:rPr>
          <w:rFonts w:ascii="Arial" w:eastAsia="MS Mincho" w:hAnsi="Arial" w:cs="Arial"/>
          <w:b/>
          <w:bCs/>
          <w:sz w:val="20"/>
          <w:szCs w:val="20"/>
          <w:lang w:val="en-GB" w:eastAsia="x-none"/>
        </w:rPr>
        <w:t xml:space="preserve">A research paper already published in a journal can be published as a Book Chapter in an expanded form with proper copyright approval. </w:t>
      </w:r>
    </w:p>
    <w:p w14:paraId="5047382D" w14:textId="77777777" w:rsidR="00F45C88" w:rsidRPr="00104E79" w:rsidRDefault="00F45C88">
      <w:pPr>
        <w:jc w:val="both"/>
        <w:outlineLvl w:val="0"/>
        <w:rPr>
          <w:rFonts w:ascii="Arial" w:eastAsia="MS Mincho" w:hAnsi="Arial" w:cs="Arial"/>
          <w:b/>
          <w:bCs/>
          <w:sz w:val="20"/>
          <w:szCs w:val="20"/>
          <w:lang w:val="en-GB" w:eastAsia="x-none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670"/>
      </w:tblGrid>
      <w:tr w:rsidR="00F45C88" w:rsidRPr="00104E79" w14:paraId="65E58DB9" w14:textId="77777777">
        <w:trPr>
          <w:trHeight w:val="20"/>
          <w:jc w:val="center"/>
        </w:trPr>
        <w:tc>
          <w:tcPr>
            <w:tcW w:w="13225" w:type="dxa"/>
          </w:tcPr>
          <w:p w14:paraId="5742F1D6" w14:textId="77777777" w:rsidR="00F45C88" w:rsidRPr="00104E79" w:rsidRDefault="00F45C88">
            <w:pPr>
              <w:outlineLvl w:val="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04E7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 xml:space="preserve">Source Article: </w:t>
            </w:r>
          </w:p>
          <w:p w14:paraId="3E447044" w14:textId="77777777" w:rsidR="00F45C88" w:rsidRPr="00104E79" w:rsidRDefault="00F45C88">
            <w:pPr>
              <w:outlineLvl w:val="0"/>
              <w:rPr>
                <w:rFonts w:ascii="Arial" w:eastAsia="MS Mincho" w:hAnsi="Arial" w:cs="Arial"/>
                <w:bCs/>
                <w:sz w:val="20"/>
                <w:szCs w:val="20"/>
                <w:lang w:val="en-GB" w:eastAsia="x-none"/>
              </w:rPr>
            </w:pPr>
          </w:p>
          <w:p w14:paraId="6293AC27" w14:textId="77777777" w:rsidR="00F45C88" w:rsidRPr="00104E79" w:rsidRDefault="00F45C88">
            <w:pPr>
              <w:outlineLvl w:val="0"/>
              <w:rPr>
                <w:rFonts w:ascii="Arial" w:eastAsia="MS Mincho" w:hAnsi="Arial" w:cs="Arial"/>
                <w:bCs/>
                <w:sz w:val="20"/>
                <w:szCs w:val="20"/>
                <w:lang w:val="en-GB" w:eastAsia="x-none"/>
              </w:rPr>
            </w:pPr>
            <w:r w:rsidRPr="00104E79">
              <w:rPr>
                <w:rFonts w:ascii="Arial" w:eastAsia="MS Mincho" w:hAnsi="Arial" w:cs="Arial"/>
                <w:bCs/>
                <w:sz w:val="20"/>
                <w:szCs w:val="20"/>
                <w:lang w:val="en-GB" w:eastAsia="x-none"/>
              </w:rPr>
              <w:t xml:space="preserve">This chapter is an extended version of the article published by the same author(s) in the following journal. </w:t>
            </w:r>
          </w:p>
          <w:p w14:paraId="564050FF" w14:textId="77777777" w:rsidR="00F45C88" w:rsidRPr="00104E79" w:rsidRDefault="00F45C88">
            <w:pPr>
              <w:outlineLvl w:val="0"/>
              <w:rPr>
                <w:rFonts w:ascii="Arial" w:eastAsia="MS Mincho" w:hAnsi="Arial" w:cs="Arial"/>
                <w:bCs/>
                <w:sz w:val="20"/>
                <w:szCs w:val="20"/>
                <w:lang w:val="en-GB" w:eastAsia="x-none"/>
              </w:rPr>
            </w:pPr>
          </w:p>
          <w:p w14:paraId="7C703800" w14:textId="77777777" w:rsidR="00F45C88" w:rsidRPr="00104E79" w:rsidRDefault="002C0ABD">
            <w:pPr>
              <w:outlineLvl w:val="0"/>
              <w:rPr>
                <w:rFonts w:ascii="Arial" w:eastAsia="MS Mincho" w:hAnsi="Arial" w:cs="Arial"/>
                <w:bCs/>
                <w:sz w:val="20"/>
                <w:szCs w:val="20"/>
                <w:lang w:val="en-GB" w:eastAsia="x-none"/>
              </w:rPr>
            </w:pPr>
            <w:r w:rsidRPr="00104E79">
              <w:rPr>
                <w:rFonts w:ascii="Arial" w:eastAsia="MS Mincho" w:hAnsi="Arial" w:cs="Arial"/>
                <w:bCs/>
                <w:sz w:val="20"/>
                <w:szCs w:val="20"/>
                <w:lang w:val="en-GB" w:eastAsia="x-none"/>
              </w:rPr>
              <w:t>Fayoum University Medical Journal</w:t>
            </w:r>
            <w:r w:rsidR="00F45C88" w:rsidRPr="00104E79">
              <w:rPr>
                <w:rFonts w:ascii="Arial" w:eastAsia="MS Mincho" w:hAnsi="Arial" w:cs="Arial"/>
                <w:bCs/>
                <w:sz w:val="20"/>
                <w:szCs w:val="20"/>
                <w:lang w:val="en-GB" w:eastAsia="x-none"/>
              </w:rPr>
              <w:t xml:space="preserve">, </w:t>
            </w:r>
            <w:r w:rsidR="00E973DB" w:rsidRPr="00104E79">
              <w:rPr>
                <w:rFonts w:ascii="Arial" w:eastAsia="MS Mincho" w:hAnsi="Arial" w:cs="Arial"/>
                <w:bCs/>
                <w:sz w:val="20"/>
                <w:szCs w:val="20"/>
                <w:lang w:val="en-GB" w:eastAsia="x-none"/>
              </w:rPr>
              <w:t>15(1), 45-56</w:t>
            </w:r>
            <w:r w:rsidR="00F45C88" w:rsidRPr="00104E79">
              <w:rPr>
                <w:rFonts w:ascii="Arial" w:eastAsia="MS Mincho" w:hAnsi="Arial" w:cs="Arial"/>
                <w:bCs/>
                <w:sz w:val="20"/>
                <w:szCs w:val="20"/>
                <w:lang w:val="en-GB" w:eastAsia="x-none"/>
              </w:rPr>
              <w:t xml:space="preserve">, </w:t>
            </w:r>
            <w:r w:rsidR="000D4C7B" w:rsidRPr="00104E79">
              <w:rPr>
                <w:rFonts w:ascii="Arial" w:eastAsia="MS Mincho" w:hAnsi="Arial" w:cs="Arial"/>
                <w:bCs/>
                <w:sz w:val="20"/>
                <w:szCs w:val="20"/>
                <w:lang w:val="en-GB" w:eastAsia="x-none"/>
              </w:rPr>
              <w:t>2025</w:t>
            </w:r>
            <w:r w:rsidR="00F45C88" w:rsidRPr="00104E79">
              <w:rPr>
                <w:rFonts w:ascii="Arial" w:eastAsia="MS Mincho" w:hAnsi="Arial" w:cs="Arial"/>
                <w:bCs/>
                <w:sz w:val="20"/>
                <w:szCs w:val="20"/>
                <w:lang w:val="en-GB" w:eastAsia="x-none"/>
              </w:rPr>
              <w:t>.</w:t>
            </w:r>
          </w:p>
          <w:p w14:paraId="78215161" w14:textId="77777777" w:rsidR="00F45C88" w:rsidRPr="00104E79" w:rsidRDefault="00AB559F">
            <w:pPr>
              <w:outlineLvl w:val="0"/>
              <w:rPr>
                <w:rFonts w:ascii="Arial" w:eastAsia="MS Mincho" w:hAnsi="Arial" w:cs="Arial"/>
                <w:bCs/>
                <w:sz w:val="20"/>
                <w:szCs w:val="20"/>
                <w:lang w:val="en-GB" w:eastAsia="x-none"/>
              </w:rPr>
            </w:pPr>
            <w:r w:rsidRPr="00104E79">
              <w:rPr>
                <w:rFonts w:ascii="Arial" w:eastAsia="MS Mincho" w:hAnsi="Arial" w:cs="Arial"/>
                <w:bCs/>
                <w:sz w:val="20"/>
                <w:szCs w:val="20"/>
                <w:lang w:val="en-GB" w:eastAsia="x-none"/>
              </w:rPr>
              <w:t>DOI:</w:t>
            </w:r>
            <w:r w:rsidR="00B1420A" w:rsidRPr="00104E79">
              <w:rPr>
                <w:rFonts w:ascii="Arial" w:eastAsia="MS Mincho" w:hAnsi="Arial" w:cs="Arial"/>
                <w:bCs/>
                <w:sz w:val="20"/>
                <w:szCs w:val="20"/>
                <w:lang w:val="en-GB" w:eastAsia="x-none"/>
              </w:rPr>
              <w:t xml:space="preserve"> 10.21608/fumj.2025.336073.1421 </w:t>
            </w:r>
          </w:p>
          <w:p w14:paraId="313C0055" w14:textId="77777777" w:rsidR="00F45C88" w:rsidRPr="00104E79" w:rsidRDefault="00F45C88">
            <w:pPr>
              <w:outlineLvl w:val="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</w:p>
        </w:tc>
      </w:tr>
    </w:tbl>
    <w:p w14:paraId="327AF209" w14:textId="77777777" w:rsidR="00F45C88" w:rsidRPr="00104E79" w:rsidRDefault="00F45C88">
      <w:pPr>
        <w:pStyle w:val="BodyText"/>
        <w:rPr>
          <w:rFonts w:ascii="Arial" w:hAnsi="Arial" w:cs="Arial"/>
          <w:sz w:val="20"/>
          <w:szCs w:val="20"/>
          <w:lang w:val="en-GB"/>
        </w:rPr>
      </w:pPr>
    </w:p>
    <w:p w14:paraId="31A41877" w14:textId="77777777" w:rsidR="00F45C88" w:rsidRPr="00104E79" w:rsidRDefault="00F45C88">
      <w:pPr>
        <w:pStyle w:val="BodyText"/>
        <w:rPr>
          <w:rFonts w:ascii="Arial" w:hAnsi="Arial" w:cs="Arial"/>
          <w:b/>
          <w:sz w:val="20"/>
          <w:szCs w:val="20"/>
          <w:u w:val="single"/>
          <w:lang w:val="en-GB"/>
        </w:rPr>
      </w:pPr>
      <w:r w:rsidRPr="00104E79">
        <w:rPr>
          <w:rFonts w:ascii="Arial" w:hAnsi="Arial" w:cs="Arial"/>
          <w:b/>
          <w:sz w:val="20"/>
          <w:szCs w:val="20"/>
          <w:highlight w:val="yellow"/>
          <w:u w:val="single"/>
          <w:lang w:val="en-GB"/>
        </w:rPr>
        <w:t>PART 1 (Importance of the manuscript)</w:t>
      </w:r>
      <w:r w:rsidRPr="00104E79">
        <w:rPr>
          <w:rFonts w:ascii="Arial" w:hAnsi="Arial" w:cs="Arial"/>
          <w:b/>
          <w:sz w:val="20"/>
          <w:szCs w:val="20"/>
          <w:u w:val="single"/>
          <w:lang w:val="en-GB"/>
        </w:rPr>
        <w:t xml:space="preserve"> </w:t>
      </w:r>
    </w:p>
    <w:p w14:paraId="7F4B54DC" w14:textId="77777777" w:rsidR="00F45C88" w:rsidRPr="00104E79" w:rsidRDefault="00F45C88">
      <w:pPr>
        <w:pStyle w:val="BodyText"/>
        <w:rPr>
          <w:rFonts w:ascii="Arial" w:hAnsi="Arial" w:cs="Arial"/>
          <w:b/>
          <w:sz w:val="20"/>
          <w:szCs w:val="20"/>
          <w:u w:val="single"/>
          <w:lang w:val="en-GB"/>
        </w:rPr>
      </w:pPr>
    </w:p>
    <w:p w14:paraId="08036EA4" w14:textId="77777777" w:rsidR="00F45C88" w:rsidRPr="00104E79" w:rsidRDefault="00F45C88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92"/>
        <w:gridCol w:w="5041"/>
        <w:gridCol w:w="3737"/>
      </w:tblGrid>
      <w:tr w:rsidR="00F45C88" w:rsidRPr="00104E79" w14:paraId="74372AD6" w14:textId="77777777">
        <w:trPr>
          <w:trHeight w:val="20"/>
          <w:jc w:val="center"/>
        </w:trPr>
        <w:tc>
          <w:tcPr>
            <w:tcW w:w="1789" w:type="pct"/>
            <w:noWrap/>
          </w:tcPr>
          <w:p w14:paraId="06B840A7" w14:textId="77777777" w:rsidR="00F45C88" w:rsidRPr="00104E79" w:rsidRDefault="00F45C88">
            <w:pPr>
              <w:pStyle w:val="Heading2"/>
              <w:jc w:val="left"/>
              <w:rPr>
                <w:rFonts w:ascii="Arial" w:hAnsi="Arial" w:cs="Arial"/>
                <w:lang w:val="en-GB" w:eastAsia="en-US"/>
              </w:rPr>
            </w:pPr>
            <w:bookmarkStart w:id="1" w:name="_Hlk170903434"/>
          </w:p>
        </w:tc>
        <w:tc>
          <w:tcPr>
            <w:tcW w:w="1844" w:type="pct"/>
          </w:tcPr>
          <w:p w14:paraId="65950D8C" w14:textId="77777777" w:rsidR="00F45C88" w:rsidRPr="00104E79" w:rsidRDefault="00F45C88">
            <w:pPr>
              <w:pStyle w:val="Heading2"/>
              <w:jc w:val="left"/>
              <w:rPr>
                <w:rFonts w:ascii="Arial" w:hAnsi="Arial" w:cs="Arial"/>
                <w:lang w:val="en-GB" w:eastAsia="en-US"/>
              </w:rPr>
            </w:pPr>
            <w:r w:rsidRPr="00104E79">
              <w:rPr>
                <w:rFonts w:ascii="Arial" w:hAnsi="Arial" w:cs="Arial"/>
                <w:lang w:val="en-GB" w:eastAsia="en-US"/>
              </w:rPr>
              <w:t>Comments of the Reviewers</w:t>
            </w:r>
          </w:p>
        </w:tc>
        <w:tc>
          <w:tcPr>
            <w:tcW w:w="1367" w:type="pct"/>
          </w:tcPr>
          <w:p w14:paraId="2235AD9F" w14:textId="77777777" w:rsidR="00F45C88" w:rsidRPr="00104E79" w:rsidRDefault="00F45C88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104E79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104E79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0052669C" w14:textId="77777777" w:rsidR="00F45C88" w:rsidRPr="00104E79" w:rsidRDefault="00F45C88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F45C88" w:rsidRPr="00104E79" w14:paraId="4D857B88" w14:textId="77777777">
        <w:trPr>
          <w:trHeight w:val="20"/>
          <w:jc w:val="center"/>
        </w:trPr>
        <w:tc>
          <w:tcPr>
            <w:tcW w:w="1789" w:type="pct"/>
            <w:noWrap/>
          </w:tcPr>
          <w:p w14:paraId="03734E7B" w14:textId="77777777" w:rsidR="00F45C88" w:rsidRPr="00104E79" w:rsidRDefault="00F45C88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104E7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104E7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be required for this part.</w:t>
            </w:r>
          </w:p>
        </w:tc>
        <w:tc>
          <w:tcPr>
            <w:tcW w:w="1844" w:type="pct"/>
          </w:tcPr>
          <w:p w14:paraId="79967469" w14:textId="77777777" w:rsidR="00F45C88" w:rsidRPr="00104E79" w:rsidRDefault="00F45C8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367" w:type="pct"/>
          </w:tcPr>
          <w:p w14:paraId="1BFCD509" w14:textId="77777777" w:rsidR="00F45C88" w:rsidRPr="00104E79" w:rsidRDefault="00F45C88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</w:tbl>
    <w:p w14:paraId="14E0F244" w14:textId="77777777" w:rsidR="00F45C88" w:rsidRPr="00104E79" w:rsidRDefault="00F45C88">
      <w:pPr>
        <w:rPr>
          <w:rFonts w:ascii="Arial" w:hAnsi="Arial" w:cs="Arial"/>
          <w:sz w:val="20"/>
          <w:szCs w:val="20"/>
          <w:lang w:val="en-GB"/>
        </w:rPr>
      </w:pPr>
    </w:p>
    <w:p w14:paraId="14BAD6B9" w14:textId="77777777" w:rsidR="00F45C88" w:rsidRPr="00104E79" w:rsidRDefault="00F45C88">
      <w:pPr>
        <w:rPr>
          <w:rFonts w:ascii="Arial" w:hAnsi="Arial" w:cs="Arial"/>
          <w:sz w:val="20"/>
          <w:szCs w:val="20"/>
          <w:lang w:val="en-GB"/>
        </w:rPr>
      </w:pPr>
    </w:p>
    <w:p w14:paraId="5ECC3DA3" w14:textId="77777777" w:rsidR="00F45C88" w:rsidRPr="00104E79" w:rsidRDefault="00F45C88">
      <w:pPr>
        <w:pStyle w:val="Heading2"/>
        <w:jc w:val="left"/>
        <w:rPr>
          <w:rFonts w:ascii="Arial" w:hAnsi="Arial" w:cs="Arial"/>
          <w:u w:val="single"/>
          <w:lang w:val="en-GB" w:eastAsia="en-US"/>
        </w:rPr>
      </w:pPr>
      <w:proofErr w:type="gramStart"/>
      <w:r w:rsidRPr="00104E79">
        <w:rPr>
          <w:rFonts w:ascii="Arial" w:hAnsi="Arial" w:cs="Arial"/>
          <w:highlight w:val="yellow"/>
          <w:u w:val="single"/>
          <w:lang w:val="en-GB" w:eastAsia="en-US"/>
        </w:rPr>
        <w:t>PART  2.1</w:t>
      </w:r>
      <w:proofErr w:type="gramEnd"/>
      <w:r w:rsidRPr="00104E79">
        <w:rPr>
          <w:rFonts w:ascii="Arial" w:hAnsi="Arial" w:cs="Arial"/>
          <w:highlight w:val="yellow"/>
          <w:u w:val="single"/>
          <w:lang w:val="en-GB" w:eastAsia="en-US"/>
        </w:rPr>
        <w:t xml:space="preserve"> (Objective Evaluation)</w:t>
      </w:r>
    </w:p>
    <w:p w14:paraId="5C658C86" w14:textId="77777777" w:rsidR="00F45C88" w:rsidRPr="00104E79" w:rsidRDefault="00F45C88">
      <w:pPr>
        <w:rPr>
          <w:rFonts w:ascii="Arial" w:hAnsi="Arial" w:cs="Arial"/>
          <w:sz w:val="20"/>
          <w:szCs w:val="20"/>
          <w:lang w:val="en-GB"/>
        </w:rPr>
      </w:pPr>
    </w:p>
    <w:p w14:paraId="3ECCE99D" w14:textId="77777777" w:rsidR="00F45C88" w:rsidRPr="00104E79" w:rsidRDefault="00F45C88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94"/>
        <w:gridCol w:w="5039"/>
        <w:gridCol w:w="3737"/>
      </w:tblGrid>
      <w:tr w:rsidR="00F45C88" w:rsidRPr="00104E79" w14:paraId="14DE4A6A" w14:textId="77777777">
        <w:trPr>
          <w:trHeight w:val="20"/>
          <w:jc w:val="center"/>
        </w:trPr>
        <w:tc>
          <w:tcPr>
            <w:tcW w:w="1790" w:type="pct"/>
            <w:noWrap/>
          </w:tcPr>
          <w:p w14:paraId="562B0C51" w14:textId="77777777" w:rsidR="00F45C88" w:rsidRPr="00104E79" w:rsidRDefault="00F45C88">
            <w:pPr>
              <w:pStyle w:val="Heading2"/>
              <w:keepNext w:val="0"/>
              <w:jc w:val="left"/>
              <w:rPr>
                <w:rFonts w:ascii="Arial" w:hAnsi="Arial" w:cs="Arial"/>
                <w:lang w:val="en-GB" w:eastAsia="en-US"/>
              </w:rPr>
            </w:pPr>
          </w:p>
        </w:tc>
        <w:tc>
          <w:tcPr>
            <w:tcW w:w="1843" w:type="pct"/>
          </w:tcPr>
          <w:p w14:paraId="4C8468ED" w14:textId="77777777" w:rsidR="00F45C88" w:rsidRPr="00104E79" w:rsidRDefault="00F45C88">
            <w:pPr>
              <w:pStyle w:val="Heading2"/>
              <w:keepNext w:val="0"/>
              <w:jc w:val="left"/>
              <w:rPr>
                <w:rFonts w:ascii="Arial" w:hAnsi="Arial" w:cs="Arial"/>
                <w:lang w:val="en-GB" w:eastAsia="en-US"/>
              </w:rPr>
            </w:pPr>
            <w:r w:rsidRPr="00104E79">
              <w:rPr>
                <w:rFonts w:ascii="Arial" w:hAnsi="Arial" w:cs="Arial"/>
                <w:lang w:val="en-GB" w:eastAsia="en-US"/>
              </w:rPr>
              <w:t>Rating of the Reviewers</w:t>
            </w:r>
          </w:p>
        </w:tc>
        <w:tc>
          <w:tcPr>
            <w:tcW w:w="1367" w:type="pct"/>
          </w:tcPr>
          <w:p w14:paraId="0EBA1C59" w14:textId="77777777" w:rsidR="00F45C88" w:rsidRPr="00104E79" w:rsidRDefault="00F45C88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04E79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104E79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F45C88" w:rsidRPr="00104E79" w14:paraId="4F5D2DB2" w14:textId="77777777">
        <w:trPr>
          <w:trHeight w:val="20"/>
          <w:jc w:val="center"/>
        </w:trPr>
        <w:tc>
          <w:tcPr>
            <w:tcW w:w="1790" w:type="pct"/>
            <w:noWrap/>
          </w:tcPr>
          <w:p w14:paraId="2ED9944F" w14:textId="77777777" w:rsidR="00F45C88" w:rsidRPr="00104E79" w:rsidRDefault="00F45C8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4E7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6C1B5F55" w14:textId="77777777" w:rsidR="00F45C88" w:rsidRPr="00104E79" w:rsidRDefault="00F45C8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4E7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252867" w14:textId="77777777" w:rsidR="00F45C88" w:rsidRPr="00104E79" w:rsidRDefault="00F45C88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104E7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7241E99E" w14:textId="77777777" w:rsidR="00F45C88" w:rsidRPr="00104E79" w:rsidRDefault="004A52F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4E7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  <w:p w14:paraId="1B68D80B" w14:textId="77777777" w:rsidR="00C91825" w:rsidRPr="00104E79" w:rsidRDefault="00C9182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2945D33D" w14:textId="77777777" w:rsidR="00C91825" w:rsidRPr="00104E79" w:rsidRDefault="00C9182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398BE03E" w14:textId="7C8BA203" w:rsidR="00C91825" w:rsidRPr="00104E79" w:rsidRDefault="00C9182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367" w:type="pct"/>
          </w:tcPr>
          <w:p w14:paraId="462688DC" w14:textId="77777777" w:rsidR="00F45C88" w:rsidRPr="00104E79" w:rsidRDefault="00F45C88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F45C88" w:rsidRPr="00104E79" w14:paraId="291E436C" w14:textId="77777777">
        <w:trPr>
          <w:trHeight w:val="20"/>
          <w:jc w:val="center"/>
        </w:trPr>
        <w:tc>
          <w:tcPr>
            <w:tcW w:w="1790" w:type="pct"/>
            <w:noWrap/>
          </w:tcPr>
          <w:p w14:paraId="44AEF455" w14:textId="77777777" w:rsidR="00F45C88" w:rsidRPr="00104E79" w:rsidRDefault="00F45C88">
            <w:pPr>
              <w:pStyle w:val="Heading2"/>
              <w:keepNext w:val="0"/>
              <w:jc w:val="left"/>
              <w:rPr>
                <w:rFonts w:ascii="Arial" w:hAnsi="Arial" w:cs="Arial"/>
                <w:lang w:val="en-GB" w:eastAsia="en-US"/>
              </w:rPr>
            </w:pPr>
            <w:r w:rsidRPr="00104E79">
              <w:rPr>
                <w:rFonts w:ascii="Arial" w:hAnsi="Arial" w:cs="Arial"/>
                <w:lang w:val="en-GB" w:eastAsia="en-US"/>
              </w:rPr>
              <w:t xml:space="preserve">2. Is the abstract of the article comprehensive? </w:t>
            </w:r>
          </w:p>
          <w:p w14:paraId="06E04596" w14:textId="77777777" w:rsidR="00F45C88" w:rsidRPr="00104E79" w:rsidRDefault="00F45C8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4E7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4DA43C3" w14:textId="77777777" w:rsidR="00F45C88" w:rsidRPr="00104E79" w:rsidRDefault="00F45C8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04E7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2466797E" w14:textId="642DBA3A" w:rsidR="00F45C88" w:rsidRPr="00104E79" w:rsidRDefault="002A36A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4E7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367" w:type="pct"/>
          </w:tcPr>
          <w:p w14:paraId="0A4F8E99" w14:textId="77777777" w:rsidR="00F45C88" w:rsidRPr="00104E79" w:rsidRDefault="00F45C88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F45C88" w:rsidRPr="00104E79" w14:paraId="1FAD7246" w14:textId="77777777">
        <w:trPr>
          <w:trHeight w:val="20"/>
          <w:jc w:val="center"/>
        </w:trPr>
        <w:tc>
          <w:tcPr>
            <w:tcW w:w="1790" w:type="pct"/>
            <w:noWrap/>
          </w:tcPr>
          <w:p w14:paraId="090D56C9" w14:textId="77777777" w:rsidR="00F45C88" w:rsidRPr="00104E79" w:rsidRDefault="00F45C88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  <w:r w:rsidRPr="00104E79">
              <w:rPr>
                <w:rFonts w:ascii="Arial" w:hAnsi="Arial" w:cs="Arial"/>
                <w:lang w:val="en-GB"/>
              </w:rPr>
              <w:t>3. Are the keywords appropriate and useful?</w:t>
            </w:r>
          </w:p>
          <w:p w14:paraId="5FC71A9C" w14:textId="77777777" w:rsidR="00F45C88" w:rsidRPr="00104E79" w:rsidRDefault="00F45C8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4E7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54B859" w14:textId="77777777" w:rsidR="00F45C88" w:rsidRPr="00104E79" w:rsidRDefault="00F45C8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04E7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71311AD3" w14:textId="494E33C3" w:rsidR="00F45C88" w:rsidRPr="00104E79" w:rsidRDefault="002A36A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4E7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367" w:type="pct"/>
          </w:tcPr>
          <w:p w14:paraId="03DF1175" w14:textId="77777777" w:rsidR="00F45C88" w:rsidRPr="00104E79" w:rsidRDefault="00F45C88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F45C88" w:rsidRPr="00104E79" w14:paraId="55824BE9" w14:textId="77777777">
        <w:trPr>
          <w:trHeight w:val="20"/>
          <w:jc w:val="center"/>
        </w:trPr>
        <w:tc>
          <w:tcPr>
            <w:tcW w:w="1790" w:type="pct"/>
            <w:noWrap/>
          </w:tcPr>
          <w:p w14:paraId="5C05A6D1" w14:textId="77777777" w:rsidR="00F45C88" w:rsidRPr="00104E79" w:rsidRDefault="00F45C88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  <w:r w:rsidRPr="00104E79">
              <w:rPr>
                <w:rFonts w:ascii="Arial" w:hAnsi="Arial" w:cs="Arial"/>
                <w:lang w:val="en-GB"/>
              </w:rPr>
              <w:t>4. Is the background information of the paper sufficient and well organized?</w:t>
            </w:r>
          </w:p>
          <w:p w14:paraId="5FDD9363" w14:textId="77777777" w:rsidR="00F45C88" w:rsidRPr="00104E79" w:rsidRDefault="00F45C8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4E7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26C39A5" w14:textId="77777777" w:rsidR="00F45C88" w:rsidRPr="00104E79" w:rsidRDefault="00F45C8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04E7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1CEC5260" w14:textId="7D69042B" w:rsidR="00F45C88" w:rsidRPr="00104E79" w:rsidRDefault="00F370E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4E7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367" w:type="pct"/>
          </w:tcPr>
          <w:p w14:paraId="3120E1C7" w14:textId="77777777" w:rsidR="00F45C88" w:rsidRPr="00104E79" w:rsidRDefault="00F45C88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F45C88" w:rsidRPr="00104E79" w14:paraId="6E792CC2" w14:textId="77777777">
        <w:trPr>
          <w:trHeight w:val="20"/>
          <w:jc w:val="center"/>
        </w:trPr>
        <w:tc>
          <w:tcPr>
            <w:tcW w:w="1790" w:type="pct"/>
            <w:noWrap/>
          </w:tcPr>
          <w:p w14:paraId="02A70177" w14:textId="77777777" w:rsidR="00F45C88" w:rsidRPr="00104E79" w:rsidRDefault="00F45C88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  <w:r w:rsidRPr="00104E79">
              <w:rPr>
                <w:rFonts w:ascii="Arial" w:hAnsi="Arial" w:cs="Arial"/>
                <w:lang w:val="en-GB"/>
              </w:rPr>
              <w:t>5. Are the research objectives/hypotheses clearly stated?</w:t>
            </w:r>
          </w:p>
          <w:p w14:paraId="5BEFE136" w14:textId="77777777" w:rsidR="00F45C88" w:rsidRPr="00104E79" w:rsidRDefault="00F45C8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4E7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C9FAA31" w14:textId="77777777" w:rsidR="00F45C88" w:rsidRPr="00104E79" w:rsidRDefault="00F45C8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04E7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3450CE8D" w14:textId="278CD5B6" w:rsidR="00F45C88" w:rsidRPr="00104E79" w:rsidRDefault="00F370E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4E7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367" w:type="pct"/>
          </w:tcPr>
          <w:p w14:paraId="1B10CC45" w14:textId="77777777" w:rsidR="00F45C88" w:rsidRPr="00104E79" w:rsidRDefault="00F45C88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F45C88" w:rsidRPr="00104E79" w14:paraId="1D8DBFE2" w14:textId="77777777">
        <w:trPr>
          <w:trHeight w:val="20"/>
          <w:jc w:val="center"/>
        </w:trPr>
        <w:tc>
          <w:tcPr>
            <w:tcW w:w="1790" w:type="pct"/>
            <w:noWrap/>
          </w:tcPr>
          <w:p w14:paraId="39B7096F" w14:textId="77777777" w:rsidR="00F45C88" w:rsidRPr="00104E79" w:rsidRDefault="00F45C88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  <w:r w:rsidRPr="00104E79">
              <w:rPr>
                <w:rFonts w:ascii="Arial" w:hAnsi="Arial" w:cs="Arial"/>
                <w:lang w:val="en-GB"/>
              </w:rPr>
              <w:t>6. Is the literature review relevant and up to date?</w:t>
            </w:r>
          </w:p>
          <w:p w14:paraId="3DF1C403" w14:textId="77777777" w:rsidR="00F45C88" w:rsidRPr="00104E79" w:rsidRDefault="00F45C8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4E7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EF97503" w14:textId="77777777" w:rsidR="00F45C88" w:rsidRPr="00104E79" w:rsidRDefault="00F45C8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04E7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430AF0B2" w14:textId="60EF60E3" w:rsidR="00F45C88" w:rsidRPr="00104E79" w:rsidRDefault="00F370E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4E7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367" w:type="pct"/>
          </w:tcPr>
          <w:p w14:paraId="15C0B934" w14:textId="77777777" w:rsidR="00F45C88" w:rsidRPr="00104E79" w:rsidRDefault="00F45C88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F45C88" w:rsidRPr="00104E79" w14:paraId="12C5463A" w14:textId="77777777">
        <w:trPr>
          <w:trHeight w:val="20"/>
          <w:jc w:val="center"/>
        </w:trPr>
        <w:tc>
          <w:tcPr>
            <w:tcW w:w="1790" w:type="pct"/>
            <w:noWrap/>
          </w:tcPr>
          <w:p w14:paraId="6206F939" w14:textId="77777777" w:rsidR="00F45C88" w:rsidRPr="00104E79" w:rsidRDefault="00F45C88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  <w:r w:rsidRPr="00104E79">
              <w:rPr>
                <w:rFonts w:ascii="Arial" w:hAnsi="Arial" w:cs="Arial"/>
                <w:lang w:val="en-GB"/>
              </w:rPr>
              <w:t>7. Is the research methodology appropriate for the study?</w:t>
            </w:r>
          </w:p>
          <w:p w14:paraId="4093DB6B" w14:textId="77777777" w:rsidR="00F45C88" w:rsidRPr="00104E79" w:rsidRDefault="00F45C8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4E7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3557E4D" w14:textId="77777777" w:rsidR="00F45C88" w:rsidRPr="00104E79" w:rsidRDefault="00F45C8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04E7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01DB0F11" w14:textId="586A7713" w:rsidR="00F45C88" w:rsidRPr="00104E79" w:rsidRDefault="00144CE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4E7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367" w:type="pct"/>
          </w:tcPr>
          <w:p w14:paraId="4BDDB067" w14:textId="77777777" w:rsidR="00F45C88" w:rsidRPr="00104E79" w:rsidRDefault="00F45C88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F45C88" w:rsidRPr="00104E79" w14:paraId="168D56B1" w14:textId="77777777">
        <w:trPr>
          <w:trHeight w:val="20"/>
          <w:jc w:val="center"/>
        </w:trPr>
        <w:tc>
          <w:tcPr>
            <w:tcW w:w="1790" w:type="pct"/>
            <w:noWrap/>
          </w:tcPr>
          <w:p w14:paraId="3523CB47" w14:textId="77777777" w:rsidR="00F45C88" w:rsidRPr="00104E79" w:rsidRDefault="00F45C88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  <w:r w:rsidRPr="00104E79">
              <w:rPr>
                <w:rFonts w:ascii="Arial" w:hAnsi="Arial" w:cs="Arial"/>
                <w:lang w:val="en-GB"/>
              </w:rPr>
              <w:t>8. Were ethical issues properly addressed (if applicable)?</w:t>
            </w:r>
          </w:p>
          <w:p w14:paraId="393A4314" w14:textId="77777777" w:rsidR="00F45C88" w:rsidRPr="00104E79" w:rsidRDefault="00F45C8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4E7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B2C1968" w14:textId="77777777" w:rsidR="00F45C88" w:rsidRPr="00104E79" w:rsidRDefault="00F45C8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04E7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35D754AB" w14:textId="0766FB75" w:rsidR="00F45C88" w:rsidRPr="00104E79" w:rsidRDefault="00144CE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4E7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367" w:type="pct"/>
          </w:tcPr>
          <w:p w14:paraId="20D7EC34" w14:textId="77777777" w:rsidR="00F45C88" w:rsidRPr="00104E79" w:rsidRDefault="00F45C88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F45C88" w:rsidRPr="00104E79" w14:paraId="1686B5C2" w14:textId="77777777">
        <w:trPr>
          <w:trHeight w:val="20"/>
          <w:jc w:val="center"/>
        </w:trPr>
        <w:tc>
          <w:tcPr>
            <w:tcW w:w="1790" w:type="pct"/>
            <w:noWrap/>
          </w:tcPr>
          <w:p w14:paraId="474388EF" w14:textId="77777777" w:rsidR="00F45C88" w:rsidRPr="00104E79" w:rsidRDefault="00F45C8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04E7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04E9215A" w14:textId="77777777" w:rsidR="00F45C88" w:rsidRPr="00104E79" w:rsidRDefault="00F45C8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4E7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EB13C14" w14:textId="77777777" w:rsidR="00F45C88" w:rsidRPr="00104E79" w:rsidRDefault="00F45C8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4E7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705AC8EB" w14:textId="717B99F8" w:rsidR="00F45C88" w:rsidRPr="00104E79" w:rsidRDefault="00671E9C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4E79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367" w:type="pct"/>
          </w:tcPr>
          <w:p w14:paraId="65DAD0BC" w14:textId="77777777" w:rsidR="00F45C88" w:rsidRPr="00104E79" w:rsidRDefault="00F45C88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F45C88" w:rsidRPr="00104E79" w14:paraId="0157E2D9" w14:textId="77777777">
        <w:trPr>
          <w:trHeight w:val="20"/>
          <w:jc w:val="center"/>
        </w:trPr>
        <w:tc>
          <w:tcPr>
            <w:tcW w:w="1790" w:type="pct"/>
            <w:noWrap/>
          </w:tcPr>
          <w:p w14:paraId="48F797D0" w14:textId="77777777" w:rsidR="00F45C88" w:rsidRPr="00104E79" w:rsidRDefault="00F45C8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04E79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5D87D336" w14:textId="77777777" w:rsidR="00F45C88" w:rsidRPr="00104E79" w:rsidRDefault="00F45C8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4E7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EBEB7DA" w14:textId="77777777" w:rsidR="00F45C88" w:rsidRPr="00104E79" w:rsidRDefault="00F45C8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04E7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359FFBFD" w14:textId="2DCEA8E5" w:rsidR="00F45C88" w:rsidRPr="00104E79" w:rsidRDefault="00671E9C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4E79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367" w:type="pct"/>
          </w:tcPr>
          <w:p w14:paraId="5592F1ED" w14:textId="77777777" w:rsidR="00F45C88" w:rsidRPr="00104E79" w:rsidRDefault="00F45C88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F45C88" w:rsidRPr="00104E79" w14:paraId="0FA03513" w14:textId="77777777">
        <w:trPr>
          <w:trHeight w:val="20"/>
          <w:jc w:val="center"/>
        </w:trPr>
        <w:tc>
          <w:tcPr>
            <w:tcW w:w="1790" w:type="pct"/>
            <w:noWrap/>
          </w:tcPr>
          <w:p w14:paraId="23A658D4" w14:textId="77777777" w:rsidR="00F45C88" w:rsidRPr="00104E79" w:rsidRDefault="00F45C8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04E79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3FAA871F" w14:textId="77777777" w:rsidR="00F45C88" w:rsidRPr="00104E79" w:rsidRDefault="00F45C8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4E7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C0E87E5" w14:textId="77777777" w:rsidR="00F45C88" w:rsidRPr="00104E79" w:rsidRDefault="00F45C8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04E7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24800CF9" w14:textId="6C321EF3" w:rsidR="00F45C88" w:rsidRPr="00104E79" w:rsidRDefault="00671E9C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4E79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367" w:type="pct"/>
          </w:tcPr>
          <w:p w14:paraId="5F7E6972" w14:textId="77777777" w:rsidR="00F45C88" w:rsidRPr="00104E79" w:rsidRDefault="00F45C88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F45C88" w:rsidRPr="00104E79" w14:paraId="2A2F963F" w14:textId="77777777">
        <w:trPr>
          <w:trHeight w:val="20"/>
          <w:jc w:val="center"/>
        </w:trPr>
        <w:tc>
          <w:tcPr>
            <w:tcW w:w="1790" w:type="pct"/>
            <w:noWrap/>
          </w:tcPr>
          <w:p w14:paraId="1020DAA5" w14:textId="77777777" w:rsidR="00F45C88" w:rsidRPr="00104E79" w:rsidRDefault="00F45C8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04E79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57709D05" w14:textId="77777777" w:rsidR="00F45C88" w:rsidRPr="00104E79" w:rsidRDefault="00F45C8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4E7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644A1AF" w14:textId="77777777" w:rsidR="00F45C88" w:rsidRPr="00104E79" w:rsidRDefault="00F45C8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04E7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61FB7A62" w14:textId="59DA2E3C" w:rsidR="00F45C88" w:rsidRPr="00104E79" w:rsidRDefault="00671E9C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4E79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367" w:type="pct"/>
          </w:tcPr>
          <w:p w14:paraId="0792EA35" w14:textId="77777777" w:rsidR="00F45C88" w:rsidRPr="00104E79" w:rsidRDefault="00F45C88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F45C88" w:rsidRPr="00104E79" w14:paraId="50D6D89F" w14:textId="77777777">
        <w:trPr>
          <w:trHeight w:val="20"/>
          <w:jc w:val="center"/>
        </w:trPr>
        <w:tc>
          <w:tcPr>
            <w:tcW w:w="1790" w:type="pct"/>
            <w:noWrap/>
          </w:tcPr>
          <w:p w14:paraId="7EA3C20E" w14:textId="77777777" w:rsidR="00F45C88" w:rsidRPr="00104E79" w:rsidRDefault="00F45C8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04E79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B5884C0" w14:textId="77777777" w:rsidR="00F45C88" w:rsidRPr="00104E79" w:rsidRDefault="00F45C8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4E7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DE9A8B8" w14:textId="77777777" w:rsidR="00F45C88" w:rsidRPr="00104E79" w:rsidRDefault="00F45C8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04E7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47FA7522" w14:textId="51116DBF" w:rsidR="00F45C88" w:rsidRPr="00104E79" w:rsidRDefault="005437FE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4E79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367" w:type="pct"/>
          </w:tcPr>
          <w:p w14:paraId="6E6C6E78" w14:textId="77777777" w:rsidR="00F45C88" w:rsidRPr="00104E79" w:rsidRDefault="00F45C88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F45C88" w:rsidRPr="00104E79" w14:paraId="58B1C121" w14:textId="77777777">
        <w:trPr>
          <w:trHeight w:val="20"/>
          <w:jc w:val="center"/>
        </w:trPr>
        <w:tc>
          <w:tcPr>
            <w:tcW w:w="1790" w:type="pct"/>
            <w:noWrap/>
          </w:tcPr>
          <w:p w14:paraId="5D411C4F" w14:textId="77777777" w:rsidR="00F45C88" w:rsidRPr="00104E79" w:rsidRDefault="00F45C8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04E79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25E7E6A8" w14:textId="77777777" w:rsidR="00F45C88" w:rsidRPr="00104E79" w:rsidRDefault="00F45C8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4E7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C887A58" w14:textId="77777777" w:rsidR="00F45C88" w:rsidRPr="00104E79" w:rsidRDefault="00F45C8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4E7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ACA6E77" w14:textId="77777777" w:rsidR="00F45C88" w:rsidRPr="00104E79" w:rsidRDefault="00F45C8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04E7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843" w:type="pct"/>
          </w:tcPr>
          <w:p w14:paraId="32FCA5AC" w14:textId="7484A344" w:rsidR="00F45C88" w:rsidRPr="00104E79" w:rsidRDefault="00137CED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4E79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367" w:type="pct"/>
          </w:tcPr>
          <w:p w14:paraId="216C742E" w14:textId="77777777" w:rsidR="00F45C88" w:rsidRPr="00104E79" w:rsidRDefault="00F45C88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F45C88" w:rsidRPr="00104E79" w14:paraId="1BA20245" w14:textId="77777777">
        <w:trPr>
          <w:trHeight w:val="20"/>
          <w:jc w:val="center"/>
        </w:trPr>
        <w:tc>
          <w:tcPr>
            <w:tcW w:w="1790" w:type="pct"/>
            <w:noWrap/>
          </w:tcPr>
          <w:p w14:paraId="364B0693" w14:textId="77777777" w:rsidR="00F45C88" w:rsidRPr="00104E79" w:rsidRDefault="00F45C8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04E79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77480B58" w14:textId="77777777" w:rsidR="00F45C88" w:rsidRPr="00104E79" w:rsidRDefault="00F45C8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4E7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1E815EC" w14:textId="77777777" w:rsidR="00F45C88" w:rsidRPr="00104E79" w:rsidRDefault="00F45C8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4E7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5F9DC83D" w14:textId="77777777" w:rsidR="00F45C88" w:rsidRPr="00104E79" w:rsidRDefault="00F45C8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04E7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843" w:type="pct"/>
          </w:tcPr>
          <w:p w14:paraId="4317AD44" w14:textId="1F785E51" w:rsidR="00F45C88" w:rsidRPr="00104E79" w:rsidRDefault="00137CED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4E79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367" w:type="pct"/>
          </w:tcPr>
          <w:p w14:paraId="7E5EF320" w14:textId="77777777" w:rsidR="00F45C88" w:rsidRPr="00104E79" w:rsidRDefault="00F45C88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</w:tbl>
    <w:p w14:paraId="313DDD45" w14:textId="77777777" w:rsidR="00F45C88" w:rsidRPr="00104E79" w:rsidRDefault="00F45C88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D5E6F7E" w14:textId="77777777" w:rsidR="00F45C88" w:rsidRPr="00104E79" w:rsidRDefault="00F45C88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E7FCEF" w14:textId="77777777" w:rsidR="00F45C88" w:rsidRPr="00104E79" w:rsidRDefault="00F45C88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0DF0D3A" w14:textId="77777777" w:rsidR="00F45C88" w:rsidRPr="00104E79" w:rsidRDefault="00F45C88">
      <w:pPr>
        <w:pStyle w:val="Heading2"/>
        <w:jc w:val="left"/>
        <w:rPr>
          <w:rFonts w:ascii="Arial" w:hAnsi="Arial" w:cs="Arial"/>
          <w:u w:val="single"/>
          <w:lang w:val="en-GB" w:eastAsia="en-US"/>
        </w:rPr>
      </w:pPr>
      <w:proofErr w:type="gramStart"/>
      <w:r w:rsidRPr="00104E79">
        <w:rPr>
          <w:rFonts w:ascii="Arial" w:hAnsi="Arial" w:cs="Arial"/>
          <w:highlight w:val="yellow"/>
          <w:u w:val="single"/>
          <w:lang w:val="en-GB" w:eastAsia="en-US"/>
        </w:rPr>
        <w:t>PART  2.2</w:t>
      </w:r>
      <w:proofErr w:type="gramEnd"/>
      <w:r w:rsidRPr="00104E79">
        <w:rPr>
          <w:rFonts w:ascii="Arial" w:hAnsi="Arial" w:cs="Arial"/>
          <w:highlight w:val="yellow"/>
          <w:u w:val="single"/>
          <w:lang w:val="en-GB" w:eastAsia="en-US"/>
        </w:rPr>
        <w:t xml:space="preserve"> (Subjective Evaluation)</w:t>
      </w:r>
    </w:p>
    <w:p w14:paraId="180B50F3" w14:textId="77777777" w:rsidR="00F45C88" w:rsidRPr="00104E79" w:rsidRDefault="00F45C88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58"/>
        <w:gridCol w:w="6048"/>
        <w:gridCol w:w="4164"/>
      </w:tblGrid>
      <w:tr w:rsidR="00F45C88" w:rsidRPr="00104E79" w14:paraId="484194E0" w14:textId="77777777">
        <w:trPr>
          <w:trHeight w:val="20"/>
          <w:jc w:val="center"/>
        </w:trPr>
        <w:tc>
          <w:tcPr>
            <w:tcW w:w="1265" w:type="pct"/>
            <w:noWrap/>
          </w:tcPr>
          <w:p w14:paraId="052D3CD1" w14:textId="77777777" w:rsidR="00F45C88" w:rsidRPr="00104E79" w:rsidRDefault="00F45C88">
            <w:pPr>
              <w:pStyle w:val="Heading2"/>
              <w:jc w:val="left"/>
              <w:rPr>
                <w:rFonts w:ascii="Arial" w:hAnsi="Arial" w:cs="Arial"/>
                <w:lang w:val="en-GB" w:eastAsia="en-US"/>
              </w:rPr>
            </w:pPr>
          </w:p>
        </w:tc>
        <w:tc>
          <w:tcPr>
            <w:tcW w:w="2212" w:type="pct"/>
          </w:tcPr>
          <w:p w14:paraId="3382DCCB" w14:textId="77777777" w:rsidR="00F45C88" w:rsidRPr="00104E79" w:rsidRDefault="00F45C88">
            <w:pPr>
              <w:pStyle w:val="Heading2"/>
              <w:jc w:val="left"/>
              <w:rPr>
                <w:rFonts w:ascii="Arial" w:hAnsi="Arial" w:cs="Arial"/>
                <w:lang w:val="en-GB" w:eastAsia="en-US"/>
              </w:rPr>
            </w:pPr>
            <w:r w:rsidRPr="00104E79">
              <w:rPr>
                <w:rFonts w:ascii="Arial" w:hAnsi="Arial" w:cs="Arial"/>
                <w:lang w:val="en-GB" w:eastAsia="en-US"/>
              </w:rPr>
              <w:t>Reviewer’s comment</w:t>
            </w:r>
          </w:p>
          <w:p w14:paraId="3E5D1A6F" w14:textId="77777777" w:rsidR="00F45C88" w:rsidRPr="00104E79" w:rsidRDefault="00F45C8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4CBE121" w14:textId="77777777" w:rsidR="00F45C88" w:rsidRPr="00104E79" w:rsidRDefault="00F45C88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104E79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104E79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6C88696E" w14:textId="77777777" w:rsidR="00F45C88" w:rsidRPr="00104E79" w:rsidRDefault="00F45C88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F45C88" w:rsidRPr="00104E79" w14:paraId="1D6178D1" w14:textId="77777777">
        <w:trPr>
          <w:trHeight w:val="20"/>
          <w:jc w:val="center"/>
        </w:trPr>
        <w:tc>
          <w:tcPr>
            <w:tcW w:w="1265" w:type="pct"/>
            <w:noWrap/>
          </w:tcPr>
          <w:p w14:paraId="16F92F38" w14:textId="77777777" w:rsidR="00F45C88" w:rsidRPr="00104E79" w:rsidRDefault="00F45C8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4E7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709522A6" w14:textId="77777777" w:rsidR="00F45C88" w:rsidRPr="00104E79" w:rsidRDefault="00F45C8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45F3A0F" w14:textId="77777777" w:rsidR="00F45C88" w:rsidRPr="00104E79" w:rsidRDefault="00F45C88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104E79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2212" w:type="pct"/>
          </w:tcPr>
          <w:p w14:paraId="74431FBF" w14:textId="510AD311" w:rsidR="00F45C88" w:rsidRPr="00104E79" w:rsidRDefault="00137CE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4E7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E25DB78" w14:textId="77777777" w:rsidR="00F45C88" w:rsidRPr="00104E79" w:rsidRDefault="00F45C88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F45C88" w:rsidRPr="00104E79" w14:paraId="13AA10F9" w14:textId="77777777">
        <w:trPr>
          <w:trHeight w:val="20"/>
          <w:jc w:val="center"/>
        </w:trPr>
        <w:tc>
          <w:tcPr>
            <w:tcW w:w="1265" w:type="pct"/>
            <w:noWrap/>
          </w:tcPr>
          <w:p w14:paraId="3F64A4D2" w14:textId="77777777" w:rsidR="00F45C88" w:rsidRPr="00104E79" w:rsidRDefault="00F45C88">
            <w:pPr>
              <w:pStyle w:val="Heading2"/>
              <w:jc w:val="left"/>
              <w:rPr>
                <w:rFonts w:ascii="Arial" w:hAnsi="Arial" w:cs="Arial"/>
                <w:lang w:val="en-GB" w:eastAsia="en-US"/>
              </w:rPr>
            </w:pPr>
            <w:r w:rsidRPr="00104E79">
              <w:rPr>
                <w:rFonts w:ascii="Arial" w:hAnsi="Arial" w:cs="Arial"/>
                <w:lang w:val="en-GB" w:eastAsia="en-US"/>
              </w:rPr>
              <w:t xml:space="preserve">Is the abstract of the article comprehensive? </w:t>
            </w:r>
          </w:p>
          <w:p w14:paraId="1313DD4A" w14:textId="77777777" w:rsidR="00F45C88" w:rsidRPr="00104E79" w:rsidRDefault="00F45C8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C1D20EB" w14:textId="77777777" w:rsidR="00F45C88" w:rsidRPr="00104E79" w:rsidRDefault="00F45C8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04E79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2212" w:type="pct"/>
          </w:tcPr>
          <w:p w14:paraId="0484CAB1" w14:textId="326FDE16" w:rsidR="00F45C88" w:rsidRPr="00104E79" w:rsidRDefault="00B4146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4E7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75608A64" w14:textId="77777777" w:rsidR="00F45C88" w:rsidRPr="00104E79" w:rsidRDefault="00F45C88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F45C88" w:rsidRPr="00104E79" w14:paraId="1868CAD9" w14:textId="77777777">
        <w:trPr>
          <w:trHeight w:val="20"/>
          <w:jc w:val="center"/>
        </w:trPr>
        <w:tc>
          <w:tcPr>
            <w:tcW w:w="1265" w:type="pct"/>
            <w:noWrap/>
          </w:tcPr>
          <w:p w14:paraId="7E59D07C" w14:textId="77777777" w:rsidR="00F45C88" w:rsidRPr="00104E79" w:rsidRDefault="00F45C88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  <w:r w:rsidRPr="00104E79">
              <w:rPr>
                <w:rFonts w:ascii="Arial" w:hAnsi="Arial" w:cs="Arial"/>
                <w:lang w:val="en-GB" w:eastAsia="en-US"/>
              </w:rPr>
              <w:t xml:space="preserve">Is the manuscript scientifically correct? </w:t>
            </w:r>
            <w:r w:rsidRPr="00104E79">
              <w:rPr>
                <w:rFonts w:ascii="Arial" w:hAnsi="Arial" w:cs="Arial"/>
                <w:lang w:val="en-GB" w:eastAsia="en-US"/>
              </w:rPr>
              <w:br/>
            </w:r>
          </w:p>
          <w:p w14:paraId="56A00F72" w14:textId="77777777" w:rsidR="00F45C88" w:rsidRPr="00104E79" w:rsidRDefault="00F45C8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04E79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2212" w:type="pct"/>
          </w:tcPr>
          <w:p w14:paraId="557D5F8E" w14:textId="231C2262" w:rsidR="00F45C88" w:rsidRPr="00104E79" w:rsidRDefault="00B41463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4E79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  <w:r w:rsidR="00FF7C41" w:rsidRPr="00104E7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, increased details </w:t>
            </w:r>
            <w:proofErr w:type="gramStart"/>
            <w:r w:rsidR="00FF7C41" w:rsidRPr="00104E79">
              <w:rPr>
                <w:rFonts w:ascii="Arial" w:hAnsi="Arial" w:cs="Arial"/>
                <w:bCs/>
                <w:sz w:val="20"/>
                <w:szCs w:val="20"/>
                <w:lang w:val="en-GB"/>
              </w:rPr>
              <w:t>needs</w:t>
            </w:r>
            <w:proofErr w:type="gramEnd"/>
            <w:r w:rsidR="00FF7C41" w:rsidRPr="00104E7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to be added</w:t>
            </w:r>
          </w:p>
        </w:tc>
        <w:tc>
          <w:tcPr>
            <w:tcW w:w="1523" w:type="pct"/>
          </w:tcPr>
          <w:p w14:paraId="45C7ADF1" w14:textId="77777777" w:rsidR="00F45C88" w:rsidRPr="00104E79" w:rsidRDefault="00F45C88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F45C88" w:rsidRPr="00104E79" w14:paraId="3650254D" w14:textId="77777777">
        <w:trPr>
          <w:trHeight w:val="20"/>
          <w:jc w:val="center"/>
        </w:trPr>
        <w:tc>
          <w:tcPr>
            <w:tcW w:w="1265" w:type="pct"/>
            <w:noWrap/>
          </w:tcPr>
          <w:p w14:paraId="073AA793" w14:textId="77777777" w:rsidR="00F45C88" w:rsidRPr="00104E79" w:rsidRDefault="00F45C8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4E7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703B637A" w14:textId="77777777" w:rsidR="00F45C88" w:rsidRPr="00104E79" w:rsidRDefault="00F45C8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4E79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31643E8D" w14:textId="77777777" w:rsidR="00F45C88" w:rsidRPr="00104E79" w:rsidRDefault="00F45C8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DC06B08" w14:textId="77777777" w:rsidR="00F45C88" w:rsidRPr="00104E79" w:rsidRDefault="00F45C8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4E79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</w:tc>
        <w:tc>
          <w:tcPr>
            <w:tcW w:w="2212" w:type="pct"/>
          </w:tcPr>
          <w:p w14:paraId="09D6FA83" w14:textId="6C987ED1" w:rsidR="00F45C88" w:rsidRPr="00104E79" w:rsidRDefault="006C123E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4E79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7551696" w14:textId="77777777" w:rsidR="00F45C88" w:rsidRPr="00104E79" w:rsidRDefault="00F45C88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F45C88" w:rsidRPr="00104E79" w14:paraId="1B1C9EC2" w14:textId="77777777">
        <w:trPr>
          <w:trHeight w:val="20"/>
          <w:jc w:val="center"/>
        </w:trPr>
        <w:tc>
          <w:tcPr>
            <w:tcW w:w="1265" w:type="pct"/>
            <w:noWrap/>
          </w:tcPr>
          <w:p w14:paraId="3BB3C647" w14:textId="77777777" w:rsidR="00F45C88" w:rsidRPr="00104E79" w:rsidRDefault="00F45C8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4E7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7ACA5A52" w14:textId="77777777" w:rsidR="00F45C88" w:rsidRPr="00104E79" w:rsidRDefault="00F45C8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4E79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3FF7F566" w14:textId="77777777" w:rsidR="00F45C88" w:rsidRPr="00104E79" w:rsidRDefault="00F45C8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68E1C67" w14:textId="77777777" w:rsidR="00F45C88" w:rsidRPr="00104E79" w:rsidRDefault="00F45C8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4E79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34E466CC" w14:textId="77777777" w:rsidR="00F45C88" w:rsidRPr="00104E79" w:rsidRDefault="00F45C8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39486F9C" w14:textId="47838B15" w:rsidR="00F45C88" w:rsidRPr="00104E79" w:rsidRDefault="00D606C7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4E79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523" w:type="pct"/>
          </w:tcPr>
          <w:p w14:paraId="2AEE82CC" w14:textId="77777777" w:rsidR="00F45C88" w:rsidRPr="00104E79" w:rsidRDefault="00F45C88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</w:tbl>
    <w:p w14:paraId="2DE7F6B1" w14:textId="77777777" w:rsidR="00F45C88" w:rsidRPr="00104E79" w:rsidRDefault="00F45C88">
      <w:pPr>
        <w:rPr>
          <w:rFonts w:ascii="Arial" w:hAnsi="Arial" w:cs="Arial"/>
          <w:sz w:val="20"/>
          <w:szCs w:val="20"/>
          <w:highlight w:val="yellow"/>
          <w:lang w:val="en-GB"/>
        </w:rPr>
      </w:pPr>
    </w:p>
    <w:p w14:paraId="7BA3B72D" w14:textId="01560D1F" w:rsidR="00F45C88" w:rsidRPr="00104E79" w:rsidRDefault="00F45C88" w:rsidP="002D5834">
      <w:pPr>
        <w:pStyle w:val="Heading2"/>
        <w:jc w:val="left"/>
        <w:rPr>
          <w:rFonts w:ascii="Arial" w:hAnsi="Arial" w:cs="Arial"/>
          <w:b w:val="0"/>
          <w:bCs w:val="0"/>
          <w:highlight w:val="yellow"/>
          <w:u w:val="single"/>
          <w:lang w:val="en-GB"/>
        </w:rPr>
      </w:pPr>
      <w:r w:rsidRPr="00104E79">
        <w:rPr>
          <w:rFonts w:ascii="Arial" w:hAnsi="Arial" w:cs="Arial"/>
          <w:highlight w:val="yellow"/>
          <w:u w:val="single"/>
          <w:lang w:val="en-GB" w:eastAsia="en-US"/>
        </w:rPr>
        <w:t>PART 3</w:t>
      </w:r>
    </w:p>
    <w:p w14:paraId="52B744B7" w14:textId="77777777" w:rsidR="00F45C88" w:rsidRPr="00104E79" w:rsidRDefault="00F45C88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11"/>
        <w:gridCol w:w="6059"/>
      </w:tblGrid>
      <w:tr w:rsidR="00F45C88" w:rsidRPr="00104E79" w14:paraId="0F593192" w14:textId="77777777">
        <w:trPr>
          <w:trHeight w:val="20"/>
          <w:jc w:val="center"/>
        </w:trPr>
        <w:tc>
          <w:tcPr>
            <w:tcW w:w="5000" w:type="pct"/>
            <w:gridSpan w:val="2"/>
            <w:noWrap/>
          </w:tcPr>
          <w:p w14:paraId="5BD3F4A0" w14:textId="77777777" w:rsidR="00F45C88" w:rsidRPr="00104E79" w:rsidRDefault="00F45C8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04E79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Editorial Comments (This section is reserved for the comments from book editorial office and editors):</w:t>
            </w:r>
          </w:p>
          <w:p w14:paraId="6D5C774A" w14:textId="77777777" w:rsidR="00F45C88" w:rsidRPr="00104E79" w:rsidRDefault="00F45C8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45C88" w:rsidRPr="00104E79" w14:paraId="721577EB" w14:textId="77777777">
        <w:trPr>
          <w:trHeight w:val="20"/>
          <w:jc w:val="center"/>
        </w:trPr>
        <w:tc>
          <w:tcPr>
            <w:tcW w:w="2784" w:type="pct"/>
            <w:noWrap/>
          </w:tcPr>
          <w:p w14:paraId="6BCF5FDD" w14:textId="77777777" w:rsidR="00F45C88" w:rsidRPr="00104E79" w:rsidRDefault="00F45C8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6" w:type="pct"/>
          </w:tcPr>
          <w:p w14:paraId="0D9D9979" w14:textId="77777777" w:rsidR="00F45C88" w:rsidRPr="00104E79" w:rsidRDefault="00F45C8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4E79">
              <w:rPr>
                <w:rFonts w:ascii="Arial" w:hAnsi="Arial" w:cs="Arial"/>
                <w:sz w:val="20"/>
                <w:szCs w:val="20"/>
                <w:lang w:val="en-GB"/>
              </w:rPr>
              <w:t>Author’s Feedback</w:t>
            </w:r>
          </w:p>
        </w:tc>
      </w:tr>
      <w:tr w:rsidR="00F45C88" w:rsidRPr="00104E79" w14:paraId="00A6B8E4" w14:textId="77777777">
        <w:trPr>
          <w:trHeight w:val="20"/>
          <w:jc w:val="center"/>
        </w:trPr>
        <w:tc>
          <w:tcPr>
            <w:tcW w:w="2784" w:type="pct"/>
            <w:noWrap/>
          </w:tcPr>
          <w:p w14:paraId="3CA65EB8" w14:textId="5D85E84E" w:rsidR="00F45C88" w:rsidRPr="00104E79" w:rsidRDefault="00FC055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04E79">
              <w:rPr>
                <w:rFonts w:ascii="Arial" w:hAnsi="Arial" w:cs="Arial"/>
                <w:sz w:val="20"/>
                <w:szCs w:val="20"/>
                <w:lang w:val="en-GB"/>
              </w:rPr>
              <w:t>The article is accepted for publication, after inclusion of the suggested changes.</w:t>
            </w:r>
          </w:p>
          <w:p w14:paraId="558C8558" w14:textId="77777777" w:rsidR="00F45C88" w:rsidRPr="00104E79" w:rsidRDefault="00F45C8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AE46C45" w14:textId="77777777" w:rsidR="00F45C88" w:rsidRPr="00104E79" w:rsidRDefault="00F45C8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81A4ABC" w14:textId="77777777" w:rsidR="00F45C88" w:rsidRPr="00104E79" w:rsidRDefault="00F45C8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6" w:type="pct"/>
          </w:tcPr>
          <w:p w14:paraId="23B20CEE" w14:textId="77777777" w:rsidR="00F45C88" w:rsidRPr="00104E79" w:rsidRDefault="00F45C8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170FBFAC" w14:textId="77777777" w:rsidR="00F45C88" w:rsidRPr="00104E79" w:rsidRDefault="00F45C88">
      <w:pPr>
        <w:rPr>
          <w:rFonts w:ascii="Arial" w:eastAsia="Arial Unicode MS" w:hAnsi="Arial" w:cs="Arial"/>
          <w:b/>
          <w:bCs/>
          <w:sz w:val="20"/>
          <w:szCs w:val="20"/>
          <w:highlight w:val="yellow"/>
          <w:u w:val="single"/>
          <w:lang w:val="en-GB"/>
        </w:rPr>
      </w:pPr>
    </w:p>
    <w:p w14:paraId="5238EFD8" w14:textId="77777777" w:rsidR="00F45C88" w:rsidRPr="00104E79" w:rsidRDefault="00F45C88">
      <w:pPr>
        <w:rPr>
          <w:rFonts w:ascii="Arial" w:eastAsia="Arial Unicode MS" w:hAnsi="Arial" w:cs="Arial"/>
          <w:b/>
          <w:bCs/>
          <w:sz w:val="20"/>
          <w:szCs w:val="20"/>
          <w:u w:val="single"/>
          <w:lang w:val="en-GB"/>
        </w:rPr>
      </w:pPr>
    </w:p>
    <w:p w14:paraId="26A6C5B8" w14:textId="77777777" w:rsidR="00104E79" w:rsidRPr="00104E79" w:rsidRDefault="00104E79" w:rsidP="00104E79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104E79">
        <w:rPr>
          <w:rFonts w:ascii="Arial" w:hAnsi="Arial" w:cs="Arial"/>
          <w:b/>
          <w:u w:val="single"/>
        </w:rPr>
        <w:t>Reviewer details:</w:t>
      </w:r>
    </w:p>
    <w:p w14:paraId="21B59E03" w14:textId="77777777" w:rsidR="00104E79" w:rsidRPr="00104E79" w:rsidRDefault="00104E79">
      <w:pPr>
        <w:rPr>
          <w:rFonts w:ascii="Arial" w:eastAsia="Arial Unicode MS" w:hAnsi="Arial" w:cs="Arial"/>
          <w:b/>
          <w:bCs/>
          <w:sz w:val="20"/>
          <w:szCs w:val="20"/>
          <w:u w:val="single"/>
          <w:lang w:val="en-GB"/>
        </w:rPr>
      </w:pPr>
    </w:p>
    <w:p w14:paraId="2CC5F391" w14:textId="44D713BD" w:rsidR="00104E79" w:rsidRPr="00104E79" w:rsidRDefault="00104E79" w:rsidP="00104E79">
      <w:pPr>
        <w:rPr>
          <w:rFonts w:ascii="Arial" w:hAnsi="Arial" w:cs="Arial"/>
          <w:sz w:val="20"/>
          <w:szCs w:val="20"/>
        </w:rPr>
      </w:pPr>
      <w:r w:rsidRPr="00104E79">
        <w:rPr>
          <w:rFonts w:ascii="Arial" w:hAnsi="Arial" w:cs="Arial"/>
          <w:color w:val="000000"/>
          <w:sz w:val="20"/>
          <w:szCs w:val="20"/>
        </w:rPr>
        <w:t>Moumita Hazra</w:t>
      </w:r>
      <w:bookmarkEnd w:id="0"/>
      <w:bookmarkEnd w:id="1"/>
      <w:r w:rsidRPr="00104E79">
        <w:rPr>
          <w:rFonts w:ascii="Arial" w:hAnsi="Arial" w:cs="Arial"/>
          <w:color w:val="000000"/>
          <w:sz w:val="20"/>
          <w:szCs w:val="20"/>
        </w:rPr>
        <w:t xml:space="preserve">, </w:t>
      </w:r>
      <w:r w:rsidRPr="00104E79">
        <w:rPr>
          <w:rFonts w:ascii="Arial" w:hAnsi="Arial" w:cs="Arial"/>
          <w:color w:val="000000"/>
          <w:sz w:val="20"/>
          <w:szCs w:val="20"/>
        </w:rPr>
        <w:t>Utkal University</w:t>
      </w:r>
      <w:r w:rsidRPr="00104E79">
        <w:rPr>
          <w:rFonts w:ascii="Arial" w:hAnsi="Arial" w:cs="Arial"/>
          <w:color w:val="000000"/>
          <w:sz w:val="20"/>
          <w:szCs w:val="20"/>
        </w:rPr>
        <w:t xml:space="preserve">, </w:t>
      </w:r>
      <w:r w:rsidRPr="00104E79">
        <w:rPr>
          <w:rFonts w:ascii="Arial" w:hAnsi="Arial" w:cs="Arial"/>
          <w:color w:val="000000"/>
          <w:sz w:val="20"/>
          <w:szCs w:val="20"/>
        </w:rPr>
        <w:t>India</w:t>
      </w:r>
    </w:p>
    <w:p w14:paraId="6D5605F3" w14:textId="411DBAD9" w:rsidR="00F45C88" w:rsidRPr="00104E79" w:rsidRDefault="00F45C88">
      <w:pPr>
        <w:rPr>
          <w:rFonts w:ascii="Arial" w:eastAsia="Arial Unicode MS" w:hAnsi="Arial" w:cs="Arial"/>
          <w:b/>
          <w:bCs/>
          <w:sz w:val="20"/>
          <w:szCs w:val="20"/>
          <w:u w:val="single"/>
          <w:lang w:val="en-GB"/>
        </w:rPr>
      </w:pPr>
    </w:p>
    <w:sectPr w:rsidR="00F45C88" w:rsidRPr="00104E79">
      <w:headerReference w:type="default" r:id="rId7"/>
      <w:footerReference w:type="default" r:id="rId8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3DCA8" w14:textId="77777777" w:rsidR="00BF7616" w:rsidRDefault="00BF7616">
      <w:r>
        <w:separator/>
      </w:r>
    </w:p>
  </w:endnote>
  <w:endnote w:type="continuationSeparator" w:id="0">
    <w:p w14:paraId="3A505C8A" w14:textId="77777777" w:rsidR="00BF7616" w:rsidRDefault="00BF7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6502A" w14:textId="77777777" w:rsidR="00F45C88" w:rsidRDefault="00F45C88">
    <w:pPr>
      <w:pStyle w:val="Footer"/>
      <w:jc w:val="right"/>
    </w:pPr>
  </w:p>
  <w:p w14:paraId="7C4E0AC3" w14:textId="54D237BA" w:rsidR="00F45C88" w:rsidRDefault="00F45C88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2D5834">
      <w:rPr>
        <w:b/>
        <w:noProof/>
        <w:sz w:val="20"/>
      </w:rPr>
      <w:t>2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2D5834">
      <w:rPr>
        <w:b/>
        <w:noProof/>
        <w:sz w:val="20"/>
      </w:rPr>
      <w:t>2</w:t>
    </w:r>
    <w:r>
      <w:rPr>
        <w:b/>
        <w:sz w:val="20"/>
      </w:rPr>
      <w:fldChar w:fldCharType="end"/>
    </w:r>
  </w:p>
  <w:p w14:paraId="58FFD1D3" w14:textId="77777777" w:rsidR="00F45C88" w:rsidRDefault="00F45C88">
    <w:pPr>
      <w:pStyle w:val="Footer"/>
      <w:jc w:val="right"/>
      <w:rPr>
        <w:b/>
        <w:sz w:val="20"/>
      </w:rPr>
    </w:pPr>
    <w:r>
      <w:rPr>
        <w:b/>
        <w:sz w:val="20"/>
      </w:rPr>
      <w:t>V180326</w:t>
    </w:r>
  </w:p>
  <w:p w14:paraId="69217693" w14:textId="77777777" w:rsidR="00F45C88" w:rsidRDefault="00F45C88">
    <w:pPr>
      <w:pStyle w:val="Footer"/>
      <w:jc w:val="right"/>
    </w:pPr>
  </w:p>
  <w:p w14:paraId="43CEC6F6" w14:textId="77777777" w:rsidR="00F45C88" w:rsidRDefault="00F45C88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02C26" w14:textId="77777777" w:rsidR="00BF7616" w:rsidRDefault="00BF7616">
      <w:r>
        <w:separator/>
      </w:r>
    </w:p>
  </w:footnote>
  <w:footnote w:type="continuationSeparator" w:id="0">
    <w:p w14:paraId="707D6821" w14:textId="77777777" w:rsidR="00BF7616" w:rsidRDefault="00BF76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549E8" w14:textId="77777777" w:rsidR="00F45C88" w:rsidRDefault="00F45C88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4D70F69D" w14:textId="77777777" w:rsidR="00F45C88" w:rsidRDefault="00F45C88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99637710">
    <w:abstractNumId w:val="4"/>
  </w:num>
  <w:num w:numId="2" w16cid:durableId="1050761956">
    <w:abstractNumId w:val="8"/>
  </w:num>
  <w:num w:numId="3" w16cid:durableId="518810093">
    <w:abstractNumId w:val="7"/>
  </w:num>
  <w:num w:numId="4" w16cid:durableId="1862891903">
    <w:abstractNumId w:val="9"/>
  </w:num>
  <w:num w:numId="5" w16cid:durableId="261375720">
    <w:abstractNumId w:val="6"/>
  </w:num>
  <w:num w:numId="6" w16cid:durableId="640579666">
    <w:abstractNumId w:val="0"/>
  </w:num>
  <w:num w:numId="7" w16cid:durableId="398138316">
    <w:abstractNumId w:val="3"/>
  </w:num>
  <w:num w:numId="8" w16cid:durableId="1019890146">
    <w:abstractNumId w:val="11"/>
  </w:num>
  <w:num w:numId="9" w16cid:durableId="378288640">
    <w:abstractNumId w:val="10"/>
  </w:num>
  <w:num w:numId="10" w16cid:durableId="707146821">
    <w:abstractNumId w:val="2"/>
  </w:num>
  <w:num w:numId="11" w16cid:durableId="535118780">
    <w:abstractNumId w:val="1"/>
  </w:num>
  <w:num w:numId="12" w16cid:durableId="2138528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tLAwNDAysrQ0tzQyMTRT0lEKTi0uzszPAykwqgUAm+AmySwAAAA="/>
  </w:docVars>
  <w:rsids>
    <w:rsidRoot w:val="003650CB"/>
    <w:rsid w:val="00057A0C"/>
    <w:rsid w:val="000D4C7B"/>
    <w:rsid w:val="00104E79"/>
    <w:rsid w:val="00137CED"/>
    <w:rsid w:val="00144CE6"/>
    <w:rsid w:val="00161281"/>
    <w:rsid w:val="00263A52"/>
    <w:rsid w:val="002A36AF"/>
    <w:rsid w:val="002C0ABD"/>
    <w:rsid w:val="002D5834"/>
    <w:rsid w:val="00301B97"/>
    <w:rsid w:val="003650CB"/>
    <w:rsid w:val="003B1CAE"/>
    <w:rsid w:val="004340AA"/>
    <w:rsid w:val="004A52FD"/>
    <w:rsid w:val="005437FE"/>
    <w:rsid w:val="005E41B9"/>
    <w:rsid w:val="00671E9C"/>
    <w:rsid w:val="006C123E"/>
    <w:rsid w:val="007F3FF1"/>
    <w:rsid w:val="008036D9"/>
    <w:rsid w:val="008151CD"/>
    <w:rsid w:val="008F5688"/>
    <w:rsid w:val="00977DD5"/>
    <w:rsid w:val="00981E6F"/>
    <w:rsid w:val="00A63A3F"/>
    <w:rsid w:val="00A96BAC"/>
    <w:rsid w:val="00AB559F"/>
    <w:rsid w:val="00B1420A"/>
    <w:rsid w:val="00B40BCE"/>
    <w:rsid w:val="00B41463"/>
    <w:rsid w:val="00BF7616"/>
    <w:rsid w:val="00C44F8F"/>
    <w:rsid w:val="00C45633"/>
    <w:rsid w:val="00C91825"/>
    <w:rsid w:val="00CF5813"/>
    <w:rsid w:val="00D12676"/>
    <w:rsid w:val="00D330EF"/>
    <w:rsid w:val="00D606C7"/>
    <w:rsid w:val="00D63D8B"/>
    <w:rsid w:val="00DF6E24"/>
    <w:rsid w:val="00E40897"/>
    <w:rsid w:val="00E973DB"/>
    <w:rsid w:val="00EC76C2"/>
    <w:rsid w:val="00EF011B"/>
    <w:rsid w:val="00F370EC"/>
    <w:rsid w:val="00F45C88"/>
    <w:rsid w:val="00F45E13"/>
    <w:rsid w:val="00FC0558"/>
    <w:rsid w:val="00FF7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3BCF19"/>
  <w15:chartTrackingRefBased/>
  <w15:docId w15:val="{75585012-555E-1647-A026-5BC155AC6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  <w:lang w:val="en-US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104E79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687</Words>
  <Characters>3920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4598</CharactersWithSpaces>
  <SharedDoc>false</SharedDoc>
  <HLinks>
    <vt:vector size="18" baseType="variant">
      <vt:variant>
        <vt:i4>8323183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https://r1.reviewerhub.org/book-benefits-for-reviewers</vt:lpwstr>
      </vt:variant>
      <vt:variant>
        <vt:lpwstr/>
      </vt:variant>
      <vt:variant>
        <vt:i4>2031642</vt:i4>
      </vt:variant>
      <vt:variant>
        <vt:i4>3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0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anonymous</dc:creator>
  <cp:keywords/>
  <dc:description/>
  <cp:lastModifiedBy>Editor-90</cp:lastModifiedBy>
  <cp:revision>8</cp:revision>
  <dcterms:created xsi:type="dcterms:W3CDTF">2026-04-08T11:34:00Z</dcterms:created>
  <dcterms:modified xsi:type="dcterms:W3CDTF">2026-04-14T10:33:00Z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