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544CEC" w:rsidRPr="00544CEC" w14:paraId="535B4C42" w14:textId="77777777" w:rsidTr="00544CEC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80" w:type="dxa"/>
                <w:left w:w="180" w:type="dxa"/>
                <w:bottom w:w="180" w:type="dxa"/>
                <w:right w:w="18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544CEC" w:rsidRPr="00544CEC" w14:paraId="64120005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D5389AF" w14:textId="77777777" w:rsidR="00544CEC" w:rsidRPr="00544CEC" w:rsidRDefault="00544CEC" w:rsidP="00544C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14:paraId="2A24E280" w14:textId="6047F651" w:rsidR="00544CEC" w:rsidRPr="00544CEC" w:rsidRDefault="00544CEC" w:rsidP="00544C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197B083" w14:textId="77777777" w:rsidR="00544CEC" w:rsidRPr="00544CEC" w:rsidRDefault="00544CEC" w:rsidP="00544C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6B22FF1" w14:textId="77777777" w:rsidR="00CD0ED0" w:rsidRPr="00CD0ED0" w:rsidRDefault="00CD0ED0" w:rsidP="00CD0ED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CD0ED0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70828BFD" w14:textId="7DDA1B74" w:rsidR="00CD0ED0" w:rsidRPr="00CD0ED0" w:rsidRDefault="00CD0ED0" w:rsidP="00CD0ED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CD0ED0">
        <w:rPr>
          <w:rFonts w:ascii="Arial" w:eastAsia="Calibri" w:hAnsi="Arial" w:cs="Arial"/>
          <w:sz w:val="20"/>
          <w:szCs w:val="20"/>
        </w:rPr>
        <w:t>I recommend the present form of the manuscript can be accepted.</w:t>
      </w:r>
    </w:p>
    <w:p w14:paraId="5B415C00" w14:textId="77777777" w:rsidR="00CD0ED0" w:rsidRPr="00CD0ED0" w:rsidRDefault="00CD0ED0" w:rsidP="00CD0ED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57345D6" w14:textId="77777777" w:rsidR="00CD0ED0" w:rsidRDefault="00CD0ED0" w:rsidP="00CD0ED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CD0ED0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426AC424" w14:textId="77D26237" w:rsidR="00D010E3" w:rsidRPr="00CD0ED0" w:rsidRDefault="00D010E3" w:rsidP="00CD0ED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D010E3">
        <w:rPr>
          <w:rFonts w:ascii="Arial" w:eastAsia="Times New Roman" w:hAnsi="Arial" w:cs="Arial"/>
          <w:sz w:val="16"/>
          <w:szCs w:val="16"/>
        </w:rPr>
        <w:t>Dr. Chien-Jen Wang, National University of Tainan,</w:t>
      </w:r>
      <w:r w:rsidRPr="00D010E3">
        <w:rPr>
          <w:rFonts w:ascii="Helvetica" w:eastAsia="Times New Roman" w:hAnsi="Helvetica" w:cs="Times New Roman"/>
          <w:sz w:val="20"/>
          <w:szCs w:val="20"/>
        </w:rPr>
        <w:t xml:space="preserve"> </w:t>
      </w:r>
      <w:r w:rsidRPr="00D010E3">
        <w:rPr>
          <w:rFonts w:ascii="Arial" w:eastAsia="Times New Roman" w:hAnsi="Arial" w:cs="Arial"/>
          <w:sz w:val="16"/>
          <w:szCs w:val="16"/>
        </w:rPr>
        <w:t>Taiwan</w:t>
      </w:r>
      <w:r>
        <w:rPr>
          <w:rFonts w:ascii="Arial" w:eastAsia="Times New Roman" w:hAnsi="Arial" w:cs="Arial"/>
          <w:sz w:val="16"/>
          <w:szCs w:val="16"/>
        </w:rPr>
        <w:t>.</w:t>
      </w:r>
    </w:p>
    <w:sectPr w:rsidR="00D010E3" w:rsidRPr="00CD0E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A9D"/>
    <w:rsid w:val="003B058E"/>
    <w:rsid w:val="00544CEC"/>
    <w:rsid w:val="007B3A9D"/>
    <w:rsid w:val="00CD0ED0"/>
    <w:rsid w:val="00D010E3"/>
    <w:rsid w:val="00E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EC6C9"/>
  <w15:chartTrackingRefBased/>
  <w15:docId w15:val="{6B84B5BE-9D06-4DDE-B45C-40537BEE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2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1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7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4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30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70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69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1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2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0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42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6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1012</dc:creator>
  <cp:keywords/>
  <dc:description/>
  <cp:lastModifiedBy>SDI PC 1172</cp:lastModifiedBy>
  <cp:revision>4</cp:revision>
  <dcterms:created xsi:type="dcterms:W3CDTF">2024-11-05T06:41:00Z</dcterms:created>
  <dcterms:modified xsi:type="dcterms:W3CDTF">2026-07-11T09:23:00Z</dcterms:modified>
</cp:coreProperties>
</file>