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41B9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41B9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41B9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41B9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41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AE9A4B" w:rsidR="0000007A" w:rsidRPr="00441B9B" w:rsidRDefault="001143D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41B9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441B9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41B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C8BF12" w:rsidR="0000007A" w:rsidRPr="00441B9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2BB0"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6676</w:t>
            </w:r>
          </w:p>
        </w:tc>
      </w:tr>
      <w:tr w:rsidR="0000007A" w:rsidRPr="00441B9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41B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3C359E" w:rsidR="0000007A" w:rsidRPr="00441B9B" w:rsidRDefault="005A5C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41B9B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Screening of Phytochemicals and Bioactive Compounds of Trema orientalis (Linn. Blume) Leaf and Bark Extracts</w:t>
            </w:r>
          </w:p>
        </w:tc>
      </w:tr>
      <w:tr w:rsidR="00CF0BBB" w:rsidRPr="00441B9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41B9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D2074D" w:rsidR="00CF0BBB" w:rsidRPr="00441B9B" w:rsidRDefault="002B2B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41B9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41B9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41B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B9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1B9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1B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B9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41B9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41B9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1B9B">
              <w:rPr>
                <w:rFonts w:ascii="Arial" w:hAnsi="Arial" w:cs="Arial"/>
                <w:lang w:val="en-GB"/>
              </w:rPr>
              <w:t>Author’s Feedback</w:t>
            </w:r>
            <w:r w:rsidRPr="00441B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1B9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41B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41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41B9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ABA69A" w:rsidR="00F1171E" w:rsidRPr="00441B9B" w:rsidRDefault="00393CB8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 xml:space="preserve">Comparative Screening of Phytochemicals and Bioactive Compounds of Trema orientalis (Linn. Blume) Leaf and Bark Extracts has novel importance because they can be used for green synthesis of </w:t>
            </w:r>
            <w:proofErr w:type="spellStart"/>
            <w:proofErr w:type="gramStart"/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>medicines.This</w:t>
            </w:r>
            <w:proofErr w:type="spellEnd"/>
            <w:proofErr w:type="gramEnd"/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 xml:space="preserve"> study gives an idea to prepare bio active compounds easily without doing basic research on leaf and bark extracts.</w:t>
            </w:r>
          </w:p>
        </w:tc>
        <w:tc>
          <w:tcPr>
            <w:tcW w:w="1523" w:type="pct"/>
          </w:tcPr>
          <w:p w14:paraId="462A339C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B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41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41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A56A6C4" w:rsidR="00F1171E" w:rsidRPr="00441B9B" w:rsidRDefault="00393C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B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41B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1B9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A59156" w:rsidR="00F1171E" w:rsidRPr="00441B9B" w:rsidRDefault="00393CB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B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41B9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ABFCD37" w:rsidR="00F1171E" w:rsidRPr="00441B9B" w:rsidRDefault="00393C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B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41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41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B309D7B" w:rsidR="00F1171E" w:rsidRPr="00441B9B" w:rsidRDefault="00393CB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41B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41B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1B9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316641B" w:rsidR="00F1171E" w:rsidRPr="00441B9B" w:rsidRDefault="00393CB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41B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1B9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1B9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1B9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D0B335A" w:rsidR="00F1171E" w:rsidRPr="00441B9B" w:rsidRDefault="00393CB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>Check the grammatical and typing mistakes.</w:t>
            </w:r>
          </w:p>
          <w:p w14:paraId="7EB58C99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41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0B5F63" w14:textId="77777777" w:rsidR="00441B9B" w:rsidRDefault="00441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846EAF" w14:textId="77777777" w:rsidR="00441B9B" w:rsidRPr="00441B9B" w:rsidRDefault="00441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41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41B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41B9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1B9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41B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1B9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41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1B9B">
              <w:rPr>
                <w:rFonts w:ascii="Arial" w:hAnsi="Arial" w:cs="Arial"/>
                <w:lang w:val="en-GB"/>
              </w:rPr>
              <w:t>Author’s comment</w:t>
            </w:r>
            <w:r w:rsidRPr="00441B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1B9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41B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1B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41B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41B9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1BDF1D7" w:rsidR="00F1171E" w:rsidRPr="00441B9B" w:rsidRDefault="00393CB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1B9B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41B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41B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41B9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41B9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FA70C3" w14:textId="77777777" w:rsidR="00C93195" w:rsidRPr="00B148AB" w:rsidRDefault="00C93195" w:rsidP="00C931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48AB">
        <w:rPr>
          <w:rFonts w:ascii="Arial" w:hAnsi="Arial" w:cs="Arial"/>
          <w:b/>
          <w:u w:val="single"/>
        </w:rPr>
        <w:t>Reviewer details:</w:t>
      </w:r>
    </w:p>
    <w:p w14:paraId="50C4A4DB" w14:textId="77777777" w:rsidR="00C93195" w:rsidRDefault="00C93195" w:rsidP="00C93195">
      <w:r w:rsidRPr="00B148AB">
        <w:rPr>
          <w:rFonts w:ascii="Arial" w:hAnsi="Arial" w:cs="Arial"/>
          <w:b/>
          <w:color w:val="000000"/>
          <w:sz w:val="20"/>
          <w:szCs w:val="20"/>
        </w:rPr>
        <w:t>Nannapaneni Madhavi, Jagarlamudi Kuppuswamy Choudary College, India</w:t>
      </w:r>
      <w:r w:rsidRPr="00B148AB">
        <w:rPr>
          <w:rFonts w:ascii="Arial" w:hAnsi="Arial" w:cs="Arial"/>
          <w:b/>
          <w:color w:val="000000"/>
          <w:sz w:val="20"/>
          <w:szCs w:val="20"/>
        </w:rPr>
        <w:br/>
      </w:r>
    </w:p>
    <w:p w14:paraId="42DB49FE" w14:textId="77777777" w:rsidR="00441B9B" w:rsidRPr="00C93195" w:rsidRDefault="00441B9B">
      <w:pPr>
        <w:rPr>
          <w:rFonts w:ascii="Arial" w:hAnsi="Arial" w:cs="Arial"/>
          <w:b/>
          <w:sz w:val="20"/>
          <w:szCs w:val="20"/>
        </w:rPr>
      </w:pPr>
    </w:p>
    <w:sectPr w:rsidR="00441B9B" w:rsidRPr="00C9319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E635" w14:textId="77777777" w:rsidR="00763498" w:rsidRPr="0000007A" w:rsidRDefault="00763498" w:rsidP="0099583E">
      <w:r>
        <w:separator/>
      </w:r>
    </w:p>
  </w:endnote>
  <w:endnote w:type="continuationSeparator" w:id="0">
    <w:p w14:paraId="16A55BD8" w14:textId="77777777" w:rsidR="00763498" w:rsidRPr="0000007A" w:rsidRDefault="0076349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CDA5E" w14:textId="77777777" w:rsidR="00763498" w:rsidRPr="0000007A" w:rsidRDefault="00763498" w:rsidP="0099583E">
      <w:r>
        <w:separator/>
      </w:r>
    </w:p>
  </w:footnote>
  <w:footnote w:type="continuationSeparator" w:id="0">
    <w:p w14:paraId="4696AA27" w14:textId="77777777" w:rsidR="00763498" w:rsidRPr="0000007A" w:rsidRDefault="0076349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695673">
    <w:abstractNumId w:val="3"/>
  </w:num>
  <w:num w:numId="2" w16cid:durableId="293029506">
    <w:abstractNumId w:val="6"/>
  </w:num>
  <w:num w:numId="3" w16cid:durableId="1252786188">
    <w:abstractNumId w:val="5"/>
  </w:num>
  <w:num w:numId="4" w16cid:durableId="81226740">
    <w:abstractNumId w:val="7"/>
  </w:num>
  <w:num w:numId="5" w16cid:durableId="653678033">
    <w:abstractNumId w:val="4"/>
  </w:num>
  <w:num w:numId="6" w16cid:durableId="60711706">
    <w:abstractNumId w:val="0"/>
  </w:num>
  <w:num w:numId="7" w16cid:durableId="1218736627">
    <w:abstractNumId w:val="1"/>
  </w:num>
  <w:num w:numId="8" w16cid:durableId="1994526979">
    <w:abstractNumId w:val="9"/>
  </w:num>
  <w:num w:numId="9" w16cid:durableId="949625134">
    <w:abstractNumId w:val="8"/>
  </w:num>
  <w:num w:numId="10" w16cid:durableId="493958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09EA"/>
    <w:rsid w:val="00101322"/>
    <w:rsid w:val="001143D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57D7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E14"/>
    <w:rsid w:val="002859CC"/>
    <w:rsid w:val="00291D08"/>
    <w:rsid w:val="00293482"/>
    <w:rsid w:val="002A3D7C"/>
    <w:rsid w:val="002B0E4B"/>
    <w:rsid w:val="002B2BB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3CB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B9B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56D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2155"/>
    <w:rsid w:val="005A4F17"/>
    <w:rsid w:val="005A5CA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498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364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132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15E7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1200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D70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3195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5355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0AA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656"/>
    <w:rsid w:val="00F73CF2"/>
    <w:rsid w:val="00F80C14"/>
    <w:rsid w:val="00F9073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009E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931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8</cp:revision>
  <dcterms:created xsi:type="dcterms:W3CDTF">2025-11-07T16:20:00Z</dcterms:created>
  <dcterms:modified xsi:type="dcterms:W3CDTF">2026-07-17T11:32:00Z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