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C27B4" w14:paraId="1643A4CA" w14:textId="77777777" w:rsidTr="004847FF">
        <w:trPr>
          <w:trHeight w:val="450"/>
        </w:trPr>
        <w:tc>
          <w:tcPr>
            <w:tcW w:w="5000" w:type="pct"/>
            <w:gridSpan w:val="2"/>
            <w:tcBorders>
              <w:top w:val="nil"/>
              <w:left w:val="nil"/>
              <w:right w:val="nil"/>
            </w:tcBorders>
          </w:tcPr>
          <w:p w14:paraId="4C55E51F" w14:textId="77777777" w:rsidR="00602F7D" w:rsidRPr="004C27B4" w:rsidRDefault="00602F7D" w:rsidP="00F2643C">
            <w:pPr>
              <w:pStyle w:val="Heading2"/>
              <w:jc w:val="left"/>
              <w:rPr>
                <w:rFonts w:ascii="Arial" w:hAnsi="Arial" w:cs="Arial"/>
                <w:b w:val="0"/>
                <w:bCs w:val="0"/>
                <w:sz w:val="36"/>
                <w:szCs w:val="28"/>
                <w:lang w:val="en-US"/>
              </w:rPr>
            </w:pPr>
          </w:p>
        </w:tc>
      </w:tr>
      <w:tr w:rsidR="0000007A" w:rsidRPr="004C27B4" w14:paraId="127EAD7E" w14:textId="77777777" w:rsidTr="00F33C84">
        <w:trPr>
          <w:trHeight w:val="413"/>
        </w:trPr>
        <w:tc>
          <w:tcPr>
            <w:tcW w:w="1234" w:type="pct"/>
          </w:tcPr>
          <w:p w14:paraId="3C159AA5" w14:textId="77777777" w:rsidR="0000007A" w:rsidRPr="004C27B4" w:rsidRDefault="00D27A79" w:rsidP="00696CAD">
            <w:pPr>
              <w:pStyle w:val="BodyText"/>
              <w:ind w:left="90"/>
              <w:jc w:val="left"/>
              <w:rPr>
                <w:rFonts w:ascii="Arial" w:hAnsi="Arial" w:cs="Arial"/>
                <w:bCs/>
                <w:szCs w:val="28"/>
                <w:lang w:val="en-GB"/>
              </w:rPr>
            </w:pPr>
            <w:r w:rsidRPr="004C27B4">
              <w:rPr>
                <w:rFonts w:ascii="Arial" w:hAnsi="Arial" w:cs="Arial"/>
                <w:bCs/>
                <w:szCs w:val="28"/>
                <w:lang w:val="en-GB"/>
              </w:rPr>
              <w:t xml:space="preserve">Book </w:t>
            </w:r>
            <w:r w:rsidR="0000007A" w:rsidRPr="004C27B4">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165C30D0" w:rsidR="0000007A" w:rsidRPr="004C27B4" w:rsidRDefault="00363F99" w:rsidP="00054BC4">
            <w:pPr>
              <w:pStyle w:val="NormalWeb"/>
              <w:rPr>
                <w:rFonts w:ascii="Arial" w:hAnsi="Arial" w:cs="Arial"/>
                <w:b/>
                <w:bCs/>
                <w:szCs w:val="28"/>
                <w:u w:val="single"/>
              </w:rPr>
            </w:pPr>
            <w:hyperlink r:id="rId7" w:history="1">
              <w:r w:rsidRPr="004C27B4">
                <w:rPr>
                  <w:rStyle w:val="Hyperlink"/>
                  <w:rFonts w:ascii="Arial" w:hAnsi="Arial" w:cs="Arial"/>
                  <w:b/>
                  <w:bCs/>
                  <w:szCs w:val="28"/>
                </w:rPr>
                <w:t>Language, Literature and Education: Research Updates</w:t>
              </w:r>
            </w:hyperlink>
          </w:p>
        </w:tc>
      </w:tr>
      <w:tr w:rsidR="0000007A" w:rsidRPr="004C27B4" w14:paraId="73C90375" w14:textId="77777777" w:rsidTr="002E7787">
        <w:trPr>
          <w:trHeight w:val="290"/>
        </w:trPr>
        <w:tc>
          <w:tcPr>
            <w:tcW w:w="1234" w:type="pct"/>
          </w:tcPr>
          <w:p w14:paraId="20D28135" w14:textId="77777777" w:rsidR="0000007A" w:rsidRPr="004C27B4" w:rsidRDefault="0000007A" w:rsidP="00696CAD">
            <w:pPr>
              <w:pStyle w:val="BodyText"/>
              <w:ind w:left="90"/>
              <w:jc w:val="left"/>
              <w:rPr>
                <w:rFonts w:ascii="Arial" w:hAnsi="Arial" w:cs="Arial"/>
                <w:bCs/>
                <w:szCs w:val="28"/>
                <w:lang w:val="en-GB"/>
              </w:rPr>
            </w:pPr>
            <w:r w:rsidRPr="004C27B4">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E4CF596" w:rsidR="0000007A" w:rsidRPr="004C27B4" w:rsidRDefault="00E72A8E" w:rsidP="00F3669D">
            <w:pPr>
              <w:pStyle w:val="NormalWeb"/>
              <w:spacing w:before="0" w:beforeAutospacing="0" w:after="0" w:afterAutospacing="0"/>
              <w:rPr>
                <w:rFonts w:ascii="Arial" w:hAnsi="Arial" w:cs="Arial"/>
                <w:b/>
                <w:bCs/>
                <w:szCs w:val="28"/>
                <w:highlight w:val="yellow"/>
                <w:lang w:val="en-GB"/>
              </w:rPr>
            </w:pPr>
            <w:r w:rsidRPr="004C27B4">
              <w:rPr>
                <w:rFonts w:ascii="Arial" w:hAnsi="Arial" w:cs="Arial"/>
                <w:b/>
                <w:bCs/>
                <w:szCs w:val="28"/>
                <w:lang w:val="en-GB"/>
              </w:rPr>
              <w:t>Ms_BP</w:t>
            </w:r>
            <w:r w:rsidR="00FC432A" w:rsidRPr="004C27B4">
              <w:rPr>
                <w:rFonts w:ascii="Arial" w:hAnsi="Arial" w:cs="Arial"/>
                <w:b/>
                <w:bCs/>
                <w:szCs w:val="28"/>
                <w:lang w:val="en-GB"/>
              </w:rPr>
              <w:t>R</w:t>
            </w:r>
            <w:r w:rsidRPr="004C27B4">
              <w:rPr>
                <w:rFonts w:ascii="Arial" w:hAnsi="Arial" w:cs="Arial"/>
                <w:b/>
                <w:bCs/>
                <w:szCs w:val="28"/>
                <w:lang w:val="en-GB"/>
              </w:rPr>
              <w:t>_</w:t>
            </w:r>
            <w:r w:rsidR="007B3EC8" w:rsidRPr="004C27B4">
              <w:rPr>
                <w:rFonts w:ascii="Arial" w:hAnsi="Arial" w:cs="Arial"/>
                <w:b/>
                <w:bCs/>
                <w:szCs w:val="28"/>
                <w:lang w:val="en-GB"/>
              </w:rPr>
              <w:t>7062</w:t>
            </w:r>
          </w:p>
        </w:tc>
      </w:tr>
      <w:tr w:rsidR="0000007A" w:rsidRPr="004C27B4" w14:paraId="05B60576" w14:textId="77777777" w:rsidTr="002109D6">
        <w:trPr>
          <w:trHeight w:val="331"/>
        </w:trPr>
        <w:tc>
          <w:tcPr>
            <w:tcW w:w="1234" w:type="pct"/>
          </w:tcPr>
          <w:p w14:paraId="0196A627" w14:textId="77777777" w:rsidR="0000007A" w:rsidRPr="004C27B4" w:rsidRDefault="0000007A" w:rsidP="00696CAD">
            <w:pPr>
              <w:pStyle w:val="BodyText"/>
              <w:ind w:left="90"/>
              <w:jc w:val="left"/>
              <w:rPr>
                <w:rFonts w:ascii="Arial" w:hAnsi="Arial" w:cs="Arial"/>
                <w:bCs/>
                <w:szCs w:val="28"/>
                <w:lang w:val="en-GB"/>
              </w:rPr>
            </w:pPr>
            <w:r w:rsidRPr="004C27B4">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00E38355" w:rsidR="0000007A" w:rsidRPr="004C27B4" w:rsidRDefault="00E96741" w:rsidP="000450FC">
            <w:pPr>
              <w:pStyle w:val="NormalWeb"/>
              <w:spacing w:before="0" w:beforeAutospacing="0" w:after="0" w:afterAutospacing="0"/>
              <w:rPr>
                <w:rFonts w:ascii="Arial" w:hAnsi="Arial" w:cs="Arial"/>
                <w:b/>
                <w:szCs w:val="28"/>
                <w:highlight w:val="yellow"/>
                <w:lang w:val="en-GB"/>
              </w:rPr>
            </w:pPr>
            <w:r w:rsidRPr="004C27B4">
              <w:rPr>
                <w:rFonts w:ascii="Arial" w:hAnsi="Arial" w:cs="Arial"/>
                <w:b/>
                <w:szCs w:val="28"/>
                <w:lang w:val="en-GB"/>
              </w:rPr>
              <w:t>Traditional Apprenticeship Systems in Precolonial Africa and Their Relevance to Contemporary Work Practices in Nigeria</w:t>
            </w:r>
          </w:p>
        </w:tc>
      </w:tr>
      <w:tr w:rsidR="00CF0BBB" w:rsidRPr="004C27B4" w14:paraId="6D508B1C" w14:textId="77777777" w:rsidTr="002E7787">
        <w:trPr>
          <w:trHeight w:val="332"/>
        </w:trPr>
        <w:tc>
          <w:tcPr>
            <w:tcW w:w="1234" w:type="pct"/>
          </w:tcPr>
          <w:p w14:paraId="32FC28F7" w14:textId="77777777" w:rsidR="00CF0BBB" w:rsidRPr="004C27B4" w:rsidRDefault="00CF0BBB" w:rsidP="00696CAD">
            <w:pPr>
              <w:pStyle w:val="BodyText"/>
              <w:ind w:left="90"/>
              <w:jc w:val="left"/>
              <w:rPr>
                <w:rFonts w:ascii="Arial" w:hAnsi="Arial" w:cs="Arial"/>
                <w:bCs/>
                <w:szCs w:val="28"/>
                <w:lang w:val="en-GB"/>
              </w:rPr>
            </w:pPr>
            <w:r w:rsidRPr="004C27B4">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8075807" w:rsidR="00CF0BBB" w:rsidRPr="004C27B4" w:rsidRDefault="00B573B3" w:rsidP="000450FC">
            <w:pPr>
              <w:pStyle w:val="NormalWeb"/>
              <w:spacing w:before="0" w:beforeAutospacing="0" w:after="0" w:afterAutospacing="0"/>
              <w:rPr>
                <w:rFonts w:ascii="Arial" w:hAnsi="Arial" w:cs="Arial"/>
                <w:b/>
                <w:szCs w:val="28"/>
                <w:lang w:val="en-GB"/>
              </w:rPr>
            </w:pPr>
            <w:r w:rsidRPr="004C27B4">
              <w:rPr>
                <w:rFonts w:ascii="Arial" w:hAnsi="Arial" w:cs="Arial"/>
                <w:b/>
                <w:szCs w:val="28"/>
                <w:lang w:val="en-GB"/>
              </w:rPr>
              <w:t>Book Chapter</w:t>
            </w:r>
          </w:p>
        </w:tc>
      </w:tr>
    </w:tbl>
    <w:p w14:paraId="45F5983C" w14:textId="77777777" w:rsidR="00037D52" w:rsidRPr="004C27B4" w:rsidRDefault="00037D52" w:rsidP="0000007A">
      <w:pPr>
        <w:pStyle w:val="BodyText"/>
        <w:rPr>
          <w:rFonts w:ascii="Arial" w:hAnsi="Arial" w:cs="Arial"/>
          <w:b/>
          <w:bCs/>
          <w:szCs w:val="20"/>
          <w:u w:val="single"/>
          <w:lang w:val="en-GB"/>
        </w:rPr>
      </w:pPr>
    </w:p>
    <w:p w14:paraId="291D0E33" w14:textId="77777777" w:rsidR="003951E2" w:rsidRPr="004C27B4" w:rsidRDefault="003951E2" w:rsidP="003951E2">
      <w:pPr>
        <w:rPr>
          <w:rFonts w:ascii="Arial" w:eastAsia="MS Mincho" w:hAnsi="Arial" w:cs="Arial"/>
          <w:color w:val="222222"/>
          <w:sz w:val="20"/>
          <w:szCs w:val="18"/>
          <w:lang w:val="en-GB"/>
        </w:rPr>
      </w:pPr>
    </w:p>
    <w:p w14:paraId="79DE1CF8" w14:textId="77777777" w:rsidR="00605952" w:rsidRPr="004C27B4" w:rsidRDefault="00605952" w:rsidP="0000007A">
      <w:pPr>
        <w:pStyle w:val="BodyText"/>
        <w:rPr>
          <w:rFonts w:ascii="Arial" w:hAnsi="Arial" w:cs="Arial"/>
          <w:b/>
          <w:bCs/>
          <w:szCs w:val="20"/>
          <w:u w:val="single"/>
          <w:lang w:val="en-GB"/>
        </w:rPr>
      </w:pPr>
    </w:p>
    <w:p w14:paraId="590A5ADE" w14:textId="77777777" w:rsidR="00D9392F" w:rsidRPr="004C27B4" w:rsidRDefault="00D9392F" w:rsidP="0000007A">
      <w:pPr>
        <w:pStyle w:val="BodyText"/>
        <w:rPr>
          <w:rFonts w:ascii="Arial" w:hAnsi="Arial" w:cs="Arial"/>
          <w:i/>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C27B4" w14:paraId="71A94C1F" w14:textId="77777777" w:rsidTr="007222C8">
        <w:tc>
          <w:tcPr>
            <w:tcW w:w="5000" w:type="pct"/>
            <w:gridSpan w:val="3"/>
            <w:tcBorders>
              <w:top w:val="nil"/>
              <w:left w:val="nil"/>
              <w:right w:val="nil"/>
            </w:tcBorders>
            <w:noWrap/>
          </w:tcPr>
          <w:p w14:paraId="0BC15285" w14:textId="75BEB51F" w:rsidR="00F1171E" w:rsidRPr="004C27B4" w:rsidRDefault="00F1171E" w:rsidP="007222C8">
            <w:pPr>
              <w:pStyle w:val="Heading2"/>
              <w:jc w:val="left"/>
              <w:rPr>
                <w:rFonts w:ascii="Arial" w:hAnsi="Arial" w:cs="Arial"/>
                <w:lang w:val="en-GB"/>
              </w:rPr>
            </w:pPr>
            <w:r w:rsidRPr="004C27B4">
              <w:rPr>
                <w:rFonts w:ascii="Arial" w:hAnsi="Arial" w:cs="Arial"/>
                <w:highlight w:val="yellow"/>
                <w:lang w:val="en-GB"/>
              </w:rPr>
              <w:t>PART  1:</w:t>
            </w:r>
            <w:r w:rsidRPr="004C27B4">
              <w:rPr>
                <w:rFonts w:ascii="Arial" w:hAnsi="Arial" w:cs="Arial"/>
                <w:lang w:val="en-GB"/>
              </w:rPr>
              <w:t xml:space="preserve"> Comments</w:t>
            </w:r>
          </w:p>
          <w:p w14:paraId="1287753C" w14:textId="77777777" w:rsidR="00F1171E" w:rsidRPr="004C27B4" w:rsidRDefault="00F1171E" w:rsidP="007222C8">
            <w:pPr>
              <w:rPr>
                <w:rFonts w:ascii="Arial" w:hAnsi="Arial" w:cs="Arial"/>
                <w:sz w:val="20"/>
                <w:szCs w:val="20"/>
                <w:lang w:val="en-GB"/>
              </w:rPr>
            </w:pPr>
          </w:p>
        </w:tc>
      </w:tr>
      <w:tr w:rsidR="00F1171E" w:rsidRPr="004C27B4" w14:paraId="5EA12279" w14:textId="77777777" w:rsidTr="007222C8">
        <w:tc>
          <w:tcPr>
            <w:tcW w:w="1265" w:type="pct"/>
            <w:noWrap/>
          </w:tcPr>
          <w:p w14:paraId="7AE9682F" w14:textId="77777777" w:rsidR="00F1171E" w:rsidRPr="004C27B4" w:rsidRDefault="00F1171E" w:rsidP="007222C8">
            <w:pPr>
              <w:pStyle w:val="Heading2"/>
              <w:jc w:val="left"/>
              <w:rPr>
                <w:rFonts w:ascii="Arial" w:hAnsi="Arial" w:cs="Arial"/>
                <w:lang w:val="en-GB"/>
              </w:rPr>
            </w:pPr>
          </w:p>
        </w:tc>
        <w:tc>
          <w:tcPr>
            <w:tcW w:w="2212" w:type="pct"/>
          </w:tcPr>
          <w:p w14:paraId="5B8DBE06" w14:textId="77777777" w:rsidR="00F1171E" w:rsidRPr="004C27B4" w:rsidRDefault="00F1171E" w:rsidP="007222C8">
            <w:pPr>
              <w:pStyle w:val="Heading2"/>
              <w:jc w:val="left"/>
              <w:rPr>
                <w:rFonts w:ascii="Arial" w:hAnsi="Arial" w:cs="Arial"/>
                <w:lang w:val="en-GB"/>
              </w:rPr>
            </w:pPr>
            <w:r w:rsidRPr="004C27B4">
              <w:rPr>
                <w:rFonts w:ascii="Arial" w:hAnsi="Arial" w:cs="Arial"/>
                <w:lang w:val="en-GB"/>
              </w:rPr>
              <w:t>Reviewer’s comment</w:t>
            </w:r>
          </w:p>
          <w:p w14:paraId="693A9C4D" w14:textId="77777777" w:rsidR="00421DBF" w:rsidRPr="004C27B4" w:rsidRDefault="00421DBF" w:rsidP="00421DBF">
            <w:pPr>
              <w:rPr>
                <w:rFonts w:ascii="Arial" w:hAnsi="Arial" w:cs="Arial"/>
                <w:b/>
                <w:bCs/>
                <w:sz w:val="20"/>
                <w:szCs w:val="20"/>
              </w:rPr>
            </w:pPr>
            <w:r w:rsidRPr="004C27B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C27B4" w:rsidRDefault="00421DBF" w:rsidP="00421DBF">
            <w:pPr>
              <w:rPr>
                <w:rFonts w:ascii="Arial" w:hAnsi="Arial" w:cs="Arial"/>
                <w:lang w:val="en-GB"/>
              </w:rPr>
            </w:pPr>
          </w:p>
        </w:tc>
        <w:tc>
          <w:tcPr>
            <w:tcW w:w="1523" w:type="pct"/>
          </w:tcPr>
          <w:p w14:paraId="57792C30" w14:textId="77777777" w:rsidR="00F1171E" w:rsidRPr="004C27B4" w:rsidRDefault="00F1171E" w:rsidP="007222C8">
            <w:pPr>
              <w:pStyle w:val="Heading2"/>
              <w:jc w:val="left"/>
              <w:rPr>
                <w:rFonts w:ascii="Arial" w:hAnsi="Arial" w:cs="Arial"/>
                <w:b w:val="0"/>
                <w:lang w:val="en-GB"/>
              </w:rPr>
            </w:pPr>
            <w:r w:rsidRPr="004C27B4">
              <w:rPr>
                <w:rFonts w:ascii="Arial" w:hAnsi="Arial" w:cs="Arial"/>
                <w:lang w:val="en-GB"/>
              </w:rPr>
              <w:t>Author’s Feedback</w:t>
            </w:r>
            <w:r w:rsidRPr="004C27B4">
              <w:rPr>
                <w:rFonts w:ascii="Arial" w:hAnsi="Arial" w:cs="Arial"/>
                <w:b w:val="0"/>
                <w:lang w:val="en-GB"/>
              </w:rPr>
              <w:t xml:space="preserve"> </w:t>
            </w:r>
            <w:r w:rsidRPr="004C27B4">
              <w:rPr>
                <w:rFonts w:ascii="Arial" w:hAnsi="Arial" w:cs="Arial"/>
                <w:b w:val="0"/>
                <w:i/>
                <w:lang w:val="en-GB"/>
              </w:rPr>
              <w:t>(Please correct the manuscript and highlight that part in the manuscript. It is mandatory that authors should write his/her feedback here)</w:t>
            </w:r>
          </w:p>
        </w:tc>
      </w:tr>
      <w:tr w:rsidR="00F1171E" w:rsidRPr="004C27B4" w14:paraId="5C0AB4EC" w14:textId="77777777" w:rsidTr="007222C8">
        <w:trPr>
          <w:trHeight w:val="1264"/>
        </w:trPr>
        <w:tc>
          <w:tcPr>
            <w:tcW w:w="1265" w:type="pct"/>
            <w:noWrap/>
          </w:tcPr>
          <w:p w14:paraId="66B47184" w14:textId="48030299" w:rsidR="00F1171E" w:rsidRPr="004C27B4" w:rsidRDefault="00F1171E" w:rsidP="007222C8">
            <w:pPr>
              <w:ind w:left="360"/>
              <w:rPr>
                <w:rFonts w:ascii="Arial" w:hAnsi="Arial" w:cs="Arial"/>
                <w:b/>
                <w:bCs/>
                <w:sz w:val="20"/>
                <w:szCs w:val="20"/>
                <w:lang w:val="en-GB"/>
              </w:rPr>
            </w:pPr>
            <w:r w:rsidRPr="004C27B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C27B4" w:rsidRDefault="00F1171E" w:rsidP="007222C8">
            <w:pPr>
              <w:ind w:left="360"/>
              <w:rPr>
                <w:rFonts w:ascii="Arial" w:eastAsia="MS Mincho" w:hAnsi="Arial" w:cs="Arial"/>
                <w:b/>
                <w:bCs/>
                <w:sz w:val="20"/>
                <w:szCs w:val="20"/>
                <w:lang w:val="en-GB"/>
              </w:rPr>
            </w:pPr>
          </w:p>
        </w:tc>
        <w:tc>
          <w:tcPr>
            <w:tcW w:w="2212" w:type="pct"/>
          </w:tcPr>
          <w:p w14:paraId="7CC74EA4" w14:textId="77777777" w:rsidR="00F1171E" w:rsidRPr="004C27B4" w:rsidRDefault="00B36F36" w:rsidP="00B36F36">
            <w:pPr>
              <w:ind w:left="360"/>
              <w:jc w:val="both"/>
              <w:rPr>
                <w:rFonts w:ascii="Arial" w:hAnsi="Arial" w:cs="Arial"/>
                <w:b/>
                <w:bCs/>
                <w:sz w:val="20"/>
                <w:szCs w:val="20"/>
                <w:lang w:val="en-GB"/>
              </w:rPr>
            </w:pPr>
            <w:r w:rsidRPr="004C27B4">
              <w:rPr>
                <w:rFonts w:ascii="Arial" w:hAnsi="Arial" w:cs="Arial"/>
                <w:b/>
                <w:bCs/>
                <w:sz w:val="20"/>
                <w:szCs w:val="20"/>
                <w:lang w:val="en-GB"/>
              </w:rPr>
              <w:t>This manuscript on Traditional Apprenticeship Systems in Precolonial Africa and Their Relevance to Contemporary Work Practices in Nigeria holds significant importance for the scientific community, particularly for researchers, Communities and youths. The manuscript provides valuable insights into the latest problems for development of country, which is crucial for ensuring global employment. The manuscript also highlights the important impact positively on issues of security in the country.</w:t>
            </w:r>
          </w:p>
          <w:p w14:paraId="7DBC9196" w14:textId="59861569" w:rsidR="006F05D2" w:rsidRPr="004C27B4" w:rsidRDefault="006F05D2" w:rsidP="00B36F36">
            <w:pPr>
              <w:ind w:left="360"/>
              <w:jc w:val="both"/>
              <w:rPr>
                <w:rFonts w:ascii="Arial" w:hAnsi="Arial" w:cs="Arial"/>
                <w:b/>
                <w:bCs/>
                <w:sz w:val="20"/>
                <w:szCs w:val="20"/>
                <w:lang w:val="en-GB"/>
              </w:rPr>
            </w:pPr>
            <w:proofErr w:type="spellStart"/>
            <w:r w:rsidRPr="004C27B4">
              <w:rPr>
                <w:rFonts w:ascii="Arial" w:hAnsi="Arial" w:cs="Arial"/>
                <w:b/>
                <w:bCs/>
                <w:sz w:val="20"/>
                <w:szCs w:val="20"/>
                <w:lang w:val="en-GB"/>
              </w:rPr>
              <w:t>Manusrcipt</w:t>
            </w:r>
            <w:proofErr w:type="spellEnd"/>
            <w:r w:rsidRPr="004C27B4">
              <w:rPr>
                <w:rFonts w:ascii="Arial" w:hAnsi="Arial" w:cs="Arial"/>
                <w:b/>
                <w:bCs/>
                <w:sz w:val="20"/>
                <w:szCs w:val="20"/>
                <w:lang w:val="en-GB"/>
              </w:rPr>
              <w:t xml:space="preserve"> is focus on current issues.</w:t>
            </w:r>
          </w:p>
        </w:tc>
        <w:tc>
          <w:tcPr>
            <w:tcW w:w="1523" w:type="pct"/>
          </w:tcPr>
          <w:p w14:paraId="462A339C" w14:textId="46A89850" w:rsidR="00F1171E" w:rsidRPr="004C27B4" w:rsidRDefault="00F1171E" w:rsidP="007222C8">
            <w:pPr>
              <w:pStyle w:val="Heading2"/>
              <w:jc w:val="left"/>
              <w:rPr>
                <w:rFonts w:ascii="Arial" w:hAnsi="Arial" w:cs="Arial"/>
                <w:b w:val="0"/>
                <w:lang w:val="en-GB"/>
              </w:rPr>
            </w:pPr>
          </w:p>
        </w:tc>
      </w:tr>
      <w:tr w:rsidR="00F1171E" w:rsidRPr="004C27B4" w14:paraId="0D8B5B2C" w14:textId="77777777" w:rsidTr="007222C8">
        <w:trPr>
          <w:trHeight w:val="1262"/>
        </w:trPr>
        <w:tc>
          <w:tcPr>
            <w:tcW w:w="1265" w:type="pct"/>
            <w:noWrap/>
          </w:tcPr>
          <w:p w14:paraId="21CBA5FE" w14:textId="77777777" w:rsidR="00F1171E" w:rsidRPr="004C27B4" w:rsidRDefault="00F1171E" w:rsidP="007222C8">
            <w:pPr>
              <w:ind w:left="360"/>
              <w:rPr>
                <w:rFonts w:ascii="Arial" w:hAnsi="Arial" w:cs="Arial"/>
                <w:b/>
                <w:bCs/>
                <w:sz w:val="20"/>
                <w:szCs w:val="20"/>
                <w:lang w:val="en-GB"/>
              </w:rPr>
            </w:pPr>
            <w:r w:rsidRPr="004C27B4">
              <w:rPr>
                <w:rFonts w:ascii="Arial" w:hAnsi="Arial" w:cs="Arial"/>
                <w:b/>
                <w:bCs/>
                <w:sz w:val="20"/>
                <w:szCs w:val="20"/>
                <w:lang w:val="en-GB"/>
              </w:rPr>
              <w:t>Is the title of the article suitable?</w:t>
            </w:r>
          </w:p>
          <w:p w14:paraId="1CABB61A" w14:textId="77777777" w:rsidR="00F1171E" w:rsidRPr="004C27B4" w:rsidRDefault="00F1171E" w:rsidP="007222C8">
            <w:pPr>
              <w:ind w:left="360"/>
              <w:rPr>
                <w:rFonts w:ascii="Arial" w:hAnsi="Arial" w:cs="Arial"/>
                <w:b/>
                <w:bCs/>
                <w:sz w:val="20"/>
                <w:szCs w:val="20"/>
                <w:lang w:val="en-GB"/>
              </w:rPr>
            </w:pPr>
            <w:r w:rsidRPr="004C27B4">
              <w:rPr>
                <w:rFonts w:ascii="Arial" w:hAnsi="Arial" w:cs="Arial"/>
                <w:b/>
                <w:bCs/>
                <w:sz w:val="20"/>
                <w:szCs w:val="20"/>
                <w:lang w:val="en-GB"/>
              </w:rPr>
              <w:t>(If not please suggest an alternative title)</w:t>
            </w:r>
          </w:p>
          <w:p w14:paraId="0275B919" w14:textId="77777777" w:rsidR="00F1171E" w:rsidRPr="004C27B4" w:rsidRDefault="00F1171E" w:rsidP="007222C8">
            <w:pPr>
              <w:pStyle w:val="Heading2"/>
              <w:jc w:val="left"/>
              <w:rPr>
                <w:rFonts w:ascii="Arial" w:hAnsi="Arial" w:cs="Arial"/>
                <w:u w:val="single"/>
                <w:lang w:val="en-GB"/>
              </w:rPr>
            </w:pPr>
          </w:p>
        </w:tc>
        <w:tc>
          <w:tcPr>
            <w:tcW w:w="2212" w:type="pct"/>
          </w:tcPr>
          <w:p w14:paraId="794AA9A7" w14:textId="04F57CF5" w:rsidR="00F1171E" w:rsidRPr="004C27B4" w:rsidRDefault="00B36F36" w:rsidP="007222C8">
            <w:pPr>
              <w:ind w:left="360"/>
              <w:rPr>
                <w:rFonts w:ascii="Arial" w:hAnsi="Arial" w:cs="Arial"/>
                <w:b/>
                <w:bCs/>
                <w:sz w:val="20"/>
                <w:szCs w:val="20"/>
                <w:lang w:val="en-GB"/>
              </w:rPr>
            </w:pPr>
            <w:r w:rsidRPr="004C27B4">
              <w:rPr>
                <w:rFonts w:ascii="Arial" w:hAnsi="Arial" w:cs="Arial"/>
                <w:b/>
                <w:bCs/>
                <w:sz w:val="20"/>
                <w:szCs w:val="20"/>
                <w:lang w:val="en-GB"/>
              </w:rPr>
              <w:t>Yes, Traditional Apprenticeship Systems in Precolonial Africa and Their Relevance to Contemporary Work Practices in Nigeria title is suitable.</w:t>
            </w:r>
          </w:p>
        </w:tc>
        <w:tc>
          <w:tcPr>
            <w:tcW w:w="1523" w:type="pct"/>
          </w:tcPr>
          <w:p w14:paraId="405B6701" w14:textId="77777777" w:rsidR="00F1171E" w:rsidRPr="004C27B4" w:rsidRDefault="00F1171E" w:rsidP="007222C8">
            <w:pPr>
              <w:pStyle w:val="Heading2"/>
              <w:jc w:val="left"/>
              <w:rPr>
                <w:rFonts w:ascii="Arial" w:hAnsi="Arial" w:cs="Arial"/>
                <w:b w:val="0"/>
                <w:lang w:val="en-GB"/>
              </w:rPr>
            </w:pPr>
          </w:p>
        </w:tc>
      </w:tr>
      <w:tr w:rsidR="00F1171E" w:rsidRPr="004C27B4" w14:paraId="5604762A" w14:textId="77777777" w:rsidTr="007222C8">
        <w:trPr>
          <w:trHeight w:val="1262"/>
        </w:trPr>
        <w:tc>
          <w:tcPr>
            <w:tcW w:w="1265" w:type="pct"/>
            <w:noWrap/>
          </w:tcPr>
          <w:p w14:paraId="3635573D" w14:textId="77777777" w:rsidR="00F1171E" w:rsidRPr="004C27B4" w:rsidRDefault="00F1171E" w:rsidP="007222C8">
            <w:pPr>
              <w:pStyle w:val="Heading2"/>
              <w:ind w:left="360"/>
              <w:jc w:val="left"/>
              <w:rPr>
                <w:rFonts w:ascii="Arial" w:hAnsi="Arial" w:cs="Arial"/>
                <w:lang w:val="en-GB"/>
              </w:rPr>
            </w:pPr>
            <w:r w:rsidRPr="004C27B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C27B4" w:rsidRDefault="00F1171E" w:rsidP="007222C8">
            <w:pPr>
              <w:pStyle w:val="Heading2"/>
              <w:jc w:val="left"/>
              <w:rPr>
                <w:rFonts w:ascii="Arial" w:hAnsi="Arial" w:cs="Arial"/>
                <w:u w:val="single"/>
                <w:lang w:val="en-GB"/>
              </w:rPr>
            </w:pPr>
          </w:p>
        </w:tc>
        <w:tc>
          <w:tcPr>
            <w:tcW w:w="2212" w:type="pct"/>
          </w:tcPr>
          <w:p w14:paraId="0FB7E83A" w14:textId="34DD7AC4" w:rsidR="00F1171E" w:rsidRPr="004C27B4" w:rsidRDefault="00B36F36" w:rsidP="007222C8">
            <w:pPr>
              <w:ind w:left="360"/>
              <w:rPr>
                <w:rFonts w:ascii="Arial" w:hAnsi="Arial" w:cs="Arial"/>
                <w:b/>
                <w:bCs/>
                <w:sz w:val="20"/>
                <w:szCs w:val="20"/>
                <w:lang w:val="en-GB"/>
              </w:rPr>
            </w:pPr>
            <w:r w:rsidRPr="004C27B4">
              <w:rPr>
                <w:rFonts w:ascii="Arial" w:hAnsi="Arial" w:cs="Arial"/>
                <w:b/>
                <w:bCs/>
                <w:sz w:val="20"/>
                <w:szCs w:val="20"/>
                <w:lang w:val="en-GB"/>
              </w:rPr>
              <w:t xml:space="preserve">Yes, article abstract has </w:t>
            </w:r>
            <w:proofErr w:type="spellStart"/>
            <w:r w:rsidRPr="004C27B4">
              <w:rPr>
                <w:rFonts w:ascii="Arial" w:hAnsi="Arial" w:cs="Arial"/>
                <w:b/>
                <w:bCs/>
                <w:sz w:val="20"/>
                <w:szCs w:val="20"/>
                <w:lang w:val="en-GB"/>
              </w:rPr>
              <w:t>comprehence</w:t>
            </w:r>
            <w:proofErr w:type="spellEnd"/>
            <w:r w:rsidRPr="004C27B4">
              <w:rPr>
                <w:rFonts w:ascii="Arial" w:hAnsi="Arial" w:cs="Arial"/>
                <w:b/>
                <w:bCs/>
                <w:sz w:val="20"/>
                <w:szCs w:val="20"/>
                <w:lang w:val="en-GB"/>
              </w:rPr>
              <w:t xml:space="preserve"> the manuscript.</w:t>
            </w:r>
          </w:p>
        </w:tc>
        <w:tc>
          <w:tcPr>
            <w:tcW w:w="1523" w:type="pct"/>
          </w:tcPr>
          <w:p w14:paraId="1D54B730" w14:textId="77777777" w:rsidR="00F1171E" w:rsidRPr="004C27B4" w:rsidRDefault="00F1171E" w:rsidP="007222C8">
            <w:pPr>
              <w:pStyle w:val="Heading2"/>
              <w:jc w:val="left"/>
              <w:rPr>
                <w:rFonts w:ascii="Arial" w:hAnsi="Arial" w:cs="Arial"/>
                <w:b w:val="0"/>
                <w:lang w:val="en-GB"/>
              </w:rPr>
            </w:pPr>
          </w:p>
        </w:tc>
      </w:tr>
      <w:tr w:rsidR="00F1171E" w:rsidRPr="004C27B4" w14:paraId="2F579F54" w14:textId="77777777" w:rsidTr="007222C8">
        <w:trPr>
          <w:trHeight w:val="859"/>
        </w:trPr>
        <w:tc>
          <w:tcPr>
            <w:tcW w:w="1265" w:type="pct"/>
            <w:noWrap/>
          </w:tcPr>
          <w:p w14:paraId="04361F46" w14:textId="368783AB" w:rsidR="00F1171E" w:rsidRPr="004C27B4" w:rsidRDefault="00DC6FED" w:rsidP="007222C8">
            <w:pPr>
              <w:ind w:left="360"/>
              <w:rPr>
                <w:rFonts w:ascii="Arial" w:hAnsi="Arial" w:cs="Arial"/>
                <w:b/>
                <w:bCs/>
                <w:sz w:val="20"/>
                <w:szCs w:val="20"/>
                <w:u w:val="single"/>
                <w:lang w:val="en-GB"/>
              </w:rPr>
            </w:pPr>
            <w:r w:rsidRPr="004C27B4">
              <w:rPr>
                <w:rFonts w:ascii="Arial" w:hAnsi="Arial" w:cs="Arial"/>
                <w:b/>
                <w:bCs/>
                <w:sz w:val="20"/>
                <w:szCs w:val="20"/>
                <w:lang w:val="en-GB"/>
              </w:rPr>
              <w:t xml:space="preserve">Is the manuscript scientifically, correct? Please write here. </w:t>
            </w:r>
          </w:p>
        </w:tc>
        <w:tc>
          <w:tcPr>
            <w:tcW w:w="2212" w:type="pct"/>
          </w:tcPr>
          <w:p w14:paraId="2B5A7721" w14:textId="746DCC48" w:rsidR="00F1171E" w:rsidRPr="004C27B4" w:rsidRDefault="00B36F36" w:rsidP="007222C8">
            <w:pPr>
              <w:pStyle w:val="ListParagraph"/>
              <w:ind w:left="0"/>
              <w:rPr>
                <w:rFonts w:ascii="Arial" w:hAnsi="Arial" w:cs="Arial"/>
                <w:b/>
                <w:bCs/>
                <w:sz w:val="20"/>
                <w:szCs w:val="20"/>
                <w:lang w:val="en-GB"/>
              </w:rPr>
            </w:pPr>
            <w:r w:rsidRPr="004C27B4">
              <w:rPr>
                <w:rFonts w:ascii="Arial" w:hAnsi="Arial" w:cs="Arial"/>
                <w:b/>
                <w:bCs/>
                <w:sz w:val="20"/>
                <w:szCs w:val="20"/>
                <w:lang w:val="en-GB"/>
              </w:rPr>
              <w:t>Yes, Manuscript scientifically correct.</w:t>
            </w:r>
          </w:p>
        </w:tc>
        <w:tc>
          <w:tcPr>
            <w:tcW w:w="1523" w:type="pct"/>
          </w:tcPr>
          <w:p w14:paraId="4898F764" w14:textId="77777777" w:rsidR="00F1171E" w:rsidRPr="004C27B4" w:rsidRDefault="00F1171E" w:rsidP="007222C8">
            <w:pPr>
              <w:pStyle w:val="Heading2"/>
              <w:jc w:val="left"/>
              <w:rPr>
                <w:rFonts w:ascii="Arial" w:hAnsi="Arial" w:cs="Arial"/>
                <w:b w:val="0"/>
                <w:lang w:val="en-GB"/>
              </w:rPr>
            </w:pPr>
          </w:p>
        </w:tc>
      </w:tr>
      <w:tr w:rsidR="00F1171E" w:rsidRPr="004C27B4" w14:paraId="73739464" w14:textId="77777777" w:rsidTr="007222C8">
        <w:trPr>
          <w:trHeight w:val="703"/>
        </w:trPr>
        <w:tc>
          <w:tcPr>
            <w:tcW w:w="1265" w:type="pct"/>
            <w:noWrap/>
          </w:tcPr>
          <w:p w14:paraId="09C25322" w14:textId="77777777" w:rsidR="00F1171E" w:rsidRPr="004C27B4" w:rsidRDefault="00F1171E" w:rsidP="007222C8">
            <w:pPr>
              <w:ind w:left="360"/>
              <w:rPr>
                <w:rFonts w:ascii="Arial" w:hAnsi="Arial" w:cs="Arial"/>
                <w:b/>
                <w:bCs/>
                <w:sz w:val="20"/>
                <w:szCs w:val="20"/>
                <w:lang w:val="en-GB"/>
              </w:rPr>
            </w:pPr>
            <w:r w:rsidRPr="004C27B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C27B4" w:rsidRDefault="00F1171E" w:rsidP="007222C8">
            <w:pPr>
              <w:ind w:left="360"/>
              <w:rPr>
                <w:rFonts w:ascii="Arial" w:hAnsi="Arial" w:cs="Arial"/>
                <w:b/>
                <w:bCs/>
                <w:sz w:val="20"/>
                <w:szCs w:val="20"/>
                <w:u w:val="single"/>
                <w:lang w:val="en-GB"/>
              </w:rPr>
            </w:pPr>
            <w:r w:rsidRPr="004C27B4">
              <w:rPr>
                <w:rFonts w:ascii="Arial" w:hAnsi="Arial" w:cs="Arial"/>
                <w:b/>
                <w:bCs/>
                <w:sz w:val="20"/>
                <w:szCs w:val="20"/>
                <w:u w:val="single"/>
                <w:lang w:val="en-GB"/>
              </w:rPr>
              <w:t>-</w:t>
            </w:r>
          </w:p>
        </w:tc>
        <w:tc>
          <w:tcPr>
            <w:tcW w:w="2212" w:type="pct"/>
          </w:tcPr>
          <w:p w14:paraId="69567209" w14:textId="77777777" w:rsidR="00F1171E" w:rsidRPr="004C27B4" w:rsidRDefault="00B36F36" w:rsidP="007222C8">
            <w:pPr>
              <w:pStyle w:val="ListParagraph"/>
              <w:ind w:left="0"/>
              <w:rPr>
                <w:rFonts w:ascii="Arial" w:hAnsi="Arial" w:cs="Arial"/>
                <w:b/>
                <w:bCs/>
                <w:sz w:val="20"/>
                <w:szCs w:val="20"/>
                <w:lang w:val="en-GB"/>
              </w:rPr>
            </w:pPr>
            <w:r w:rsidRPr="004C27B4">
              <w:rPr>
                <w:rFonts w:ascii="Arial" w:hAnsi="Arial" w:cs="Arial"/>
                <w:b/>
                <w:bCs/>
                <w:sz w:val="20"/>
                <w:szCs w:val="20"/>
                <w:lang w:val="en-GB"/>
              </w:rPr>
              <w:t>References are sufficient but add more recent references for current issues.</w:t>
            </w:r>
          </w:p>
          <w:p w14:paraId="24FE0567" w14:textId="6B205C71" w:rsidR="006F05D2" w:rsidRPr="004C27B4" w:rsidRDefault="006F05D2" w:rsidP="007222C8">
            <w:pPr>
              <w:pStyle w:val="ListParagraph"/>
              <w:ind w:left="0"/>
              <w:rPr>
                <w:rFonts w:ascii="Arial" w:hAnsi="Arial" w:cs="Arial"/>
                <w:b/>
                <w:bCs/>
                <w:sz w:val="20"/>
                <w:szCs w:val="20"/>
                <w:lang w:val="en-GB"/>
              </w:rPr>
            </w:pPr>
            <w:r w:rsidRPr="004C27B4">
              <w:rPr>
                <w:rFonts w:ascii="Arial" w:hAnsi="Arial" w:cs="Arial"/>
                <w:b/>
                <w:bCs/>
                <w:sz w:val="20"/>
                <w:szCs w:val="20"/>
                <w:lang w:val="en-GB"/>
              </w:rPr>
              <w:t>Add more recent references as possible.</w:t>
            </w:r>
          </w:p>
        </w:tc>
        <w:tc>
          <w:tcPr>
            <w:tcW w:w="1523" w:type="pct"/>
          </w:tcPr>
          <w:p w14:paraId="40220055" w14:textId="3E6C61D0" w:rsidR="00F1171E" w:rsidRPr="004C27B4" w:rsidRDefault="00F1171E" w:rsidP="007222C8">
            <w:pPr>
              <w:pStyle w:val="Heading2"/>
              <w:jc w:val="left"/>
              <w:rPr>
                <w:rFonts w:ascii="Arial" w:hAnsi="Arial" w:cs="Arial"/>
                <w:b w:val="0"/>
                <w:lang w:val="en-GB"/>
              </w:rPr>
            </w:pPr>
          </w:p>
        </w:tc>
      </w:tr>
      <w:tr w:rsidR="00F1171E" w:rsidRPr="004C27B4" w14:paraId="73CC4A50" w14:textId="77777777" w:rsidTr="007222C8">
        <w:trPr>
          <w:trHeight w:val="386"/>
        </w:trPr>
        <w:tc>
          <w:tcPr>
            <w:tcW w:w="1265" w:type="pct"/>
            <w:noWrap/>
          </w:tcPr>
          <w:p w14:paraId="029CE8D0" w14:textId="77777777" w:rsidR="00F1171E" w:rsidRPr="004C27B4" w:rsidRDefault="00F1171E" w:rsidP="007222C8">
            <w:pPr>
              <w:pStyle w:val="Heading2"/>
              <w:jc w:val="left"/>
              <w:rPr>
                <w:rFonts w:ascii="Arial" w:hAnsi="Arial" w:cs="Arial"/>
                <w:b w:val="0"/>
                <w:lang w:val="en-GB"/>
              </w:rPr>
            </w:pPr>
          </w:p>
          <w:p w14:paraId="589C16C7" w14:textId="77777777" w:rsidR="00F1171E" w:rsidRPr="004C27B4" w:rsidRDefault="00F1171E" w:rsidP="007222C8">
            <w:pPr>
              <w:pStyle w:val="Heading2"/>
              <w:ind w:left="360"/>
              <w:jc w:val="left"/>
              <w:rPr>
                <w:rFonts w:ascii="Arial" w:hAnsi="Arial" w:cs="Arial"/>
                <w:bCs w:val="0"/>
                <w:lang w:val="en-GB"/>
              </w:rPr>
            </w:pPr>
            <w:r w:rsidRPr="004C27B4">
              <w:rPr>
                <w:rFonts w:ascii="Arial" w:hAnsi="Arial" w:cs="Arial"/>
                <w:bCs w:val="0"/>
                <w:lang w:val="en-GB"/>
              </w:rPr>
              <w:t>Is the language/English quality of the article suitable for scholarly communications?</w:t>
            </w:r>
          </w:p>
          <w:p w14:paraId="7722B85E" w14:textId="77777777" w:rsidR="00F1171E" w:rsidRPr="004C27B4" w:rsidRDefault="00F1171E" w:rsidP="007222C8">
            <w:pPr>
              <w:rPr>
                <w:rFonts w:ascii="Arial" w:hAnsi="Arial" w:cs="Arial"/>
                <w:sz w:val="20"/>
                <w:szCs w:val="20"/>
                <w:lang w:val="en-GB"/>
              </w:rPr>
            </w:pPr>
          </w:p>
        </w:tc>
        <w:tc>
          <w:tcPr>
            <w:tcW w:w="2212" w:type="pct"/>
          </w:tcPr>
          <w:p w14:paraId="0A07EA75" w14:textId="77777777" w:rsidR="00F1171E" w:rsidRPr="004C27B4" w:rsidRDefault="00F1171E" w:rsidP="007222C8">
            <w:pPr>
              <w:rPr>
                <w:rFonts w:ascii="Arial" w:hAnsi="Arial" w:cs="Arial"/>
                <w:sz w:val="20"/>
                <w:szCs w:val="20"/>
                <w:lang w:val="en-GB"/>
              </w:rPr>
            </w:pPr>
          </w:p>
          <w:p w14:paraId="6CBA4B2A" w14:textId="77777777" w:rsidR="00F1171E" w:rsidRPr="004C27B4" w:rsidRDefault="00F1171E" w:rsidP="007222C8">
            <w:pPr>
              <w:rPr>
                <w:rFonts w:ascii="Arial" w:hAnsi="Arial" w:cs="Arial"/>
                <w:sz w:val="20"/>
                <w:szCs w:val="20"/>
                <w:lang w:val="en-GB"/>
              </w:rPr>
            </w:pPr>
          </w:p>
          <w:p w14:paraId="41E28118" w14:textId="162CD36B" w:rsidR="00F1171E" w:rsidRPr="004C27B4" w:rsidRDefault="00B36F36" w:rsidP="007222C8">
            <w:pPr>
              <w:rPr>
                <w:rFonts w:ascii="Arial" w:hAnsi="Arial" w:cs="Arial"/>
                <w:sz w:val="20"/>
                <w:szCs w:val="20"/>
                <w:lang w:val="en-GB"/>
              </w:rPr>
            </w:pPr>
            <w:r w:rsidRPr="004C27B4">
              <w:rPr>
                <w:rFonts w:ascii="Arial" w:hAnsi="Arial" w:cs="Arial"/>
                <w:sz w:val="20"/>
                <w:szCs w:val="20"/>
                <w:lang w:val="en-GB"/>
              </w:rPr>
              <w:t>Yes, language quality of the article is suitable.</w:t>
            </w:r>
          </w:p>
          <w:p w14:paraId="297F52DB" w14:textId="77777777" w:rsidR="00F1171E" w:rsidRPr="004C27B4" w:rsidRDefault="00F1171E" w:rsidP="007222C8">
            <w:pPr>
              <w:rPr>
                <w:rFonts w:ascii="Arial" w:hAnsi="Arial" w:cs="Arial"/>
                <w:sz w:val="20"/>
                <w:szCs w:val="20"/>
                <w:lang w:val="en-GB"/>
              </w:rPr>
            </w:pPr>
          </w:p>
          <w:p w14:paraId="149A6CEF" w14:textId="77777777" w:rsidR="00F1171E" w:rsidRPr="004C27B4" w:rsidRDefault="00F1171E" w:rsidP="007222C8">
            <w:pPr>
              <w:rPr>
                <w:rFonts w:ascii="Arial" w:hAnsi="Arial" w:cs="Arial"/>
                <w:sz w:val="20"/>
                <w:szCs w:val="20"/>
                <w:lang w:val="en-GB"/>
              </w:rPr>
            </w:pPr>
          </w:p>
        </w:tc>
        <w:tc>
          <w:tcPr>
            <w:tcW w:w="1523" w:type="pct"/>
          </w:tcPr>
          <w:p w14:paraId="0351CA58" w14:textId="77777777" w:rsidR="00F1171E" w:rsidRPr="004C27B4" w:rsidRDefault="00F1171E" w:rsidP="007222C8">
            <w:pPr>
              <w:rPr>
                <w:rFonts w:ascii="Arial" w:hAnsi="Arial" w:cs="Arial"/>
                <w:sz w:val="20"/>
                <w:szCs w:val="20"/>
                <w:lang w:val="en-GB"/>
              </w:rPr>
            </w:pPr>
          </w:p>
        </w:tc>
      </w:tr>
      <w:tr w:rsidR="00F1171E" w:rsidRPr="004C27B4" w14:paraId="20A16C0C" w14:textId="77777777" w:rsidTr="007222C8">
        <w:trPr>
          <w:trHeight w:val="1178"/>
        </w:trPr>
        <w:tc>
          <w:tcPr>
            <w:tcW w:w="1265" w:type="pct"/>
            <w:noWrap/>
          </w:tcPr>
          <w:p w14:paraId="7F4BCFAE" w14:textId="77777777" w:rsidR="00F1171E" w:rsidRPr="004C27B4" w:rsidRDefault="00F1171E" w:rsidP="007222C8">
            <w:pPr>
              <w:pStyle w:val="Heading2"/>
              <w:jc w:val="left"/>
              <w:rPr>
                <w:rFonts w:ascii="Arial" w:hAnsi="Arial" w:cs="Arial"/>
                <w:b w:val="0"/>
                <w:bCs w:val="0"/>
                <w:lang w:val="en-GB"/>
              </w:rPr>
            </w:pPr>
            <w:r w:rsidRPr="004C27B4">
              <w:rPr>
                <w:rFonts w:ascii="Arial" w:hAnsi="Arial" w:cs="Arial"/>
                <w:bCs w:val="0"/>
                <w:u w:val="single"/>
                <w:lang w:val="en-GB"/>
              </w:rPr>
              <w:t>Optional/General</w:t>
            </w:r>
            <w:r w:rsidRPr="004C27B4">
              <w:rPr>
                <w:rFonts w:ascii="Arial" w:hAnsi="Arial" w:cs="Arial"/>
                <w:bCs w:val="0"/>
                <w:lang w:val="en-GB"/>
              </w:rPr>
              <w:t xml:space="preserve"> </w:t>
            </w:r>
            <w:r w:rsidRPr="004C27B4">
              <w:rPr>
                <w:rFonts w:ascii="Arial" w:hAnsi="Arial" w:cs="Arial"/>
                <w:b w:val="0"/>
                <w:bCs w:val="0"/>
                <w:lang w:val="en-GB"/>
              </w:rPr>
              <w:t>comments</w:t>
            </w:r>
          </w:p>
          <w:p w14:paraId="1A6B3748" w14:textId="77777777" w:rsidR="00F1171E" w:rsidRPr="004C27B4" w:rsidRDefault="00F1171E" w:rsidP="007222C8">
            <w:pPr>
              <w:pStyle w:val="Heading2"/>
              <w:jc w:val="left"/>
              <w:rPr>
                <w:rFonts w:ascii="Arial" w:hAnsi="Arial" w:cs="Arial"/>
                <w:b w:val="0"/>
                <w:lang w:val="en-GB"/>
              </w:rPr>
            </w:pPr>
          </w:p>
        </w:tc>
        <w:tc>
          <w:tcPr>
            <w:tcW w:w="2212" w:type="pct"/>
          </w:tcPr>
          <w:p w14:paraId="1E347C61" w14:textId="77777777" w:rsidR="00F1171E" w:rsidRPr="004C27B4" w:rsidRDefault="00F1171E" w:rsidP="007222C8">
            <w:pPr>
              <w:rPr>
                <w:rFonts w:ascii="Arial" w:hAnsi="Arial" w:cs="Arial"/>
                <w:sz w:val="20"/>
                <w:szCs w:val="20"/>
                <w:lang w:val="en-GB"/>
              </w:rPr>
            </w:pPr>
          </w:p>
          <w:p w14:paraId="5E946A0E" w14:textId="77777777" w:rsidR="00F1171E" w:rsidRPr="004C27B4" w:rsidRDefault="00F1171E" w:rsidP="007222C8">
            <w:pPr>
              <w:rPr>
                <w:rFonts w:ascii="Arial" w:hAnsi="Arial" w:cs="Arial"/>
                <w:sz w:val="20"/>
                <w:szCs w:val="20"/>
                <w:lang w:val="en-GB"/>
              </w:rPr>
            </w:pPr>
          </w:p>
          <w:p w14:paraId="7EB58C99" w14:textId="77777777" w:rsidR="00F1171E" w:rsidRPr="004C27B4" w:rsidRDefault="00F1171E" w:rsidP="007222C8">
            <w:pPr>
              <w:rPr>
                <w:rFonts w:ascii="Arial" w:hAnsi="Arial" w:cs="Arial"/>
                <w:sz w:val="20"/>
                <w:szCs w:val="20"/>
                <w:lang w:val="en-GB"/>
              </w:rPr>
            </w:pPr>
          </w:p>
          <w:p w14:paraId="15DFD0E8" w14:textId="77777777" w:rsidR="00F1171E" w:rsidRPr="004C27B4" w:rsidRDefault="00F1171E" w:rsidP="007222C8">
            <w:pPr>
              <w:rPr>
                <w:rFonts w:ascii="Arial" w:hAnsi="Arial" w:cs="Arial"/>
                <w:sz w:val="20"/>
                <w:szCs w:val="20"/>
                <w:lang w:val="en-GB"/>
              </w:rPr>
            </w:pPr>
          </w:p>
        </w:tc>
        <w:tc>
          <w:tcPr>
            <w:tcW w:w="1523" w:type="pct"/>
          </w:tcPr>
          <w:p w14:paraId="465E098E" w14:textId="77777777" w:rsidR="00F1171E" w:rsidRPr="004C27B4" w:rsidRDefault="00F1171E" w:rsidP="007222C8">
            <w:pPr>
              <w:rPr>
                <w:rFonts w:ascii="Arial" w:hAnsi="Arial" w:cs="Arial"/>
                <w:sz w:val="20"/>
                <w:szCs w:val="20"/>
                <w:lang w:val="en-GB"/>
              </w:rPr>
            </w:pPr>
          </w:p>
        </w:tc>
      </w:tr>
    </w:tbl>
    <w:p w14:paraId="6BBACB91" w14:textId="77777777" w:rsidR="00F1171E" w:rsidRPr="004C27B4" w:rsidRDefault="00F1171E" w:rsidP="00F1171E">
      <w:pPr>
        <w:pStyle w:val="BodyText"/>
        <w:rPr>
          <w:rFonts w:ascii="Arial" w:hAnsi="Arial" w:cs="Arial"/>
          <w:b/>
          <w:bCs/>
          <w:sz w:val="20"/>
          <w:szCs w:val="20"/>
          <w:u w:val="single"/>
          <w:lang w:val="en-GB"/>
        </w:rPr>
      </w:pPr>
    </w:p>
    <w:p w14:paraId="78207741" w14:textId="77777777" w:rsidR="00F1171E" w:rsidRPr="004C27B4" w:rsidRDefault="00F1171E" w:rsidP="00F1171E">
      <w:pPr>
        <w:pStyle w:val="BodyText"/>
        <w:rPr>
          <w:rFonts w:ascii="Arial" w:hAnsi="Arial" w:cs="Arial"/>
          <w:b/>
          <w:bCs/>
          <w:sz w:val="20"/>
          <w:szCs w:val="20"/>
          <w:u w:val="single"/>
          <w:lang w:val="en-GB"/>
        </w:rPr>
      </w:pPr>
    </w:p>
    <w:p w14:paraId="108BE2F1" w14:textId="77777777" w:rsidR="00F1171E" w:rsidRPr="004C27B4" w:rsidRDefault="00F1171E" w:rsidP="00F1171E">
      <w:pPr>
        <w:pStyle w:val="BodyText"/>
        <w:rPr>
          <w:rFonts w:ascii="Arial" w:hAnsi="Arial" w:cs="Arial"/>
          <w:b/>
          <w:bCs/>
          <w:sz w:val="20"/>
          <w:szCs w:val="20"/>
          <w:u w:val="single"/>
          <w:lang w:val="en-GB"/>
        </w:rPr>
      </w:pPr>
    </w:p>
    <w:p w14:paraId="618DE16F" w14:textId="77777777" w:rsidR="00F1171E" w:rsidRPr="004C27B4" w:rsidRDefault="00F1171E" w:rsidP="00F1171E">
      <w:pPr>
        <w:pStyle w:val="BodyText"/>
        <w:rPr>
          <w:rFonts w:ascii="Arial" w:hAnsi="Arial" w:cs="Arial"/>
          <w:b/>
          <w:bCs/>
          <w:sz w:val="20"/>
          <w:szCs w:val="20"/>
          <w:u w:val="single"/>
          <w:lang w:val="en-GB"/>
        </w:rPr>
      </w:pPr>
    </w:p>
    <w:p w14:paraId="1B0E4DC5" w14:textId="77777777" w:rsidR="00F1171E" w:rsidRPr="004C27B4" w:rsidRDefault="00F1171E" w:rsidP="00F1171E">
      <w:pPr>
        <w:pStyle w:val="BodyText"/>
        <w:rPr>
          <w:rFonts w:ascii="Arial" w:hAnsi="Arial" w:cs="Arial"/>
          <w:b/>
          <w:bCs/>
          <w:sz w:val="20"/>
          <w:szCs w:val="20"/>
          <w:u w:val="single"/>
          <w:lang w:val="en-GB"/>
        </w:rPr>
      </w:pPr>
    </w:p>
    <w:p w14:paraId="0ECA4E5E" w14:textId="77777777" w:rsidR="00F1171E" w:rsidRPr="004C27B4" w:rsidRDefault="00F1171E" w:rsidP="00F1171E">
      <w:pPr>
        <w:pStyle w:val="BodyText"/>
        <w:rPr>
          <w:rFonts w:ascii="Arial" w:hAnsi="Arial" w:cs="Arial"/>
          <w:b/>
          <w:bCs/>
          <w:sz w:val="20"/>
          <w:szCs w:val="20"/>
          <w:u w:val="single"/>
          <w:lang w:val="en-GB"/>
        </w:rPr>
      </w:pPr>
    </w:p>
    <w:p w14:paraId="022D30C9" w14:textId="77777777" w:rsidR="00F1171E" w:rsidRPr="004C27B4" w:rsidRDefault="00F1171E" w:rsidP="00F1171E">
      <w:pPr>
        <w:pStyle w:val="BodyText"/>
        <w:rPr>
          <w:rFonts w:ascii="Arial" w:hAnsi="Arial" w:cs="Arial"/>
          <w:b/>
          <w:bCs/>
          <w:sz w:val="20"/>
          <w:szCs w:val="20"/>
          <w:u w:val="single"/>
          <w:lang w:val="en-GB"/>
        </w:rPr>
      </w:pPr>
    </w:p>
    <w:p w14:paraId="1AB5512F" w14:textId="77777777" w:rsidR="00F1171E" w:rsidRPr="004C27B4" w:rsidRDefault="00F1171E" w:rsidP="00F1171E">
      <w:pPr>
        <w:pStyle w:val="BodyText"/>
        <w:rPr>
          <w:rFonts w:ascii="Arial" w:hAnsi="Arial" w:cs="Arial"/>
          <w:b/>
          <w:bCs/>
          <w:sz w:val="20"/>
          <w:szCs w:val="20"/>
          <w:u w:val="single"/>
          <w:lang w:val="en-GB"/>
        </w:rPr>
      </w:pPr>
    </w:p>
    <w:p w14:paraId="38F83A77" w14:textId="77777777" w:rsidR="00F1171E" w:rsidRPr="004C27B4" w:rsidRDefault="00F1171E" w:rsidP="00F1171E">
      <w:pPr>
        <w:pStyle w:val="BodyText"/>
        <w:rPr>
          <w:rFonts w:ascii="Arial" w:hAnsi="Arial" w:cs="Arial"/>
          <w:b/>
          <w:bCs/>
          <w:sz w:val="20"/>
          <w:szCs w:val="20"/>
          <w:u w:val="single"/>
          <w:lang w:val="en-GB"/>
        </w:rPr>
      </w:pPr>
    </w:p>
    <w:p w14:paraId="25E7AF2A" w14:textId="77777777" w:rsidR="00F1171E" w:rsidRPr="004C27B4" w:rsidRDefault="00F1171E" w:rsidP="00F1171E">
      <w:pPr>
        <w:pStyle w:val="BodyText"/>
        <w:rPr>
          <w:rFonts w:ascii="Arial" w:hAnsi="Arial" w:cs="Arial"/>
          <w:b/>
          <w:bCs/>
          <w:sz w:val="20"/>
          <w:szCs w:val="20"/>
          <w:u w:val="single"/>
          <w:lang w:val="en-GB"/>
        </w:rPr>
      </w:pPr>
    </w:p>
    <w:p w14:paraId="4437A01F" w14:textId="77777777" w:rsidR="00F1171E" w:rsidRPr="004C27B4" w:rsidRDefault="00F1171E" w:rsidP="00F1171E">
      <w:pPr>
        <w:pStyle w:val="BodyText"/>
        <w:rPr>
          <w:rFonts w:ascii="Arial" w:hAnsi="Arial" w:cs="Arial"/>
          <w:b/>
          <w:bCs/>
          <w:sz w:val="20"/>
          <w:szCs w:val="20"/>
          <w:u w:val="single"/>
          <w:lang w:val="en-GB"/>
        </w:rPr>
      </w:pPr>
    </w:p>
    <w:p w14:paraId="25069224" w14:textId="77777777" w:rsidR="00F1171E" w:rsidRPr="004C27B4" w:rsidRDefault="00F1171E" w:rsidP="00F1171E">
      <w:pPr>
        <w:pStyle w:val="BodyText"/>
        <w:rPr>
          <w:rFonts w:ascii="Arial" w:hAnsi="Arial" w:cs="Arial"/>
          <w:b/>
          <w:bCs/>
          <w:sz w:val="20"/>
          <w:szCs w:val="20"/>
          <w:u w:val="single"/>
          <w:lang w:val="en-GB"/>
        </w:rPr>
      </w:pPr>
    </w:p>
    <w:p w14:paraId="0821307F" w14:textId="77777777" w:rsidR="00F1171E" w:rsidRPr="004C27B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C27B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C27B4" w:rsidRDefault="00F1171E" w:rsidP="007222C8">
            <w:pPr>
              <w:pStyle w:val="NormalWeb"/>
              <w:spacing w:before="0" w:beforeAutospacing="0" w:after="0" w:afterAutospacing="0"/>
              <w:rPr>
                <w:rFonts w:ascii="Arial" w:hAnsi="Arial" w:cs="Arial"/>
                <w:b/>
                <w:sz w:val="20"/>
                <w:szCs w:val="20"/>
                <w:u w:val="single"/>
                <w:lang w:val="en-GB"/>
              </w:rPr>
            </w:pPr>
            <w:r w:rsidRPr="004C27B4">
              <w:rPr>
                <w:rFonts w:ascii="Arial" w:hAnsi="Arial" w:cs="Arial"/>
                <w:b/>
                <w:sz w:val="20"/>
                <w:szCs w:val="20"/>
                <w:highlight w:val="yellow"/>
                <w:u w:val="single"/>
                <w:lang w:val="en-GB"/>
              </w:rPr>
              <w:t>PART  2:</w:t>
            </w:r>
            <w:r w:rsidRPr="004C27B4">
              <w:rPr>
                <w:rFonts w:ascii="Arial" w:hAnsi="Arial" w:cs="Arial"/>
                <w:b/>
                <w:sz w:val="20"/>
                <w:szCs w:val="20"/>
                <w:u w:val="single"/>
                <w:lang w:val="en-GB"/>
              </w:rPr>
              <w:t xml:space="preserve"> </w:t>
            </w:r>
          </w:p>
          <w:p w14:paraId="5B767407" w14:textId="77777777" w:rsidR="00F1171E" w:rsidRPr="004C27B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C27B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C27B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C27B4" w:rsidRDefault="00F1171E" w:rsidP="007222C8">
            <w:pPr>
              <w:pStyle w:val="Heading2"/>
              <w:jc w:val="left"/>
              <w:rPr>
                <w:rFonts w:ascii="Arial" w:hAnsi="Arial" w:cs="Arial"/>
                <w:lang w:val="en-GB"/>
              </w:rPr>
            </w:pPr>
            <w:r w:rsidRPr="004C27B4">
              <w:rPr>
                <w:rFonts w:ascii="Arial" w:hAnsi="Arial" w:cs="Arial"/>
                <w:lang w:val="en-GB"/>
              </w:rPr>
              <w:t>Reviewer’s comment</w:t>
            </w:r>
          </w:p>
        </w:tc>
        <w:tc>
          <w:tcPr>
            <w:tcW w:w="1342" w:type="pct"/>
          </w:tcPr>
          <w:p w14:paraId="6F48B50B" w14:textId="77777777" w:rsidR="00F1171E" w:rsidRPr="004C27B4" w:rsidRDefault="00F1171E" w:rsidP="007222C8">
            <w:pPr>
              <w:pStyle w:val="Heading2"/>
              <w:jc w:val="left"/>
              <w:rPr>
                <w:rFonts w:ascii="Arial" w:hAnsi="Arial" w:cs="Arial"/>
                <w:b w:val="0"/>
                <w:lang w:val="en-GB"/>
              </w:rPr>
            </w:pPr>
            <w:r w:rsidRPr="004C27B4">
              <w:rPr>
                <w:rFonts w:ascii="Arial" w:hAnsi="Arial" w:cs="Arial"/>
                <w:lang w:val="en-GB"/>
              </w:rPr>
              <w:t>Author’s comment</w:t>
            </w:r>
            <w:r w:rsidRPr="004C27B4">
              <w:rPr>
                <w:rFonts w:ascii="Arial" w:hAnsi="Arial" w:cs="Arial"/>
                <w:b w:val="0"/>
                <w:lang w:val="en-GB"/>
              </w:rPr>
              <w:t xml:space="preserve"> </w:t>
            </w:r>
            <w:r w:rsidRPr="004C27B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C27B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C27B4" w:rsidRDefault="00F1171E" w:rsidP="007222C8">
            <w:pPr>
              <w:pStyle w:val="NormalWeb"/>
              <w:spacing w:before="0" w:beforeAutospacing="0" w:after="0" w:afterAutospacing="0"/>
              <w:rPr>
                <w:rFonts w:ascii="Arial" w:hAnsi="Arial" w:cs="Arial"/>
                <w:b/>
                <w:sz w:val="20"/>
                <w:szCs w:val="20"/>
                <w:lang w:val="en-GB"/>
              </w:rPr>
            </w:pPr>
            <w:r w:rsidRPr="004C27B4">
              <w:rPr>
                <w:rFonts w:ascii="Arial" w:hAnsi="Arial" w:cs="Arial"/>
                <w:b/>
                <w:sz w:val="20"/>
                <w:szCs w:val="20"/>
                <w:lang w:val="en-GB"/>
              </w:rPr>
              <w:t xml:space="preserve">Are there ethical issues in this manuscript? </w:t>
            </w:r>
          </w:p>
          <w:p w14:paraId="6034B476" w14:textId="77777777" w:rsidR="00F1171E" w:rsidRPr="004C27B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66702904" w:rsidR="00F1171E" w:rsidRPr="004C27B4" w:rsidRDefault="00B36F36" w:rsidP="007222C8">
            <w:pPr>
              <w:pStyle w:val="NormalWeb"/>
              <w:spacing w:before="0" w:beforeAutospacing="0" w:after="0" w:afterAutospacing="0"/>
              <w:rPr>
                <w:rFonts w:ascii="Arial" w:hAnsi="Arial" w:cs="Arial"/>
                <w:sz w:val="20"/>
                <w:szCs w:val="20"/>
                <w:lang w:val="en-GB"/>
              </w:rPr>
            </w:pPr>
            <w:r w:rsidRPr="004C27B4">
              <w:rPr>
                <w:rFonts w:ascii="Arial" w:hAnsi="Arial" w:cs="Arial"/>
                <w:sz w:val="20"/>
                <w:szCs w:val="20"/>
                <w:lang w:val="en-GB"/>
              </w:rPr>
              <w:t>No</w:t>
            </w:r>
          </w:p>
          <w:p w14:paraId="7B654B67" w14:textId="77777777" w:rsidR="00F1171E" w:rsidRPr="004C27B4"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4C27B4" w:rsidRDefault="00F1171E" w:rsidP="007222C8">
            <w:pPr>
              <w:rPr>
                <w:rFonts w:ascii="Arial" w:eastAsia="Arial Unicode MS" w:hAnsi="Arial" w:cs="Arial"/>
                <w:sz w:val="20"/>
                <w:szCs w:val="20"/>
                <w:lang w:val="en-GB"/>
              </w:rPr>
            </w:pPr>
          </w:p>
          <w:p w14:paraId="4A981594" w14:textId="77777777" w:rsidR="00F1171E" w:rsidRPr="004C27B4" w:rsidRDefault="00F1171E" w:rsidP="007222C8">
            <w:pPr>
              <w:rPr>
                <w:rFonts w:ascii="Arial" w:eastAsia="Arial Unicode MS" w:hAnsi="Arial" w:cs="Arial"/>
                <w:sz w:val="20"/>
                <w:szCs w:val="20"/>
                <w:lang w:val="en-GB"/>
              </w:rPr>
            </w:pPr>
          </w:p>
          <w:p w14:paraId="4780A682" w14:textId="77777777" w:rsidR="00F1171E" w:rsidRPr="004C27B4" w:rsidRDefault="00F1171E" w:rsidP="007222C8">
            <w:pPr>
              <w:rPr>
                <w:rFonts w:ascii="Arial" w:eastAsia="Arial Unicode MS" w:hAnsi="Arial" w:cs="Arial"/>
                <w:sz w:val="20"/>
                <w:szCs w:val="20"/>
                <w:lang w:val="en-GB"/>
              </w:rPr>
            </w:pPr>
          </w:p>
          <w:p w14:paraId="2D80979A" w14:textId="77777777" w:rsidR="00F1171E" w:rsidRPr="004C27B4" w:rsidRDefault="00F1171E" w:rsidP="007222C8">
            <w:pPr>
              <w:pStyle w:val="NormalWeb"/>
              <w:spacing w:before="0" w:beforeAutospacing="0" w:after="0" w:afterAutospacing="0"/>
              <w:rPr>
                <w:rFonts w:ascii="Arial" w:hAnsi="Arial" w:cs="Arial"/>
                <w:sz w:val="20"/>
                <w:szCs w:val="20"/>
                <w:lang w:val="en-GB"/>
              </w:rPr>
            </w:pPr>
          </w:p>
        </w:tc>
      </w:tr>
    </w:tbl>
    <w:p w14:paraId="37A363BF" w14:textId="77777777" w:rsidR="004C27B4" w:rsidRPr="00AD50AC" w:rsidRDefault="004C27B4" w:rsidP="004C27B4">
      <w:pPr>
        <w:pStyle w:val="Affiliation"/>
        <w:spacing w:after="0" w:line="240" w:lineRule="auto"/>
        <w:jc w:val="left"/>
        <w:rPr>
          <w:rFonts w:ascii="Arial" w:hAnsi="Arial" w:cs="Arial"/>
          <w:b/>
          <w:sz w:val="16"/>
          <w:szCs w:val="16"/>
          <w:u w:val="single"/>
        </w:rPr>
      </w:pPr>
      <w:r w:rsidRPr="00AD50AC">
        <w:rPr>
          <w:rFonts w:ascii="Arial" w:hAnsi="Arial" w:cs="Arial"/>
          <w:b/>
          <w:sz w:val="16"/>
          <w:szCs w:val="16"/>
          <w:u w:val="single"/>
        </w:rPr>
        <w:t>Reviewer details:</w:t>
      </w:r>
    </w:p>
    <w:p w14:paraId="1236575A" w14:textId="77777777" w:rsidR="004C27B4" w:rsidRPr="00AD50AC" w:rsidRDefault="004C27B4" w:rsidP="004C27B4">
      <w:pPr>
        <w:pStyle w:val="Affiliation"/>
        <w:spacing w:after="0" w:line="240" w:lineRule="auto"/>
        <w:jc w:val="left"/>
        <w:rPr>
          <w:rFonts w:ascii="Arial" w:hAnsi="Arial" w:cs="Arial"/>
          <w:b/>
          <w:sz w:val="16"/>
          <w:szCs w:val="16"/>
        </w:rPr>
      </w:pPr>
      <w:r w:rsidRPr="00AD50AC">
        <w:rPr>
          <w:rFonts w:ascii="Arial" w:hAnsi="Arial" w:cs="Arial"/>
          <w:b/>
          <w:color w:val="000000"/>
        </w:rPr>
        <w:t>Daulat Ram Gwalwanshi, Govt Model Science College Jabalpur, India</w:t>
      </w:r>
    </w:p>
    <w:p w14:paraId="48DC05A4" w14:textId="77777777" w:rsidR="004C3DF1" w:rsidRPr="004C27B4" w:rsidRDefault="004C3DF1">
      <w:pPr>
        <w:rPr>
          <w:rFonts w:ascii="Arial" w:hAnsi="Arial" w:cs="Arial"/>
          <w:b/>
          <w:sz w:val="20"/>
          <w:szCs w:val="20"/>
        </w:rPr>
      </w:pPr>
    </w:p>
    <w:sectPr w:rsidR="004C3DF1" w:rsidRPr="004C27B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F67C8" w14:textId="77777777" w:rsidR="0092316E" w:rsidRPr="0000007A" w:rsidRDefault="0092316E" w:rsidP="0099583E">
      <w:r>
        <w:separator/>
      </w:r>
    </w:p>
  </w:endnote>
  <w:endnote w:type="continuationSeparator" w:id="0">
    <w:p w14:paraId="51F34955" w14:textId="77777777" w:rsidR="0092316E" w:rsidRPr="0000007A" w:rsidRDefault="0092316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1CAB7" w14:textId="77777777" w:rsidR="0092316E" w:rsidRPr="0000007A" w:rsidRDefault="0092316E" w:rsidP="0099583E">
      <w:r>
        <w:separator/>
      </w:r>
    </w:p>
  </w:footnote>
  <w:footnote w:type="continuationSeparator" w:id="0">
    <w:p w14:paraId="6BA7E94B" w14:textId="77777777" w:rsidR="0092316E" w:rsidRPr="0000007A" w:rsidRDefault="0092316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64709628">
    <w:abstractNumId w:val="3"/>
  </w:num>
  <w:num w:numId="2" w16cid:durableId="1075973348">
    <w:abstractNumId w:val="6"/>
  </w:num>
  <w:num w:numId="3" w16cid:durableId="1132672064">
    <w:abstractNumId w:val="5"/>
  </w:num>
  <w:num w:numId="4" w16cid:durableId="1458573090">
    <w:abstractNumId w:val="7"/>
  </w:num>
  <w:num w:numId="5" w16cid:durableId="1387022825">
    <w:abstractNumId w:val="4"/>
  </w:num>
  <w:num w:numId="6" w16cid:durableId="973412975">
    <w:abstractNumId w:val="0"/>
  </w:num>
  <w:num w:numId="7" w16cid:durableId="687682327">
    <w:abstractNumId w:val="1"/>
  </w:num>
  <w:num w:numId="8" w16cid:durableId="488254973">
    <w:abstractNumId w:val="9"/>
  </w:num>
  <w:num w:numId="9" w16cid:durableId="1329555778">
    <w:abstractNumId w:val="8"/>
  </w:num>
  <w:num w:numId="10" w16cid:durableId="6157992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3D2F"/>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2F06"/>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3F99"/>
    <w:rsid w:val="00374F93"/>
    <w:rsid w:val="00377F1D"/>
    <w:rsid w:val="00394901"/>
    <w:rsid w:val="003951E2"/>
    <w:rsid w:val="003A04E7"/>
    <w:rsid w:val="003A1C45"/>
    <w:rsid w:val="003A3ECD"/>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27B4"/>
    <w:rsid w:val="004C3DF1"/>
    <w:rsid w:val="004C6797"/>
    <w:rsid w:val="004D2E36"/>
    <w:rsid w:val="004E08E3"/>
    <w:rsid w:val="004E1D1A"/>
    <w:rsid w:val="004E4915"/>
    <w:rsid w:val="004F2E96"/>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54F6"/>
    <w:rsid w:val="00676845"/>
    <w:rsid w:val="00680547"/>
    <w:rsid w:val="0068243C"/>
    <w:rsid w:val="0068446F"/>
    <w:rsid w:val="00686DCE"/>
    <w:rsid w:val="00690EDE"/>
    <w:rsid w:val="006936D1"/>
    <w:rsid w:val="00696CAD"/>
    <w:rsid w:val="006A5E0B"/>
    <w:rsid w:val="006A7405"/>
    <w:rsid w:val="006C3797"/>
    <w:rsid w:val="006D2DC8"/>
    <w:rsid w:val="006D35A7"/>
    <w:rsid w:val="006D467C"/>
    <w:rsid w:val="006D5326"/>
    <w:rsid w:val="006E01EE"/>
    <w:rsid w:val="006E6014"/>
    <w:rsid w:val="006E7D6E"/>
    <w:rsid w:val="006F05D2"/>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3EC8"/>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316E"/>
    <w:rsid w:val="009245E3"/>
    <w:rsid w:val="00933238"/>
    <w:rsid w:val="00942DEE"/>
    <w:rsid w:val="00944F67"/>
    <w:rsid w:val="009553EC"/>
    <w:rsid w:val="00955E45"/>
    <w:rsid w:val="00962B70"/>
    <w:rsid w:val="00967C62"/>
    <w:rsid w:val="00974AEB"/>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1CF4"/>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37D7"/>
    <w:rsid w:val="00AD6C51"/>
    <w:rsid w:val="00AE0E9B"/>
    <w:rsid w:val="00AE54CD"/>
    <w:rsid w:val="00AF3016"/>
    <w:rsid w:val="00B03A45"/>
    <w:rsid w:val="00B2236C"/>
    <w:rsid w:val="00B22FE6"/>
    <w:rsid w:val="00B3033D"/>
    <w:rsid w:val="00B334D9"/>
    <w:rsid w:val="00B36F36"/>
    <w:rsid w:val="00B53059"/>
    <w:rsid w:val="00B562D2"/>
    <w:rsid w:val="00B573B3"/>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2E35"/>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0839"/>
    <w:rsid w:val="00CA12AE"/>
    <w:rsid w:val="00CA4B20"/>
    <w:rsid w:val="00CA7853"/>
    <w:rsid w:val="00CB429B"/>
    <w:rsid w:val="00CB7A52"/>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014E"/>
    <w:rsid w:val="00E123F1"/>
    <w:rsid w:val="00E3111A"/>
    <w:rsid w:val="00E451EA"/>
    <w:rsid w:val="00E57F4B"/>
    <w:rsid w:val="00E63889"/>
    <w:rsid w:val="00E63A98"/>
    <w:rsid w:val="00E645E9"/>
    <w:rsid w:val="00E65596"/>
    <w:rsid w:val="00E66385"/>
    <w:rsid w:val="00E71C8D"/>
    <w:rsid w:val="00E72360"/>
    <w:rsid w:val="00E72A8E"/>
    <w:rsid w:val="00E9533D"/>
    <w:rsid w:val="00E96741"/>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1014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1014E"/>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4C27B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5878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PC 1172</cp:lastModifiedBy>
  <cp:revision>118</cp:revision>
  <dcterms:created xsi:type="dcterms:W3CDTF">2023-08-30T09:21:00Z</dcterms:created>
  <dcterms:modified xsi:type="dcterms:W3CDTF">2026-07-25T10:05:00Z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