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2477023" w:rsidR="0000007A" w:rsidRPr="00DE7D30" w:rsidRDefault="00EA7151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EA7151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Chemistry and Biochemistry: Research Progress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F87B60D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1E3F86" w:rsidRPr="001E3F86">
              <w:rPr>
                <w:rFonts w:ascii="Arial" w:hAnsi="Arial" w:cs="Arial"/>
                <w:b/>
                <w:bCs/>
                <w:szCs w:val="28"/>
                <w:lang w:val="en-GB"/>
              </w:rPr>
              <w:t>7158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AD53C0B" w:rsidR="0000007A" w:rsidRPr="000D4750" w:rsidRDefault="005E1E8E" w:rsidP="000D4750">
            <w:pPr>
              <w:rPr>
                <w:rFonts w:ascii="Arial" w:eastAsia="Arial Unicode MS" w:hAnsi="Arial" w:cs="Arial"/>
                <w:b/>
                <w:szCs w:val="28"/>
                <w:lang w:val="en-GB"/>
              </w:rPr>
            </w:pPr>
            <w:r w:rsidRPr="005E1E8E">
              <w:rPr>
                <w:rFonts w:ascii="Arial" w:eastAsia="Arial Unicode MS" w:hAnsi="Arial" w:cs="Arial"/>
                <w:b/>
                <w:szCs w:val="28"/>
                <w:lang w:val="en-GB"/>
              </w:rPr>
              <w:t>Magnesium-Based Bioinorganic Nanomaterials Synthesized with Monodora myristica Extract Ameliorate Dyslipidemia, Cardiovascular Risk, and β-Cell Dysfunction in Streptozotocin-Induced Diabetic Rats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0114246" w:rsidR="00CF0BBB" w:rsidRPr="00DE7D30" w:rsidRDefault="00DC1E7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74EDCCA" w14:textId="2AFB7F5C" w:rsidR="00421DBF" w:rsidRPr="00421DBF" w:rsidRDefault="00421DBF" w:rsidP="009B2783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D31E8E">
        <w:trPr>
          <w:trHeight w:val="536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A5866C3" w14:textId="1BA1E143" w:rsidR="00F1171E" w:rsidRPr="009D617F" w:rsidRDefault="00A12C8A" w:rsidP="007222C8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  <w:r w:rsidRPr="009D617F">
              <w:rPr>
                <w:b/>
                <w:bCs/>
                <w:sz w:val="22"/>
                <w:szCs w:val="22"/>
              </w:rPr>
              <w:t xml:space="preserve">1. </w:t>
            </w:r>
            <w:r w:rsidR="00D31E8E" w:rsidRPr="009D617F">
              <w:rPr>
                <w:b/>
                <w:bCs/>
                <w:sz w:val="22"/>
                <w:szCs w:val="22"/>
              </w:rPr>
              <w:t xml:space="preserve">The </w:t>
            </w:r>
            <w:r w:rsidRPr="009D617F">
              <w:rPr>
                <w:b/>
                <w:bCs/>
                <w:sz w:val="22"/>
                <w:szCs w:val="22"/>
              </w:rPr>
              <w:t xml:space="preserve">Manuscript based on application of nanotechnology (green nanotechnology) in </w:t>
            </w:r>
            <w:r w:rsidR="00D31E8E" w:rsidRPr="009D617F">
              <w:rPr>
                <w:b/>
                <w:bCs/>
                <w:sz w:val="22"/>
                <w:szCs w:val="22"/>
              </w:rPr>
              <w:t xml:space="preserve">the </w:t>
            </w:r>
            <w:r w:rsidRPr="009D617F">
              <w:rPr>
                <w:b/>
                <w:bCs/>
                <w:sz w:val="22"/>
                <w:szCs w:val="22"/>
              </w:rPr>
              <w:t>management of Diabetes.</w:t>
            </w:r>
          </w:p>
          <w:p w14:paraId="0FA8E47C" w14:textId="6FFCBB05" w:rsidR="00A12C8A" w:rsidRPr="009D617F" w:rsidRDefault="00A12C8A" w:rsidP="007222C8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  <w:r w:rsidRPr="009D617F">
              <w:rPr>
                <w:b/>
                <w:bCs/>
                <w:sz w:val="22"/>
                <w:szCs w:val="22"/>
              </w:rPr>
              <w:t xml:space="preserve">2. </w:t>
            </w:r>
            <w:r w:rsidR="00D31E8E" w:rsidRPr="009D617F">
              <w:rPr>
                <w:b/>
                <w:bCs/>
                <w:sz w:val="22"/>
                <w:szCs w:val="22"/>
              </w:rPr>
              <w:t>It p</w:t>
            </w:r>
            <w:r w:rsidRPr="009D617F">
              <w:rPr>
                <w:b/>
                <w:bCs/>
                <w:sz w:val="22"/>
                <w:szCs w:val="22"/>
              </w:rPr>
              <w:t xml:space="preserve">rovide information about how to </w:t>
            </w:r>
            <w:r w:rsidRPr="009D617F">
              <w:rPr>
                <w:b/>
                <w:bCs/>
                <w:i/>
                <w:iCs/>
                <w:sz w:val="22"/>
                <w:szCs w:val="22"/>
              </w:rPr>
              <w:t>Monodara myristica</w:t>
            </w:r>
            <w:r w:rsidRPr="009D617F">
              <w:rPr>
                <w:b/>
                <w:bCs/>
                <w:sz w:val="22"/>
                <w:szCs w:val="22"/>
              </w:rPr>
              <w:t xml:space="preserve"> modulate lipid metabolism,oxidative stress and gene expression pathways.</w:t>
            </w:r>
          </w:p>
          <w:p w14:paraId="7DBC9196" w14:textId="6DEEF9B6" w:rsidR="00A12C8A" w:rsidRPr="009D617F" w:rsidRDefault="00A12C8A" w:rsidP="007222C8">
            <w:pPr>
              <w:pStyle w:val="ListParagraph"/>
              <w:ind w:left="0"/>
              <w:rPr>
                <w:b/>
                <w:bCs/>
                <w:sz w:val="22"/>
                <w:szCs w:val="22"/>
                <w:lang w:val="en-GB"/>
              </w:rPr>
            </w:pPr>
            <w:r w:rsidRPr="009D617F">
              <w:rPr>
                <w:b/>
                <w:bCs/>
                <w:sz w:val="22"/>
                <w:szCs w:val="22"/>
              </w:rPr>
              <w:t xml:space="preserve">3.This manuscript </w:t>
            </w:r>
            <w:r w:rsidR="00D31E8E" w:rsidRPr="009D617F">
              <w:rPr>
                <w:b/>
                <w:bCs/>
                <w:sz w:val="22"/>
                <w:szCs w:val="22"/>
              </w:rPr>
              <w:t xml:space="preserve">highlights that </w:t>
            </w:r>
            <w:r w:rsidRPr="009D617F">
              <w:rPr>
                <w:b/>
                <w:bCs/>
                <w:sz w:val="22"/>
                <w:szCs w:val="22"/>
              </w:rPr>
              <w:t xml:space="preserve">plant based nanoparticle </w:t>
            </w:r>
            <w:r w:rsidR="00D31E8E" w:rsidRPr="009D617F">
              <w:rPr>
                <w:b/>
                <w:bCs/>
                <w:sz w:val="22"/>
                <w:szCs w:val="22"/>
              </w:rPr>
              <w:t>are</w:t>
            </w:r>
            <w:r w:rsidRPr="009D617F">
              <w:rPr>
                <w:b/>
                <w:bCs/>
                <w:sz w:val="22"/>
                <w:szCs w:val="22"/>
              </w:rPr>
              <w:t xml:space="preserve"> safe ,cost effective</w:t>
            </w:r>
            <w:r w:rsidR="00D31E8E" w:rsidRPr="009D617F">
              <w:rPr>
                <w:b/>
                <w:bCs/>
                <w:sz w:val="22"/>
                <w:szCs w:val="22"/>
              </w:rPr>
              <w:t xml:space="preserve"> and alternate options for biological medicines.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9D617F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794AA9A7" w14:textId="1C60C297" w:rsidR="00F1171E" w:rsidRPr="009D617F" w:rsidRDefault="00D35E39" w:rsidP="009D617F">
            <w:pPr>
              <w:ind w:left="360"/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9D617F">
              <w:rPr>
                <w:b/>
                <w:bCs/>
                <w:sz w:val="22"/>
                <w:szCs w:val="22"/>
                <w:lang w:val="en-GB"/>
              </w:rPr>
              <w:t>Yes</w:t>
            </w:r>
            <w:r w:rsidR="009D617F">
              <w:rPr>
                <w:b/>
                <w:bCs/>
                <w:sz w:val="22"/>
                <w:szCs w:val="22"/>
                <w:lang w:val="en-GB"/>
              </w:rPr>
              <w:t xml:space="preserve"> suitable 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D17D602" w14:textId="41F62906" w:rsidR="009D617F" w:rsidRPr="009D617F" w:rsidRDefault="009D617F" w:rsidP="007222C8">
            <w:pPr>
              <w:ind w:left="36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D617F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>1.</w:t>
            </w:r>
            <w:r w:rsidR="003C6B46" w:rsidRPr="009D617F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Please mention </w:t>
            </w:r>
            <w:r w:rsidR="003C6B46" w:rsidRPr="009D617F">
              <w:rPr>
                <w:b/>
                <w:bCs/>
                <w:color w:val="000000" w:themeColor="text1"/>
                <w:sz w:val="22"/>
                <w:szCs w:val="22"/>
              </w:rPr>
              <w:t>streptozotocin route of administration and how much dose given for induction of diabetes.</w:t>
            </w:r>
          </w:p>
          <w:p w14:paraId="68D0138F" w14:textId="17D819D4" w:rsidR="009D617F" w:rsidRPr="009D617F" w:rsidRDefault="009D617F" w:rsidP="007222C8">
            <w:pPr>
              <w:ind w:left="36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D617F">
              <w:rPr>
                <w:b/>
                <w:bCs/>
                <w:color w:val="000000" w:themeColor="text1"/>
                <w:sz w:val="22"/>
                <w:szCs w:val="22"/>
              </w:rPr>
              <w:t>2.Which dose is more significance ?</w:t>
            </w:r>
          </w:p>
          <w:p w14:paraId="70499444" w14:textId="7D045A48" w:rsidR="009D617F" w:rsidRPr="009D617F" w:rsidRDefault="009D617F" w:rsidP="007222C8">
            <w:pPr>
              <w:ind w:left="36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D617F">
              <w:rPr>
                <w:b/>
                <w:bCs/>
                <w:color w:val="000000" w:themeColor="text1"/>
                <w:sz w:val="22"/>
                <w:szCs w:val="22"/>
              </w:rPr>
              <w:t xml:space="preserve">3.Detailed Focus on characterized by EDX, FTIR, SEM, and UV. </w:t>
            </w:r>
          </w:p>
          <w:p w14:paraId="0FB7E83A" w14:textId="4DB7B1E5" w:rsidR="00F1171E" w:rsidRPr="009D617F" w:rsidRDefault="00F1171E" w:rsidP="007222C8">
            <w:pPr>
              <w:ind w:left="360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9D617F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  <w:vAlign w:val="center"/>
          </w:tcPr>
          <w:p w14:paraId="72BFCEDC" w14:textId="31065BB7" w:rsidR="00F1171E" w:rsidRDefault="00F1171E" w:rsidP="009D617F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  <w:p w14:paraId="2B5A7721" w14:textId="1D6A17B5" w:rsidR="009D617F" w:rsidRPr="00900E9B" w:rsidRDefault="009D617F" w:rsidP="009D617F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Scientifically correct</w:t>
            </w:r>
            <w:r w:rsidR="00EE246F">
              <w:rPr>
                <w:b/>
                <w:bCs/>
                <w:sz w:val="20"/>
                <w:szCs w:val="20"/>
                <w:lang w:val="en-GB"/>
              </w:rPr>
              <w:t xml:space="preserve">, no issues 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E2F84E1" w:rsidR="00F1171E" w:rsidRPr="00900E9B" w:rsidRDefault="00EE246F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   Suffcient  no need to add more reference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6D1442FF" w:rsidR="00F1171E" w:rsidRPr="00900E9B" w:rsidRDefault="00EE246F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   ok </w:t>
            </w:r>
            <w:r w:rsidR="00825548">
              <w:rPr>
                <w:sz w:val="20"/>
                <w:szCs w:val="20"/>
                <w:lang w:val="en-GB"/>
              </w:rPr>
              <w:t xml:space="preserve">no issues 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24CECBDA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C6F240B" w14:textId="3EC6762A" w:rsidR="00DC4C97" w:rsidRDefault="00DC4C97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EAFFDA0" w14:textId="23087B40" w:rsidR="00DC4C97" w:rsidRDefault="00DC4C97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76CFAED" w14:textId="2F7A6F7B" w:rsidR="00DC4C97" w:rsidRDefault="00DC4C97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7137B75" w14:textId="3EEBDE6F" w:rsidR="00DC4C97" w:rsidRDefault="00DC4C97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9C11F2A" w14:textId="365AEE0E" w:rsidR="00DC4C97" w:rsidRDefault="00DC4C97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96B5182" w14:textId="0711BDD0" w:rsidR="00DC4C97" w:rsidRDefault="00DC4C97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EAB947A" w14:textId="1D88B575" w:rsidR="00DC4C97" w:rsidRDefault="00DC4C97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0A60C44" w14:textId="0EC02DDF" w:rsidR="00DC4C97" w:rsidRDefault="00DC4C97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DAC73E3" w14:textId="41A2EF0D" w:rsidR="00DC4C97" w:rsidRDefault="00DC4C97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2B998D2" w14:textId="2351A72A" w:rsidR="00DC4C97" w:rsidRDefault="00DC4C97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86CC0E" w14:textId="6FE4E923" w:rsidR="00DC4C97" w:rsidRDefault="00DC4C97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BD0D42F" w14:textId="4BAEE680" w:rsidR="00DC4C97" w:rsidRDefault="00DC4C97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FCD9345" w14:textId="39214AFD" w:rsidR="00DC4C97" w:rsidRDefault="00DC4C97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D468E99" w14:textId="77777777" w:rsidR="00DC4C97" w:rsidRDefault="00DC4C97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9A799B" w:rsidRPr="009A799B" w14:paraId="3C99441C" w14:textId="77777777" w:rsidTr="009A799B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BDCC7" w14:textId="77777777" w:rsidR="009A799B" w:rsidRPr="009A799B" w:rsidRDefault="009A799B" w:rsidP="009A799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9A799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A799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0A171D8" w14:textId="77777777" w:rsidR="009A799B" w:rsidRPr="009A799B" w:rsidRDefault="009A799B" w:rsidP="009A799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A799B" w:rsidRPr="009A799B" w14:paraId="2A74F4A4" w14:textId="77777777" w:rsidTr="009A799B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6BB70" w14:textId="77777777" w:rsidR="009A799B" w:rsidRPr="009A799B" w:rsidRDefault="009A799B" w:rsidP="009A799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1ACA6" w14:textId="77777777" w:rsidR="009A799B" w:rsidRPr="009A799B" w:rsidRDefault="009A799B" w:rsidP="009A799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79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4AE6" w14:textId="77777777" w:rsidR="009A799B" w:rsidRPr="009A799B" w:rsidRDefault="009A799B" w:rsidP="009A799B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A799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A799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3AB374B" w14:textId="77777777" w:rsidR="009A799B" w:rsidRPr="009A799B" w:rsidRDefault="009A799B" w:rsidP="009A799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799B" w:rsidRPr="009A799B" w14:paraId="152DFBFF" w14:textId="77777777" w:rsidTr="009A799B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9FA7D" w14:textId="77777777" w:rsidR="009A799B" w:rsidRPr="009A799B" w:rsidRDefault="009A799B" w:rsidP="009A799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9A799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C6B6F1E" w14:textId="77777777" w:rsidR="009A799B" w:rsidRPr="009A799B" w:rsidRDefault="009A799B" w:rsidP="009A799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2A659" w14:textId="77777777" w:rsidR="009A799B" w:rsidRPr="009A799B" w:rsidRDefault="009A799B" w:rsidP="009A799B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A799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14:paraId="15044CA5" w14:textId="77777777" w:rsidR="009A799B" w:rsidRPr="009A799B" w:rsidRDefault="009A799B" w:rsidP="009A799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2524" w14:textId="77777777" w:rsidR="009A799B" w:rsidRPr="009A799B" w:rsidRDefault="009A799B" w:rsidP="009A799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A86BB31" w14:textId="77777777" w:rsidR="009A799B" w:rsidRPr="009A799B" w:rsidRDefault="009A799B" w:rsidP="009A799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DC8388B" w14:textId="77777777" w:rsidR="009A799B" w:rsidRPr="009A799B" w:rsidRDefault="009A799B" w:rsidP="009A799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02934C3" w14:textId="77777777" w:rsidR="009A799B" w:rsidRPr="009A799B" w:rsidRDefault="009A799B" w:rsidP="009A799B"/>
    <w:p w14:paraId="67D9EF7C" w14:textId="77777777" w:rsidR="009A799B" w:rsidRPr="009A799B" w:rsidRDefault="009A799B" w:rsidP="009A799B"/>
    <w:p w14:paraId="07429D20" w14:textId="77777777" w:rsidR="00DC4C97" w:rsidRPr="005F4EDD" w:rsidRDefault="00DC4C97" w:rsidP="00DC4C97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F4ED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1927A04" w14:textId="77777777" w:rsidR="00DC4C97" w:rsidRDefault="00DC4C97" w:rsidP="00DC4C97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</w:p>
    <w:p w14:paraId="0B5FB76F" w14:textId="77777777" w:rsidR="00DC4C97" w:rsidRDefault="00DC4C97" w:rsidP="00DC4C97">
      <w:r>
        <w:rPr>
          <w:rFonts w:ascii="Calibri" w:hAnsi="Calibri" w:cs="Calibri"/>
          <w:color w:val="000000"/>
        </w:rPr>
        <w:t>Dheeraj Kumar Vishwakarma, Motherhood University, India</w:t>
      </w:r>
      <w:r>
        <w:rPr>
          <w:rFonts w:ascii="Calibri" w:hAnsi="Calibri" w:cs="Calibri"/>
          <w:color w:val="000000"/>
        </w:rPr>
        <w:br/>
      </w:r>
    </w:p>
    <w:p w14:paraId="2EC54F4D" w14:textId="77777777" w:rsidR="009A799B" w:rsidRPr="009A799B" w:rsidRDefault="009A799B" w:rsidP="009A799B">
      <w:pPr>
        <w:rPr>
          <w:bCs/>
          <w:u w:val="single"/>
          <w:lang w:val="en-GB"/>
        </w:rPr>
      </w:pPr>
    </w:p>
    <w:bookmarkEnd w:id="1"/>
    <w:p w14:paraId="627FFBFC" w14:textId="77777777" w:rsidR="009A799B" w:rsidRPr="009A799B" w:rsidRDefault="009A799B" w:rsidP="009A799B"/>
    <w:p w14:paraId="62A40D40" w14:textId="77777777" w:rsidR="009A799B" w:rsidRPr="00900E9B" w:rsidRDefault="009A799B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9A799B" w:rsidRPr="00900E9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5FBDC" w14:textId="77777777" w:rsidR="00AE50BF" w:rsidRPr="0000007A" w:rsidRDefault="00AE50BF" w:rsidP="0099583E">
      <w:r>
        <w:separator/>
      </w:r>
    </w:p>
  </w:endnote>
  <w:endnote w:type="continuationSeparator" w:id="0">
    <w:p w14:paraId="03EEE471" w14:textId="77777777" w:rsidR="00AE50BF" w:rsidRPr="0000007A" w:rsidRDefault="00AE50B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DE45B" w14:textId="77777777" w:rsidR="00AE50BF" w:rsidRPr="0000007A" w:rsidRDefault="00AE50BF" w:rsidP="0099583E">
      <w:r>
        <w:separator/>
      </w:r>
    </w:p>
  </w:footnote>
  <w:footnote w:type="continuationSeparator" w:id="0">
    <w:p w14:paraId="0EB5797E" w14:textId="77777777" w:rsidR="00AE50BF" w:rsidRPr="0000007A" w:rsidRDefault="00AE50B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9757456"/>
    <w:multiLevelType w:val="multilevel"/>
    <w:tmpl w:val="D0643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2594188">
    <w:abstractNumId w:val="3"/>
  </w:num>
  <w:num w:numId="2" w16cid:durableId="1100830097">
    <w:abstractNumId w:val="6"/>
  </w:num>
  <w:num w:numId="3" w16cid:durableId="1235243129">
    <w:abstractNumId w:val="5"/>
  </w:num>
  <w:num w:numId="4" w16cid:durableId="1635451521">
    <w:abstractNumId w:val="8"/>
  </w:num>
  <w:num w:numId="5" w16cid:durableId="1428581421">
    <w:abstractNumId w:val="4"/>
  </w:num>
  <w:num w:numId="6" w16cid:durableId="816190914">
    <w:abstractNumId w:val="0"/>
  </w:num>
  <w:num w:numId="7" w16cid:durableId="576482295">
    <w:abstractNumId w:val="1"/>
  </w:num>
  <w:num w:numId="8" w16cid:durableId="952397996">
    <w:abstractNumId w:val="10"/>
  </w:num>
  <w:num w:numId="9" w16cid:durableId="1304000948">
    <w:abstractNumId w:val="9"/>
  </w:num>
  <w:num w:numId="10" w16cid:durableId="657273384">
    <w:abstractNumId w:val="2"/>
  </w:num>
  <w:num w:numId="11" w16cid:durableId="5000495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475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3F86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16D4"/>
    <w:rsid w:val="00282BEE"/>
    <w:rsid w:val="002859CC"/>
    <w:rsid w:val="00291D08"/>
    <w:rsid w:val="00293482"/>
    <w:rsid w:val="00297807"/>
    <w:rsid w:val="002A3D7C"/>
    <w:rsid w:val="002B0E4B"/>
    <w:rsid w:val="002B12E3"/>
    <w:rsid w:val="002C40B8"/>
    <w:rsid w:val="002D4CE9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2FF2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6B46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0E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1E8E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2F2A"/>
    <w:rsid w:val="00673EEF"/>
    <w:rsid w:val="006749CF"/>
    <w:rsid w:val="00676845"/>
    <w:rsid w:val="00680547"/>
    <w:rsid w:val="0068243C"/>
    <w:rsid w:val="0068293E"/>
    <w:rsid w:val="0068446F"/>
    <w:rsid w:val="00686DCE"/>
    <w:rsid w:val="00690EDE"/>
    <w:rsid w:val="006936D1"/>
    <w:rsid w:val="00696CAD"/>
    <w:rsid w:val="006A5E0B"/>
    <w:rsid w:val="006A7405"/>
    <w:rsid w:val="006C3797"/>
    <w:rsid w:val="006D09DE"/>
    <w:rsid w:val="006D467C"/>
    <w:rsid w:val="006E01EE"/>
    <w:rsid w:val="006E6014"/>
    <w:rsid w:val="006E7D6E"/>
    <w:rsid w:val="00700A1D"/>
    <w:rsid w:val="00700EF2"/>
    <w:rsid w:val="00701186"/>
    <w:rsid w:val="00707BE1"/>
    <w:rsid w:val="00714A63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57D0"/>
    <w:rsid w:val="007C6CDF"/>
    <w:rsid w:val="007D0246"/>
    <w:rsid w:val="007F5873"/>
    <w:rsid w:val="008126B7"/>
    <w:rsid w:val="00815F94"/>
    <w:rsid w:val="008224E2"/>
    <w:rsid w:val="00825548"/>
    <w:rsid w:val="00825DC9"/>
    <w:rsid w:val="0082676D"/>
    <w:rsid w:val="008324FC"/>
    <w:rsid w:val="00846F1F"/>
    <w:rsid w:val="008470AB"/>
    <w:rsid w:val="0085546D"/>
    <w:rsid w:val="0086369B"/>
    <w:rsid w:val="00867E37"/>
    <w:rsid w:val="00871F90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A799B"/>
    <w:rsid w:val="009B101F"/>
    <w:rsid w:val="009B239B"/>
    <w:rsid w:val="009B2783"/>
    <w:rsid w:val="009C5642"/>
    <w:rsid w:val="009D617F"/>
    <w:rsid w:val="009E13C3"/>
    <w:rsid w:val="009E6A30"/>
    <w:rsid w:val="009F0077"/>
    <w:rsid w:val="009F07D4"/>
    <w:rsid w:val="009F24D0"/>
    <w:rsid w:val="009F29EB"/>
    <w:rsid w:val="009F7A71"/>
    <w:rsid w:val="00A001A0"/>
    <w:rsid w:val="00A12C83"/>
    <w:rsid w:val="00A12C8A"/>
    <w:rsid w:val="00A15F2F"/>
    <w:rsid w:val="00A17184"/>
    <w:rsid w:val="00A31AAC"/>
    <w:rsid w:val="00A32905"/>
    <w:rsid w:val="00A36C95"/>
    <w:rsid w:val="00A37DE3"/>
    <w:rsid w:val="00A40B00"/>
    <w:rsid w:val="00A453C2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482F"/>
    <w:rsid w:val="00AD6C51"/>
    <w:rsid w:val="00AE0E9B"/>
    <w:rsid w:val="00AE50BF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2A2D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4285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42F6"/>
    <w:rsid w:val="00D17979"/>
    <w:rsid w:val="00D2075F"/>
    <w:rsid w:val="00D24CBE"/>
    <w:rsid w:val="00D27A79"/>
    <w:rsid w:val="00D31E8E"/>
    <w:rsid w:val="00D32AC2"/>
    <w:rsid w:val="00D35E39"/>
    <w:rsid w:val="00D40416"/>
    <w:rsid w:val="00D430AB"/>
    <w:rsid w:val="00D47154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1E70"/>
    <w:rsid w:val="00DC4C97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7151"/>
    <w:rsid w:val="00EB3E91"/>
    <w:rsid w:val="00EB5C77"/>
    <w:rsid w:val="00EB6E15"/>
    <w:rsid w:val="00EC6894"/>
    <w:rsid w:val="00ED6B12"/>
    <w:rsid w:val="00ED7400"/>
    <w:rsid w:val="00EE246F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1A73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C4C9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7</cp:revision>
  <dcterms:created xsi:type="dcterms:W3CDTF">2026-02-09T07:33:00Z</dcterms:created>
  <dcterms:modified xsi:type="dcterms:W3CDTF">2026-07-31T11:33:00Z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