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8889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83CDD4D" w14:textId="28AC47B1" w:rsidR="009344FF" w:rsidRDefault="00EE6FA0" w:rsidP="009344FF">
      <w:r w:rsidRPr="00EE6FA0">
        <w:t>A</w:t>
      </w:r>
      <w:r w:rsidRPr="00EE6FA0">
        <w:t>ccept</w:t>
      </w:r>
      <w:r>
        <w:t xml:space="preserve"> </w:t>
      </w:r>
    </w:p>
    <w:p w14:paraId="6202A1A6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F78A4C7" w14:textId="6522E450" w:rsidR="00464BBA" w:rsidRPr="00DE78BD" w:rsidRDefault="00067246" w:rsidP="009344FF">
      <w:r w:rsidRPr="00DE78BD">
        <w:t>Dr. Rameshwari Thakur, Muzaffarnagar Medical College, India</w:t>
      </w:r>
    </w:p>
    <w:sectPr w:rsidR="00464BBA" w:rsidRPr="00DE7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yMjExNDGwNLUwtDRX0lEKTi0uzszPAykwrAUAI1v4YiwAAAA="/>
  </w:docVars>
  <w:rsids>
    <w:rsidRoot w:val="00A72896"/>
    <w:rsid w:val="00067246"/>
    <w:rsid w:val="00162DEB"/>
    <w:rsid w:val="002C0B2C"/>
    <w:rsid w:val="00464BBA"/>
    <w:rsid w:val="008715E0"/>
    <w:rsid w:val="009344FF"/>
    <w:rsid w:val="009F328F"/>
    <w:rsid w:val="00A72896"/>
    <w:rsid w:val="00DE78BD"/>
    <w:rsid w:val="00E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EBF6F"/>
  <w15:docId w15:val="{26310673-7997-4456-BCA4-E1B2496B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7</cp:revision>
  <dcterms:created xsi:type="dcterms:W3CDTF">2025-02-19T08:37:00Z</dcterms:created>
  <dcterms:modified xsi:type="dcterms:W3CDTF">2026-08-03T09:56:00Z</dcterms:modified>
</cp:coreProperties>
</file>