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Layout w:type="fixed"/>
        <w:tblLook w:val="04A0" w:firstRow="1" w:lastRow="0" w:firstColumn="1" w:lastColumn="0" w:noHBand="0" w:noVBand="1"/>
      </w:tblPr>
      <w:tblGrid>
        <w:gridCol w:w="3242"/>
        <w:gridCol w:w="10427"/>
      </w:tblGrid>
      <w:tr w:rsidR="00EF2CDC" w:rsidRPr="00403E2E" w14:paraId="52A1F0AF" w14:textId="77777777">
        <w:trPr>
          <w:trHeight w:val="23"/>
          <w:jc w:val="center"/>
        </w:trPr>
        <w:tc>
          <w:tcPr>
            <w:tcW w:w="3244" w:type="dxa"/>
            <w:tcBorders>
              <w:top w:val="single" w:sz="4" w:space="0" w:color="000000"/>
              <w:left w:val="single" w:sz="4" w:space="0" w:color="000000"/>
              <w:bottom w:val="single" w:sz="4" w:space="0" w:color="000000"/>
              <w:right w:val="single" w:sz="4" w:space="0" w:color="000000"/>
            </w:tcBorders>
          </w:tcPr>
          <w:p w14:paraId="0C8049DF" w14:textId="77777777" w:rsidR="00EF2CDC" w:rsidRPr="00403E2E" w:rsidRDefault="00000000">
            <w:pPr>
              <w:pStyle w:val="BodyText"/>
              <w:ind w:left="90"/>
              <w:jc w:val="left"/>
              <w:rPr>
                <w:rFonts w:ascii="Arial" w:hAnsi="Arial" w:cs="Arial"/>
                <w:bCs/>
                <w:sz w:val="20"/>
                <w:szCs w:val="20"/>
                <w:lang w:val="en-GB" w:eastAsia="en-US"/>
              </w:rPr>
            </w:pPr>
            <w:r w:rsidRPr="00403E2E">
              <w:rPr>
                <w:rFonts w:ascii="Arial" w:hAnsi="Arial" w:cs="Arial"/>
                <w:bCs/>
                <w:sz w:val="20"/>
                <w:szCs w:val="20"/>
                <w:lang w:val="en-GB" w:eastAsia="en-US"/>
              </w:rPr>
              <w:t>Book Name:</w:t>
            </w:r>
          </w:p>
        </w:tc>
        <w:tc>
          <w:tcPr>
            <w:tcW w:w="10434" w:type="dxa"/>
            <w:tcBorders>
              <w:top w:val="single" w:sz="4" w:space="0" w:color="000000"/>
              <w:left w:val="single" w:sz="4" w:space="0" w:color="000000"/>
              <w:bottom w:val="single" w:sz="4" w:space="0" w:color="000000"/>
              <w:right w:val="single" w:sz="4" w:space="0" w:color="000000"/>
            </w:tcBorders>
          </w:tcPr>
          <w:p w14:paraId="309EAEBA" w14:textId="77777777" w:rsidR="00EF2CDC" w:rsidRPr="00403E2E" w:rsidRDefault="00000000">
            <w:pPr>
              <w:rPr>
                <w:rFonts w:ascii="Arial" w:hAnsi="Arial" w:cs="Arial"/>
                <w:b/>
                <w:bCs/>
                <w:color w:val="0000FF"/>
                <w:sz w:val="20"/>
                <w:szCs w:val="20"/>
                <w:lang w:val="en-GB"/>
              </w:rPr>
            </w:pPr>
            <w:r w:rsidRPr="00403E2E">
              <w:rPr>
                <w:rFonts w:ascii="Arial" w:hAnsi="Arial" w:cs="Arial"/>
                <w:b/>
                <w:bCs/>
                <w:color w:val="0000FF"/>
                <w:sz w:val="20"/>
                <w:szCs w:val="20"/>
                <w:lang w:val="en-GB"/>
              </w:rPr>
              <w:t>Medical Science: Updates and Prospects</w:t>
            </w:r>
          </w:p>
        </w:tc>
      </w:tr>
      <w:tr w:rsidR="00EF2CDC" w:rsidRPr="00403E2E" w14:paraId="6DFD4418" w14:textId="77777777">
        <w:trPr>
          <w:trHeight w:val="23"/>
          <w:jc w:val="center"/>
        </w:trPr>
        <w:tc>
          <w:tcPr>
            <w:tcW w:w="3244" w:type="dxa"/>
            <w:tcBorders>
              <w:top w:val="single" w:sz="4" w:space="0" w:color="000000"/>
              <w:left w:val="single" w:sz="4" w:space="0" w:color="000000"/>
              <w:bottom w:val="single" w:sz="4" w:space="0" w:color="000000"/>
              <w:right w:val="single" w:sz="4" w:space="0" w:color="000000"/>
            </w:tcBorders>
          </w:tcPr>
          <w:p w14:paraId="299B3E9F" w14:textId="77777777" w:rsidR="00EF2CDC" w:rsidRPr="00403E2E" w:rsidRDefault="00000000">
            <w:pPr>
              <w:pStyle w:val="BodyText"/>
              <w:ind w:left="90"/>
              <w:jc w:val="left"/>
              <w:rPr>
                <w:rFonts w:ascii="Arial" w:hAnsi="Arial" w:cs="Arial"/>
                <w:bCs/>
                <w:sz w:val="20"/>
                <w:szCs w:val="20"/>
                <w:lang w:val="en-GB" w:eastAsia="en-US"/>
              </w:rPr>
            </w:pPr>
            <w:r w:rsidRPr="00403E2E">
              <w:rPr>
                <w:rFonts w:ascii="Arial" w:hAnsi="Arial" w:cs="Arial"/>
                <w:bCs/>
                <w:sz w:val="20"/>
                <w:szCs w:val="20"/>
                <w:lang w:val="en-GB" w:eastAsia="en-US"/>
              </w:rPr>
              <w:t>Manuscript Number:</w:t>
            </w:r>
          </w:p>
        </w:tc>
        <w:tc>
          <w:tcPr>
            <w:tcW w:w="10434" w:type="dxa"/>
            <w:tcBorders>
              <w:top w:val="single" w:sz="4" w:space="0" w:color="000000"/>
              <w:left w:val="single" w:sz="4" w:space="0" w:color="000000"/>
              <w:bottom w:val="single" w:sz="4" w:space="0" w:color="000000"/>
              <w:right w:val="single" w:sz="4" w:space="0" w:color="000000"/>
            </w:tcBorders>
          </w:tcPr>
          <w:p w14:paraId="43BE1375" w14:textId="77777777" w:rsidR="00EF2CDC" w:rsidRPr="00403E2E" w:rsidRDefault="00000000">
            <w:pPr>
              <w:pStyle w:val="NormalWeb"/>
              <w:spacing w:before="0" w:after="0"/>
              <w:rPr>
                <w:rFonts w:ascii="Arial" w:hAnsi="Arial" w:cs="Arial"/>
                <w:b/>
                <w:bCs/>
                <w:sz w:val="20"/>
                <w:szCs w:val="20"/>
                <w:lang w:val="en-GB"/>
              </w:rPr>
            </w:pPr>
            <w:r w:rsidRPr="00403E2E">
              <w:rPr>
                <w:rFonts w:ascii="Arial" w:hAnsi="Arial" w:cs="Arial"/>
                <w:b/>
                <w:bCs/>
                <w:sz w:val="20"/>
                <w:szCs w:val="20"/>
                <w:lang w:val="en-GB"/>
              </w:rPr>
              <w:t>Ms_BPR_7735</w:t>
            </w:r>
          </w:p>
        </w:tc>
      </w:tr>
      <w:tr w:rsidR="00EF2CDC" w:rsidRPr="00403E2E" w14:paraId="0A167C21" w14:textId="77777777">
        <w:trPr>
          <w:trHeight w:val="23"/>
          <w:jc w:val="center"/>
        </w:trPr>
        <w:tc>
          <w:tcPr>
            <w:tcW w:w="3244" w:type="dxa"/>
            <w:tcBorders>
              <w:top w:val="single" w:sz="4" w:space="0" w:color="000000"/>
              <w:left w:val="single" w:sz="4" w:space="0" w:color="000000"/>
              <w:bottom w:val="single" w:sz="4" w:space="0" w:color="000000"/>
              <w:right w:val="single" w:sz="4" w:space="0" w:color="000000"/>
            </w:tcBorders>
          </w:tcPr>
          <w:p w14:paraId="282A4FB2" w14:textId="77777777" w:rsidR="00EF2CDC" w:rsidRPr="00403E2E" w:rsidRDefault="00000000">
            <w:pPr>
              <w:pStyle w:val="BodyText"/>
              <w:ind w:left="90"/>
              <w:jc w:val="left"/>
              <w:rPr>
                <w:rFonts w:ascii="Arial" w:hAnsi="Arial" w:cs="Arial"/>
                <w:bCs/>
                <w:sz w:val="20"/>
                <w:szCs w:val="20"/>
                <w:lang w:val="en-GB" w:eastAsia="en-US"/>
              </w:rPr>
            </w:pPr>
            <w:r w:rsidRPr="00403E2E">
              <w:rPr>
                <w:rFonts w:ascii="Arial" w:hAnsi="Arial" w:cs="Arial"/>
                <w:bCs/>
                <w:sz w:val="20"/>
                <w:szCs w:val="20"/>
                <w:lang w:val="en-GB" w:eastAsia="en-US"/>
              </w:rPr>
              <w:t xml:space="preserve">Title of the Manuscript: </w:t>
            </w:r>
          </w:p>
        </w:tc>
        <w:tc>
          <w:tcPr>
            <w:tcW w:w="10434" w:type="dxa"/>
            <w:tcBorders>
              <w:top w:val="single" w:sz="4" w:space="0" w:color="000000"/>
              <w:left w:val="single" w:sz="4" w:space="0" w:color="000000"/>
              <w:bottom w:val="single" w:sz="4" w:space="0" w:color="000000"/>
              <w:right w:val="single" w:sz="4" w:space="0" w:color="000000"/>
            </w:tcBorders>
          </w:tcPr>
          <w:p w14:paraId="7A40269E" w14:textId="77777777" w:rsidR="00EF2CDC" w:rsidRPr="00403E2E" w:rsidRDefault="00000000">
            <w:pPr>
              <w:pStyle w:val="NormalWeb"/>
              <w:spacing w:before="0" w:after="0"/>
              <w:rPr>
                <w:rFonts w:ascii="Arial" w:hAnsi="Arial" w:cs="Arial"/>
                <w:b/>
                <w:sz w:val="20"/>
                <w:szCs w:val="20"/>
                <w:lang w:val="en-GB"/>
              </w:rPr>
            </w:pPr>
            <w:r w:rsidRPr="00403E2E">
              <w:rPr>
                <w:rFonts w:ascii="Arial" w:hAnsi="Arial" w:cs="Arial"/>
                <w:b/>
                <w:sz w:val="20"/>
                <w:szCs w:val="20"/>
                <w:lang w:val="en-GB"/>
              </w:rPr>
              <w:t>From Dysbiosis Control to Ecological Repair: Postbiotics, Precision Microbiome Modulation, and Host-Resolution Strategies in Contemporary Periodontology</w:t>
            </w:r>
          </w:p>
        </w:tc>
      </w:tr>
      <w:tr w:rsidR="00EF2CDC" w:rsidRPr="00403E2E" w14:paraId="48322707" w14:textId="77777777">
        <w:trPr>
          <w:trHeight w:val="23"/>
          <w:jc w:val="center"/>
        </w:trPr>
        <w:tc>
          <w:tcPr>
            <w:tcW w:w="3244" w:type="dxa"/>
            <w:tcBorders>
              <w:top w:val="single" w:sz="4" w:space="0" w:color="000000"/>
              <w:left w:val="single" w:sz="4" w:space="0" w:color="000000"/>
              <w:bottom w:val="single" w:sz="4" w:space="0" w:color="000000"/>
              <w:right w:val="single" w:sz="4" w:space="0" w:color="000000"/>
            </w:tcBorders>
          </w:tcPr>
          <w:p w14:paraId="1BA4B3B7" w14:textId="77777777" w:rsidR="00EF2CDC" w:rsidRPr="00403E2E" w:rsidRDefault="00000000">
            <w:pPr>
              <w:pStyle w:val="BodyText"/>
              <w:ind w:left="90"/>
              <w:jc w:val="left"/>
              <w:rPr>
                <w:rFonts w:ascii="Arial" w:hAnsi="Arial" w:cs="Arial"/>
                <w:bCs/>
                <w:sz w:val="20"/>
                <w:szCs w:val="20"/>
                <w:lang w:val="en-GB" w:eastAsia="en-US"/>
              </w:rPr>
            </w:pPr>
            <w:r w:rsidRPr="00403E2E">
              <w:rPr>
                <w:rFonts w:ascii="Arial" w:hAnsi="Arial" w:cs="Arial"/>
                <w:bCs/>
                <w:sz w:val="20"/>
                <w:szCs w:val="20"/>
                <w:lang w:val="en-GB" w:eastAsia="en-US"/>
              </w:rPr>
              <w:t>Type of the Article</w:t>
            </w:r>
          </w:p>
        </w:tc>
        <w:tc>
          <w:tcPr>
            <w:tcW w:w="10434" w:type="dxa"/>
            <w:tcBorders>
              <w:top w:val="single" w:sz="4" w:space="0" w:color="000000"/>
              <w:left w:val="single" w:sz="4" w:space="0" w:color="000000"/>
              <w:bottom w:val="single" w:sz="4" w:space="0" w:color="000000"/>
              <w:right w:val="single" w:sz="4" w:space="0" w:color="000000"/>
            </w:tcBorders>
          </w:tcPr>
          <w:p w14:paraId="188F3006" w14:textId="77777777" w:rsidR="00EF2CDC" w:rsidRPr="00403E2E" w:rsidRDefault="00000000">
            <w:pPr>
              <w:pStyle w:val="NormalWeb"/>
              <w:spacing w:before="0" w:after="0"/>
              <w:rPr>
                <w:rFonts w:ascii="Arial" w:hAnsi="Arial" w:cs="Arial"/>
                <w:b/>
                <w:sz w:val="20"/>
                <w:szCs w:val="20"/>
                <w:lang w:val="en-GB"/>
              </w:rPr>
            </w:pPr>
            <w:r w:rsidRPr="00403E2E">
              <w:rPr>
                <w:rFonts w:ascii="Arial" w:hAnsi="Arial" w:cs="Arial"/>
                <w:b/>
                <w:sz w:val="20"/>
                <w:szCs w:val="20"/>
                <w:lang w:val="en-GB"/>
              </w:rPr>
              <w:t>REVIEW ARTICLE</w:t>
            </w:r>
          </w:p>
        </w:tc>
      </w:tr>
    </w:tbl>
    <w:p w14:paraId="47101102" w14:textId="77777777" w:rsidR="00EF2CDC" w:rsidRPr="00403E2E" w:rsidRDefault="00EF2CDC">
      <w:pPr>
        <w:pStyle w:val="BodyText"/>
        <w:rPr>
          <w:rFonts w:ascii="Arial" w:hAnsi="Arial" w:cs="Arial"/>
          <w:b/>
          <w:bCs/>
          <w:sz w:val="20"/>
          <w:szCs w:val="20"/>
          <w:u w:val="single"/>
          <w:lang w:val="en-GB"/>
        </w:rPr>
      </w:pPr>
    </w:p>
    <w:p w14:paraId="5AE76A4B" w14:textId="77777777" w:rsidR="00EF2CDC" w:rsidRPr="00403E2E" w:rsidRDefault="00000000">
      <w:pPr>
        <w:pStyle w:val="BodyText"/>
        <w:rPr>
          <w:rFonts w:ascii="Arial" w:hAnsi="Arial" w:cs="Arial"/>
          <w:b/>
          <w:sz w:val="20"/>
          <w:szCs w:val="20"/>
          <w:u w:val="single"/>
          <w:lang w:val="en-GB"/>
        </w:rPr>
      </w:pPr>
      <w:r w:rsidRPr="00403E2E">
        <w:rPr>
          <w:rFonts w:ascii="Arial" w:hAnsi="Arial" w:cs="Arial"/>
          <w:b/>
          <w:sz w:val="20"/>
          <w:szCs w:val="20"/>
          <w:highlight w:val="yellow"/>
          <w:u w:val="single"/>
          <w:lang w:val="en-GB"/>
        </w:rPr>
        <w:t>PART 1 (Importance of the manuscript)</w:t>
      </w:r>
    </w:p>
    <w:p w14:paraId="7AE59D94" w14:textId="77777777" w:rsidR="00EF2CDC" w:rsidRPr="00403E2E" w:rsidRDefault="00EF2CDC">
      <w:pPr>
        <w:pStyle w:val="BodyText"/>
        <w:ind w:left="1440"/>
        <w:rPr>
          <w:rFonts w:ascii="Arial" w:hAnsi="Arial" w:cs="Arial"/>
          <w:b/>
          <w:bCs/>
          <w:sz w:val="20"/>
          <w:szCs w:val="20"/>
          <w:u w:val="single"/>
          <w:lang w:val="en-GB"/>
        </w:rPr>
      </w:pPr>
    </w:p>
    <w:p w14:paraId="55DB2AE7" w14:textId="77777777" w:rsidR="00EF2CDC" w:rsidRPr="00403E2E" w:rsidRDefault="00EF2CDC">
      <w:pPr>
        <w:pStyle w:val="BodyText"/>
        <w:ind w:left="1440"/>
        <w:rPr>
          <w:rFonts w:ascii="Arial" w:hAnsi="Arial" w:cs="Arial"/>
          <w:bCs/>
          <w:sz w:val="20"/>
          <w:szCs w:val="20"/>
          <w:lang w:val="en-GB"/>
        </w:rPr>
      </w:pPr>
    </w:p>
    <w:tbl>
      <w:tblPr>
        <w:tblW w:w="4900" w:type="pct"/>
        <w:jc w:val="center"/>
        <w:tblLayout w:type="fixed"/>
        <w:tblLook w:val="04A0" w:firstRow="1" w:lastRow="0" w:firstColumn="1" w:lastColumn="0" w:noHBand="0" w:noVBand="1"/>
      </w:tblPr>
      <w:tblGrid>
        <w:gridCol w:w="4890"/>
        <w:gridCol w:w="5041"/>
        <w:gridCol w:w="3738"/>
      </w:tblGrid>
      <w:tr w:rsidR="00EF2CDC" w:rsidRPr="00403E2E" w14:paraId="21EBE4AA" w14:textId="77777777">
        <w:trPr>
          <w:trHeight w:val="23"/>
          <w:jc w:val="center"/>
        </w:trPr>
        <w:tc>
          <w:tcPr>
            <w:tcW w:w="4894" w:type="dxa"/>
            <w:tcBorders>
              <w:top w:val="single" w:sz="4" w:space="0" w:color="000000"/>
              <w:left w:val="single" w:sz="4" w:space="0" w:color="000000"/>
              <w:bottom w:val="single" w:sz="4" w:space="0" w:color="000000"/>
              <w:right w:val="single" w:sz="4" w:space="0" w:color="000000"/>
            </w:tcBorders>
          </w:tcPr>
          <w:p w14:paraId="5409CE96" w14:textId="77777777" w:rsidR="00EF2CDC" w:rsidRPr="00403E2E" w:rsidRDefault="00EF2CDC">
            <w:pPr>
              <w:pStyle w:val="Heading2"/>
              <w:snapToGrid w:val="0"/>
              <w:jc w:val="left"/>
              <w:rPr>
                <w:rFonts w:ascii="Arial" w:hAnsi="Arial" w:cs="Arial"/>
                <w:lang w:val="en-GB" w:eastAsia="en-US"/>
              </w:rPr>
            </w:pPr>
            <w:bookmarkStart w:id="0" w:name="_Hlk170903434"/>
            <w:bookmarkEnd w:id="0"/>
          </w:p>
        </w:tc>
        <w:tc>
          <w:tcPr>
            <w:tcW w:w="5044" w:type="dxa"/>
            <w:tcBorders>
              <w:top w:val="single" w:sz="4" w:space="0" w:color="000000"/>
              <w:left w:val="single" w:sz="4" w:space="0" w:color="000000"/>
              <w:bottom w:val="single" w:sz="4" w:space="0" w:color="000000"/>
              <w:right w:val="single" w:sz="4" w:space="0" w:color="000000"/>
            </w:tcBorders>
          </w:tcPr>
          <w:p w14:paraId="17473533" w14:textId="77777777" w:rsidR="00EF2CDC" w:rsidRPr="00403E2E" w:rsidRDefault="00000000">
            <w:pPr>
              <w:pStyle w:val="Heading2"/>
              <w:jc w:val="left"/>
              <w:rPr>
                <w:rFonts w:ascii="Arial" w:hAnsi="Arial" w:cs="Arial"/>
                <w:lang w:val="en-GB" w:eastAsia="en-US"/>
              </w:rPr>
            </w:pPr>
            <w:r w:rsidRPr="00403E2E">
              <w:rPr>
                <w:rFonts w:ascii="Arial" w:hAnsi="Arial" w:cs="Arial"/>
                <w:lang w:val="en-GB" w:eastAsia="en-US"/>
              </w:rPr>
              <w:t>Comments of the Reviewers</w:t>
            </w:r>
          </w:p>
        </w:tc>
        <w:tc>
          <w:tcPr>
            <w:tcW w:w="3740" w:type="dxa"/>
            <w:tcBorders>
              <w:top w:val="single" w:sz="4" w:space="0" w:color="000000"/>
              <w:left w:val="single" w:sz="4" w:space="0" w:color="000000"/>
              <w:bottom w:val="single" w:sz="4" w:space="0" w:color="000000"/>
              <w:right w:val="single" w:sz="4" w:space="0" w:color="000000"/>
            </w:tcBorders>
          </w:tcPr>
          <w:p w14:paraId="21D09DCD" w14:textId="77777777" w:rsidR="00EF2CDC" w:rsidRPr="00403E2E" w:rsidRDefault="00000000">
            <w:pPr>
              <w:spacing w:after="160" w:line="256" w:lineRule="auto"/>
              <w:rPr>
                <w:rFonts w:ascii="Arial" w:hAnsi="Arial" w:cs="Arial"/>
                <w:sz w:val="20"/>
                <w:szCs w:val="20"/>
              </w:rPr>
            </w:pPr>
            <w:r w:rsidRPr="00403E2E">
              <w:rPr>
                <w:rFonts w:ascii="Arial" w:eastAsia="Calibri" w:hAnsi="Arial" w:cs="Arial"/>
                <w:b/>
                <w:kern w:val="2"/>
                <w:sz w:val="20"/>
                <w:szCs w:val="20"/>
                <w:lang w:val="en-GB"/>
              </w:rPr>
              <w:t>Author’s Feedback</w:t>
            </w:r>
            <w:r w:rsidRPr="00403E2E">
              <w:rPr>
                <w:rFonts w:ascii="Arial" w:eastAsia="Calibri" w:hAnsi="Arial" w:cs="Arial"/>
                <w:kern w:val="2"/>
                <w:sz w:val="20"/>
                <w:szCs w:val="20"/>
                <w:lang w:val="en-GB"/>
              </w:rPr>
              <w:t xml:space="preserve"> </w:t>
            </w:r>
          </w:p>
          <w:p w14:paraId="5B4284C2" w14:textId="77777777" w:rsidR="00EF2CDC" w:rsidRPr="00403E2E" w:rsidRDefault="00EF2CDC">
            <w:pPr>
              <w:pStyle w:val="Heading2"/>
              <w:jc w:val="left"/>
              <w:rPr>
                <w:rFonts w:ascii="Arial" w:eastAsia="Calibri" w:hAnsi="Arial" w:cs="Arial"/>
                <w:b w:val="0"/>
                <w:kern w:val="2"/>
                <w:lang w:val="en-GB" w:eastAsia="en-US"/>
              </w:rPr>
            </w:pPr>
          </w:p>
        </w:tc>
      </w:tr>
      <w:tr w:rsidR="00EF2CDC" w:rsidRPr="00403E2E" w14:paraId="043AB31A" w14:textId="77777777">
        <w:trPr>
          <w:trHeight w:val="23"/>
          <w:jc w:val="center"/>
        </w:trPr>
        <w:tc>
          <w:tcPr>
            <w:tcW w:w="4894" w:type="dxa"/>
            <w:tcBorders>
              <w:top w:val="single" w:sz="4" w:space="0" w:color="000000"/>
              <w:left w:val="single" w:sz="4" w:space="0" w:color="000000"/>
              <w:bottom w:val="single" w:sz="4" w:space="0" w:color="000000"/>
              <w:right w:val="single" w:sz="4" w:space="0" w:color="000000"/>
            </w:tcBorders>
          </w:tcPr>
          <w:p w14:paraId="71B00D98" w14:textId="77777777" w:rsidR="00EF2CDC" w:rsidRPr="00403E2E" w:rsidRDefault="00000000">
            <w:pPr>
              <w:rPr>
                <w:rFonts w:ascii="Arial" w:eastAsia="MS Mincho" w:hAnsi="Arial" w:cs="Arial"/>
                <w:bCs/>
                <w:sz w:val="20"/>
                <w:szCs w:val="20"/>
                <w:lang w:val="en-GB"/>
              </w:rPr>
            </w:pPr>
            <w:r w:rsidRPr="00403E2E">
              <w:rPr>
                <w:rFonts w:ascii="Arial" w:hAnsi="Arial" w:cs="Arial"/>
                <w:b/>
                <w:bCs/>
                <w:sz w:val="20"/>
                <w:szCs w:val="20"/>
                <w:lang w:val="en-GB"/>
              </w:rPr>
              <w:t>Please write a few sentences regarding the importance of this manuscript for the scientific community.</w:t>
            </w:r>
            <w:r w:rsidRPr="00403E2E">
              <w:rPr>
                <w:rFonts w:ascii="Arial" w:hAnsi="Arial" w:cs="Arial"/>
                <w:bCs/>
                <w:sz w:val="20"/>
                <w:szCs w:val="20"/>
                <w:lang w:val="en-GB"/>
              </w:rPr>
              <w:t xml:space="preserve"> A minimum of 3-4 sentences may be required for this part.</w:t>
            </w:r>
          </w:p>
        </w:tc>
        <w:tc>
          <w:tcPr>
            <w:tcW w:w="5044" w:type="dxa"/>
            <w:tcBorders>
              <w:top w:val="single" w:sz="4" w:space="0" w:color="000000"/>
              <w:left w:val="single" w:sz="4" w:space="0" w:color="000000"/>
              <w:bottom w:val="single" w:sz="4" w:space="0" w:color="000000"/>
              <w:right w:val="single" w:sz="4" w:space="0" w:color="000000"/>
            </w:tcBorders>
          </w:tcPr>
          <w:p w14:paraId="0A067722" w14:textId="77777777" w:rsidR="00EF2CDC" w:rsidRPr="00403E2E" w:rsidRDefault="00000000">
            <w:pPr>
              <w:pStyle w:val="ListParagraph"/>
              <w:snapToGrid w:val="0"/>
              <w:ind w:left="0"/>
              <w:rPr>
                <w:rFonts w:ascii="Arial" w:eastAsia="MS Mincho" w:hAnsi="Arial" w:cs="Arial"/>
                <w:b/>
                <w:bCs/>
                <w:sz w:val="20"/>
                <w:szCs w:val="20"/>
                <w:lang w:val="en-GB"/>
              </w:rPr>
            </w:pPr>
            <w:r w:rsidRPr="00403E2E">
              <w:rPr>
                <w:rFonts w:ascii="Arial" w:eastAsia="MS Mincho" w:hAnsi="Arial" w:cs="Arial"/>
                <w:b/>
                <w:bCs/>
                <w:sz w:val="20"/>
                <w:szCs w:val="20"/>
                <w:lang w:val="en-GB"/>
              </w:rPr>
              <w:t>This chapter addresses a timely and clinically relevant gap in contemporary periodontology by integrating ecological, immunological, and host-resolution frameworks that go well beyond conventional pathogen elimination. The synthesis of postbiotic science, complement inhibition, and pro-resolving mediator biology within a validated ecological disease model is both current and important for the field. The proposed clinical framework in Section 10, particularly the residual phenotype characterization and mechanism-matched adjunct selection, offers a practical translational contribution not commonly articulated in existing periodontal textbooks. The explicit emphasis on maintaining conventional therapy as the irreplaceable foundation, while responsibly positioning emerging adjuncts as investigational, reflects sound academic and clinical judgment.</w:t>
            </w:r>
          </w:p>
        </w:tc>
        <w:tc>
          <w:tcPr>
            <w:tcW w:w="3740" w:type="dxa"/>
            <w:tcBorders>
              <w:top w:val="single" w:sz="4" w:space="0" w:color="000000"/>
              <w:left w:val="single" w:sz="4" w:space="0" w:color="000000"/>
              <w:bottom w:val="single" w:sz="4" w:space="0" w:color="000000"/>
              <w:right w:val="single" w:sz="4" w:space="0" w:color="000000"/>
            </w:tcBorders>
          </w:tcPr>
          <w:p w14:paraId="35151105" w14:textId="20B83181" w:rsidR="00EF2CDC" w:rsidRPr="00403E2E" w:rsidRDefault="00EF2CDC">
            <w:pPr>
              <w:pStyle w:val="Heading2"/>
              <w:snapToGrid w:val="0"/>
              <w:jc w:val="left"/>
              <w:rPr>
                <w:rFonts w:ascii="Arial" w:hAnsi="Arial" w:cs="Arial"/>
                <w:b w:val="0"/>
                <w:lang w:val="en-GB" w:eastAsia="en-US"/>
              </w:rPr>
            </w:pPr>
          </w:p>
        </w:tc>
      </w:tr>
    </w:tbl>
    <w:p w14:paraId="5AF5AE75" w14:textId="77777777" w:rsidR="00EF2CDC" w:rsidRPr="00403E2E" w:rsidRDefault="00EF2CDC">
      <w:pPr>
        <w:rPr>
          <w:rFonts w:ascii="Arial" w:hAnsi="Arial" w:cs="Arial"/>
          <w:sz w:val="20"/>
          <w:szCs w:val="20"/>
          <w:lang w:val="en-GB"/>
        </w:rPr>
      </w:pPr>
    </w:p>
    <w:p w14:paraId="1E329952" w14:textId="77777777" w:rsidR="00EF2CDC" w:rsidRPr="00403E2E" w:rsidRDefault="00EF2CDC">
      <w:pPr>
        <w:rPr>
          <w:rFonts w:ascii="Arial" w:hAnsi="Arial" w:cs="Arial"/>
          <w:sz w:val="20"/>
          <w:szCs w:val="20"/>
          <w:lang w:val="en-GB"/>
        </w:rPr>
      </w:pPr>
    </w:p>
    <w:p w14:paraId="163097F6" w14:textId="77777777" w:rsidR="00EF2CDC" w:rsidRPr="00403E2E" w:rsidRDefault="00000000">
      <w:pPr>
        <w:pStyle w:val="Heading2"/>
        <w:jc w:val="left"/>
        <w:rPr>
          <w:rFonts w:ascii="Arial" w:hAnsi="Arial" w:cs="Arial"/>
          <w:u w:val="single"/>
          <w:lang w:val="en-GB" w:eastAsia="en-US"/>
        </w:rPr>
      </w:pPr>
      <w:r w:rsidRPr="00403E2E">
        <w:rPr>
          <w:rFonts w:ascii="Arial" w:hAnsi="Arial" w:cs="Arial"/>
          <w:highlight w:val="yellow"/>
          <w:u w:val="single"/>
          <w:lang w:val="en-GB" w:eastAsia="en-US"/>
        </w:rPr>
        <w:t>PART 2.1 (Objective Evaluation)</w:t>
      </w:r>
    </w:p>
    <w:p w14:paraId="6142828B" w14:textId="77777777" w:rsidR="00EF2CDC" w:rsidRPr="00403E2E" w:rsidRDefault="00EF2CDC">
      <w:pPr>
        <w:rPr>
          <w:rFonts w:ascii="Arial" w:hAnsi="Arial" w:cs="Arial"/>
          <w:sz w:val="20"/>
          <w:szCs w:val="20"/>
          <w:u w:val="single"/>
          <w:lang w:val="en-GB" w:eastAsia="en-US"/>
        </w:rPr>
      </w:pPr>
    </w:p>
    <w:tbl>
      <w:tblPr>
        <w:tblW w:w="4900" w:type="pct"/>
        <w:jc w:val="center"/>
        <w:tblLayout w:type="fixed"/>
        <w:tblLook w:val="04A0" w:firstRow="1" w:lastRow="0" w:firstColumn="1" w:lastColumn="0" w:noHBand="0" w:noVBand="1"/>
      </w:tblPr>
      <w:tblGrid>
        <w:gridCol w:w="4892"/>
        <w:gridCol w:w="5039"/>
        <w:gridCol w:w="3738"/>
      </w:tblGrid>
      <w:tr w:rsidR="00EF2CDC" w:rsidRPr="00403E2E" w14:paraId="0B150443" w14:textId="77777777">
        <w:trPr>
          <w:trHeight w:val="23"/>
          <w:jc w:val="center"/>
        </w:trPr>
        <w:tc>
          <w:tcPr>
            <w:tcW w:w="13678" w:type="dxa"/>
            <w:gridSpan w:val="3"/>
            <w:tcBorders>
              <w:top w:val="single" w:sz="4" w:space="0" w:color="000000"/>
              <w:left w:val="single" w:sz="4" w:space="0" w:color="000000"/>
              <w:bottom w:val="single" w:sz="4" w:space="0" w:color="000000"/>
              <w:right w:val="single" w:sz="4" w:space="0" w:color="000000"/>
            </w:tcBorders>
          </w:tcPr>
          <w:p w14:paraId="4F9707F4" w14:textId="77777777" w:rsidR="00EF2CDC" w:rsidRPr="00403E2E" w:rsidRDefault="00EF2CDC">
            <w:pPr>
              <w:snapToGrid w:val="0"/>
              <w:rPr>
                <w:rFonts w:ascii="Arial" w:hAnsi="Arial" w:cs="Arial"/>
                <w:sz w:val="20"/>
                <w:szCs w:val="20"/>
                <w:lang w:val="en-GB"/>
              </w:rPr>
            </w:pPr>
          </w:p>
          <w:p w14:paraId="70190656" w14:textId="77777777" w:rsidR="00EF2CDC" w:rsidRPr="00403E2E" w:rsidRDefault="00000000">
            <w:pPr>
              <w:rPr>
                <w:rFonts w:ascii="Arial" w:hAnsi="Arial" w:cs="Arial"/>
                <w:sz w:val="20"/>
                <w:szCs w:val="20"/>
                <w:lang w:val="en-GB"/>
              </w:rPr>
            </w:pPr>
            <w:r w:rsidRPr="00403E2E">
              <w:rPr>
                <w:rFonts w:ascii="Arial" w:hAnsi="Arial" w:cs="Arial"/>
                <w:sz w:val="20"/>
                <w:szCs w:val="20"/>
                <w:lang w:val="en-GB"/>
              </w:rPr>
              <w:t>[Reviewer Name]</w:t>
            </w:r>
          </w:p>
        </w:tc>
      </w:tr>
      <w:tr w:rsidR="00EF2CDC" w:rsidRPr="00403E2E" w14:paraId="3284AA07"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40512AEC" w14:textId="77777777" w:rsidR="00EF2CDC" w:rsidRPr="00403E2E" w:rsidRDefault="00EF2CDC">
            <w:pPr>
              <w:pStyle w:val="Heading2"/>
              <w:keepNext w:val="0"/>
              <w:snapToGrid w:val="0"/>
              <w:jc w:val="left"/>
              <w:rPr>
                <w:rFonts w:ascii="Arial" w:hAnsi="Arial" w:cs="Arial"/>
                <w:lang w:val="en-GB" w:eastAsia="en-US"/>
              </w:rPr>
            </w:pPr>
          </w:p>
        </w:tc>
        <w:tc>
          <w:tcPr>
            <w:tcW w:w="5042" w:type="dxa"/>
            <w:tcBorders>
              <w:top w:val="single" w:sz="4" w:space="0" w:color="000000"/>
              <w:left w:val="single" w:sz="4" w:space="0" w:color="000000"/>
              <w:bottom w:val="single" w:sz="4" w:space="0" w:color="000000"/>
              <w:right w:val="single" w:sz="4" w:space="0" w:color="000000"/>
            </w:tcBorders>
          </w:tcPr>
          <w:p w14:paraId="04E87C80" w14:textId="77777777" w:rsidR="00EF2CDC" w:rsidRPr="00403E2E" w:rsidRDefault="00000000">
            <w:pPr>
              <w:pStyle w:val="Heading2"/>
              <w:keepNext w:val="0"/>
              <w:jc w:val="left"/>
              <w:rPr>
                <w:rFonts w:ascii="Arial" w:hAnsi="Arial" w:cs="Arial"/>
                <w:lang w:val="en-GB" w:eastAsia="en-US"/>
              </w:rPr>
            </w:pPr>
            <w:r w:rsidRPr="00403E2E">
              <w:rPr>
                <w:rFonts w:ascii="Arial" w:hAnsi="Arial" w:cs="Arial"/>
                <w:lang w:val="en-GB" w:eastAsia="en-US"/>
              </w:rPr>
              <w:t>Rating of the Reviewers</w:t>
            </w:r>
          </w:p>
        </w:tc>
        <w:tc>
          <w:tcPr>
            <w:tcW w:w="3740" w:type="dxa"/>
            <w:tcBorders>
              <w:top w:val="single" w:sz="4" w:space="0" w:color="000000"/>
              <w:left w:val="single" w:sz="4" w:space="0" w:color="000000"/>
              <w:bottom w:val="single" w:sz="4" w:space="0" w:color="000000"/>
              <w:right w:val="single" w:sz="4" w:space="0" w:color="000000"/>
            </w:tcBorders>
          </w:tcPr>
          <w:p w14:paraId="65FCE907" w14:textId="554FD317" w:rsidR="00EF2CDC" w:rsidRPr="00403E2E" w:rsidRDefault="00000000">
            <w:pPr>
              <w:spacing w:after="160" w:line="256" w:lineRule="auto"/>
              <w:rPr>
                <w:rFonts w:ascii="Arial" w:hAnsi="Arial" w:cs="Arial"/>
                <w:b/>
                <w:sz w:val="20"/>
                <w:szCs w:val="20"/>
                <w:lang w:val="en-GB"/>
              </w:rPr>
            </w:pPr>
            <w:r w:rsidRPr="00403E2E">
              <w:rPr>
                <w:rFonts w:ascii="Arial" w:eastAsia="Calibri" w:hAnsi="Arial" w:cs="Arial"/>
                <w:b/>
                <w:kern w:val="2"/>
                <w:sz w:val="20"/>
                <w:szCs w:val="20"/>
                <w:lang w:val="en-GB"/>
              </w:rPr>
              <w:t>Author’s Feedback</w:t>
            </w:r>
            <w:r w:rsidRPr="00403E2E">
              <w:rPr>
                <w:rFonts w:ascii="Arial" w:eastAsia="Calibri" w:hAnsi="Arial" w:cs="Arial"/>
                <w:kern w:val="2"/>
                <w:sz w:val="20"/>
                <w:szCs w:val="20"/>
                <w:lang w:val="en-GB"/>
              </w:rPr>
              <w:t xml:space="preserve"> </w:t>
            </w:r>
          </w:p>
        </w:tc>
      </w:tr>
      <w:tr w:rsidR="00EF2CDC" w:rsidRPr="00403E2E" w14:paraId="605BADE1"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267BAB62" w14:textId="77777777" w:rsidR="00EF2CDC" w:rsidRPr="00403E2E" w:rsidRDefault="00000000">
            <w:pPr>
              <w:rPr>
                <w:rFonts w:ascii="Arial" w:hAnsi="Arial" w:cs="Arial"/>
                <w:b/>
                <w:bCs/>
                <w:sz w:val="20"/>
                <w:szCs w:val="20"/>
                <w:lang w:val="en-GB"/>
              </w:rPr>
            </w:pPr>
            <w:r w:rsidRPr="00403E2E">
              <w:rPr>
                <w:rFonts w:ascii="Arial" w:hAnsi="Arial" w:cs="Arial"/>
                <w:b/>
                <w:bCs/>
                <w:sz w:val="20"/>
                <w:szCs w:val="20"/>
                <w:lang w:val="en-GB"/>
              </w:rPr>
              <w:t xml:space="preserve">1. Is the title clear and appropriate for the paper? </w:t>
            </w:r>
          </w:p>
          <w:p w14:paraId="716A8419" w14:textId="77777777" w:rsidR="00EF2CDC" w:rsidRPr="00403E2E" w:rsidRDefault="00000000">
            <w:pPr>
              <w:rPr>
                <w:rFonts w:ascii="Arial" w:hAnsi="Arial" w:cs="Arial"/>
                <w:color w:val="404040"/>
                <w:sz w:val="20"/>
                <w:szCs w:val="20"/>
                <w:shd w:val="clear" w:color="auto" w:fill="FFFFFF"/>
                <w:lang w:val="en-GB"/>
              </w:rPr>
            </w:pPr>
            <w:r w:rsidRPr="00403E2E">
              <w:rPr>
                <w:rFonts w:ascii="Arial" w:hAnsi="Arial" w:cs="Arial"/>
                <w:color w:val="404040"/>
                <w:sz w:val="20"/>
                <w:szCs w:val="20"/>
                <w:shd w:val="clear" w:color="auto" w:fill="FFFFFF"/>
                <w:lang w:val="en-GB"/>
              </w:rPr>
              <w:t xml:space="preserve">Rating Scale: </w:t>
            </w:r>
          </w:p>
          <w:p w14:paraId="1E5AA773" w14:textId="77777777" w:rsidR="00EF2CDC" w:rsidRPr="00403E2E" w:rsidRDefault="00000000">
            <w:pPr>
              <w:rPr>
                <w:rFonts w:ascii="Arial" w:hAnsi="Arial" w:cs="Arial"/>
                <w:sz w:val="20"/>
                <w:szCs w:val="20"/>
                <w:u w:val="single"/>
                <w:lang w:val="en-GB"/>
              </w:rPr>
            </w:pPr>
            <w:r w:rsidRPr="00403E2E">
              <w:rPr>
                <w:rFonts w:ascii="Arial" w:hAnsi="Arial" w:cs="Arial"/>
                <w:color w:val="404040"/>
                <w:sz w:val="20"/>
                <w:szCs w:val="20"/>
                <w:shd w:val="clear" w:color="auto" w:fill="FFFFFF"/>
                <w:lang w:val="en-GB"/>
              </w:rPr>
              <w:t>5 = Excellent 4 = Good 3 = Satisfactory 2 = Needs Improvement 1 = Poor N/A = Not Applicable</w:t>
            </w:r>
          </w:p>
        </w:tc>
        <w:tc>
          <w:tcPr>
            <w:tcW w:w="5042" w:type="dxa"/>
            <w:tcBorders>
              <w:top w:val="single" w:sz="4" w:space="0" w:color="000000"/>
              <w:left w:val="single" w:sz="4" w:space="0" w:color="000000"/>
              <w:bottom w:val="single" w:sz="4" w:space="0" w:color="000000"/>
              <w:right w:val="single" w:sz="4" w:space="0" w:color="000000"/>
            </w:tcBorders>
          </w:tcPr>
          <w:p w14:paraId="16D69DB4" w14:textId="77777777" w:rsidR="00EF2CDC" w:rsidRPr="00403E2E" w:rsidRDefault="00000000">
            <w:pPr>
              <w:snapToGrid w:val="0"/>
              <w:ind w:left="360"/>
              <w:rPr>
                <w:rFonts w:ascii="Arial" w:hAnsi="Arial" w:cs="Arial"/>
                <w:b/>
                <w:bCs/>
                <w:sz w:val="20"/>
                <w:szCs w:val="20"/>
                <w:u w:val="single"/>
                <w:lang w:val="en-GB"/>
              </w:rPr>
            </w:pPr>
            <w:r w:rsidRPr="00403E2E">
              <w:rPr>
                <w:rFonts w:ascii="Arial" w:hAnsi="Arial" w:cs="Arial"/>
                <w:b/>
                <w:bCs/>
                <w:sz w:val="20"/>
                <w:szCs w:val="20"/>
                <w:u w:val="single"/>
                <w:lang w:val="en-GB"/>
              </w:rPr>
              <w:t>4</w:t>
            </w:r>
          </w:p>
        </w:tc>
        <w:tc>
          <w:tcPr>
            <w:tcW w:w="3740" w:type="dxa"/>
            <w:tcBorders>
              <w:top w:val="single" w:sz="4" w:space="0" w:color="000000"/>
              <w:left w:val="single" w:sz="4" w:space="0" w:color="000000"/>
              <w:bottom w:val="single" w:sz="4" w:space="0" w:color="000000"/>
              <w:right w:val="single" w:sz="4" w:space="0" w:color="000000"/>
            </w:tcBorders>
          </w:tcPr>
          <w:p w14:paraId="426CBB56" w14:textId="77777777" w:rsidR="00EF2CDC" w:rsidRPr="00403E2E" w:rsidRDefault="00EF2CDC">
            <w:pPr>
              <w:pStyle w:val="Heading2"/>
              <w:keepNext w:val="0"/>
              <w:snapToGrid w:val="0"/>
              <w:jc w:val="left"/>
              <w:rPr>
                <w:rFonts w:ascii="Arial" w:hAnsi="Arial" w:cs="Arial"/>
                <w:b w:val="0"/>
                <w:lang w:val="en-GB" w:eastAsia="en-US"/>
              </w:rPr>
            </w:pPr>
          </w:p>
        </w:tc>
      </w:tr>
      <w:tr w:rsidR="00EF2CDC" w:rsidRPr="00403E2E" w14:paraId="3D75C9E0"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382A7033" w14:textId="77777777" w:rsidR="00EF2CDC" w:rsidRPr="00403E2E" w:rsidRDefault="00000000">
            <w:pPr>
              <w:pStyle w:val="Heading2"/>
              <w:keepNext w:val="0"/>
              <w:jc w:val="left"/>
              <w:rPr>
                <w:rFonts w:ascii="Arial" w:hAnsi="Arial" w:cs="Arial"/>
                <w:lang w:val="en-GB" w:eastAsia="en-US"/>
              </w:rPr>
            </w:pPr>
            <w:r w:rsidRPr="00403E2E">
              <w:rPr>
                <w:rFonts w:ascii="Arial" w:hAnsi="Arial" w:cs="Arial"/>
                <w:lang w:val="en-GB" w:eastAsia="en-US"/>
              </w:rPr>
              <w:t xml:space="preserve">2. Is the abstract of the article comprehensive? </w:t>
            </w:r>
          </w:p>
          <w:p w14:paraId="4F1F17BD" w14:textId="77777777" w:rsidR="00EF2CDC" w:rsidRPr="00403E2E" w:rsidRDefault="00000000">
            <w:pPr>
              <w:rPr>
                <w:rFonts w:ascii="Arial" w:hAnsi="Arial" w:cs="Arial"/>
                <w:color w:val="404040"/>
                <w:sz w:val="20"/>
                <w:szCs w:val="20"/>
                <w:shd w:val="clear" w:color="auto" w:fill="FFFFFF"/>
                <w:lang w:val="en-GB"/>
              </w:rPr>
            </w:pPr>
            <w:r w:rsidRPr="00403E2E">
              <w:rPr>
                <w:rFonts w:ascii="Arial" w:hAnsi="Arial" w:cs="Arial"/>
                <w:color w:val="404040"/>
                <w:sz w:val="20"/>
                <w:szCs w:val="20"/>
                <w:shd w:val="clear" w:color="auto" w:fill="FFFFFF"/>
                <w:lang w:val="en-GB"/>
              </w:rPr>
              <w:t xml:space="preserve">Rating Scale: </w:t>
            </w:r>
          </w:p>
          <w:p w14:paraId="76DE84E0" w14:textId="77777777" w:rsidR="00EF2CDC" w:rsidRPr="00403E2E" w:rsidRDefault="00000000">
            <w:pPr>
              <w:rPr>
                <w:rFonts w:ascii="Arial" w:hAnsi="Arial" w:cs="Arial"/>
                <w:sz w:val="20"/>
                <w:szCs w:val="20"/>
                <w:lang w:val="en-GB"/>
              </w:rPr>
            </w:pPr>
            <w:r w:rsidRPr="00403E2E">
              <w:rPr>
                <w:rFonts w:ascii="Arial" w:hAnsi="Arial" w:cs="Arial"/>
                <w:color w:val="404040"/>
                <w:sz w:val="20"/>
                <w:szCs w:val="20"/>
                <w:shd w:val="clear" w:color="auto" w:fill="FFFFFF"/>
                <w:lang w:val="en-GB"/>
              </w:rPr>
              <w:t>5 = Excellent 4 = Good 3 = Satisfactory 2 = Needs Improvement 1 = Poor N/A = Not Applicable</w:t>
            </w:r>
          </w:p>
        </w:tc>
        <w:tc>
          <w:tcPr>
            <w:tcW w:w="5042" w:type="dxa"/>
            <w:tcBorders>
              <w:top w:val="single" w:sz="4" w:space="0" w:color="000000"/>
              <w:left w:val="single" w:sz="4" w:space="0" w:color="000000"/>
              <w:bottom w:val="single" w:sz="4" w:space="0" w:color="000000"/>
              <w:right w:val="single" w:sz="4" w:space="0" w:color="000000"/>
            </w:tcBorders>
          </w:tcPr>
          <w:p w14:paraId="519C6FB3" w14:textId="77777777" w:rsidR="00EF2CDC" w:rsidRPr="00403E2E" w:rsidRDefault="00000000">
            <w:pPr>
              <w:snapToGrid w:val="0"/>
              <w:ind w:left="360"/>
              <w:rPr>
                <w:rFonts w:ascii="Arial" w:hAnsi="Arial" w:cs="Arial"/>
                <w:b/>
                <w:bCs/>
                <w:sz w:val="20"/>
                <w:szCs w:val="20"/>
                <w:lang w:val="en-GB"/>
              </w:rPr>
            </w:pPr>
            <w:r w:rsidRPr="00403E2E">
              <w:rPr>
                <w:rFonts w:ascii="Arial" w:hAnsi="Arial" w:cs="Arial"/>
                <w:b/>
                <w:bCs/>
                <w:sz w:val="20"/>
                <w:szCs w:val="20"/>
                <w:lang w:val="en-GB"/>
              </w:rPr>
              <w:t>4</w:t>
            </w:r>
          </w:p>
        </w:tc>
        <w:tc>
          <w:tcPr>
            <w:tcW w:w="3740" w:type="dxa"/>
            <w:tcBorders>
              <w:top w:val="single" w:sz="4" w:space="0" w:color="000000"/>
              <w:left w:val="single" w:sz="4" w:space="0" w:color="000000"/>
              <w:bottom w:val="single" w:sz="4" w:space="0" w:color="000000"/>
              <w:right w:val="single" w:sz="4" w:space="0" w:color="000000"/>
            </w:tcBorders>
          </w:tcPr>
          <w:p w14:paraId="7975F646" w14:textId="672BF84A" w:rsidR="00EF2CDC" w:rsidRPr="00403E2E" w:rsidRDefault="00EF2CDC">
            <w:pPr>
              <w:pStyle w:val="Heading2"/>
              <w:keepNext w:val="0"/>
              <w:snapToGrid w:val="0"/>
              <w:jc w:val="left"/>
              <w:rPr>
                <w:rFonts w:ascii="Arial" w:hAnsi="Arial" w:cs="Arial"/>
                <w:b w:val="0"/>
                <w:lang w:val="en-GB" w:eastAsia="en-US"/>
              </w:rPr>
            </w:pPr>
          </w:p>
        </w:tc>
      </w:tr>
      <w:tr w:rsidR="00EF2CDC" w:rsidRPr="00403E2E" w14:paraId="2FBD3676"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6ACE662C" w14:textId="77777777" w:rsidR="00EF2CDC" w:rsidRPr="00403E2E" w:rsidRDefault="00000000">
            <w:pPr>
              <w:pStyle w:val="Heading2"/>
              <w:keepNext w:val="0"/>
              <w:jc w:val="left"/>
              <w:rPr>
                <w:rFonts w:ascii="Arial" w:hAnsi="Arial" w:cs="Arial"/>
                <w:lang w:val="en-GB"/>
              </w:rPr>
            </w:pPr>
            <w:r w:rsidRPr="00403E2E">
              <w:rPr>
                <w:rFonts w:ascii="Arial" w:hAnsi="Arial" w:cs="Arial"/>
                <w:lang w:val="en-GB"/>
              </w:rPr>
              <w:t>3. Are the keywords appropriate and useful?</w:t>
            </w:r>
          </w:p>
          <w:p w14:paraId="0B3290FC" w14:textId="77777777" w:rsidR="00EF2CDC" w:rsidRPr="00403E2E" w:rsidRDefault="00000000">
            <w:pPr>
              <w:rPr>
                <w:rFonts w:ascii="Arial" w:hAnsi="Arial" w:cs="Arial"/>
                <w:color w:val="404040"/>
                <w:sz w:val="20"/>
                <w:szCs w:val="20"/>
                <w:shd w:val="clear" w:color="auto" w:fill="FFFFFF"/>
                <w:lang w:val="en-GB"/>
              </w:rPr>
            </w:pPr>
            <w:r w:rsidRPr="00403E2E">
              <w:rPr>
                <w:rFonts w:ascii="Arial" w:hAnsi="Arial" w:cs="Arial"/>
                <w:color w:val="404040"/>
                <w:sz w:val="20"/>
                <w:szCs w:val="20"/>
                <w:shd w:val="clear" w:color="auto" w:fill="FFFFFF"/>
                <w:lang w:val="en-GB"/>
              </w:rPr>
              <w:t xml:space="preserve">Rating Scale: </w:t>
            </w:r>
          </w:p>
          <w:p w14:paraId="2DF0D5B6" w14:textId="77777777" w:rsidR="00EF2CDC" w:rsidRPr="00403E2E" w:rsidRDefault="00000000">
            <w:pPr>
              <w:rPr>
                <w:rFonts w:ascii="Arial" w:hAnsi="Arial" w:cs="Arial"/>
                <w:sz w:val="20"/>
                <w:szCs w:val="20"/>
                <w:lang w:val="en-GB"/>
              </w:rPr>
            </w:pPr>
            <w:r w:rsidRPr="00403E2E">
              <w:rPr>
                <w:rFonts w:ascii="Arial" w:hAnsi="Arial" w:cs="Arial"/>
                <w:color w:val="404040"/>
                <w:sz w:val="20"/>
                <w:szCs w:val="20"/>
                <w:shd w:val="clear" w:color="auto" w:fill="FFFFFF"/>
                <w:lang w:val="en-GB"/>
              </w:rPr>
              <w:t>5 = Excellent 4 = Good 3 = Satisfactory 2 = Needs Improvement 1 = Poor N/A = Not Applicable</w:t>
            </w:r>
          </w:p>
        </w:tc>
        <w:tc>
          <w:tcPr>
            <w:tcW w:w="5042" w:type="dxa"/>
            <w:tcBorders>
              <w:top w:val="single" w:sz="4" w:space="0" w:color="000000"/>
              <w:left w:val="single" w:sz="4" w:space="0" w:color="000000"/>
              <w:bottom w:val="single" w:sz="4" w:space="0" w:color="000000"/>
              <w:right w:val="single" w:sz="4" w:space="0" w:color="000000"/>
            </w:tcBorders>
          </w:tcPr>
          <w:p w14:paraId="0B436982" w14:textId="17D78FF1" w:rsidR="00EF2CDC" w:rsidRPr="00403E2E" w:rsidRDefault="00871B4C">
            <w:pPr>
              <w:snapToGrid w:val="0"/>
              <w:ind w:left="360"/>
              <w:rPr>
                <w:rFonts w:ascii="Arial" w:hAnsi="Arial" w:cs="Arial"/>
                <w:b/>
                <w:bCs/>
                <w:sz w:val="20"/>
                <w:szCs w:val="20"/>
                <w:lang w:val="en-GB"/>
              </w:rPr>
            </w:pPr>
            <w:r w:rsidRPr="00403E2E">
              <w:rPr>
                <w:rFonts w:ascii="Arial" w:hAnsi="Arial" w:cs="Arial"/>
                <w:b/>
                <w:bCs/>
                <w:sz w:val="20"/>
                <w:szCs w:val="20"/>
                <w:lang w:val="en-GB"/>
              </w:rPr>
              <w:t>5</w:t>
            </w:r>
          </w:p>
        </w:tc>
        <w:tc>
          <w:tcPr>
            <w:tcW w:w="3740" w:type="dxa"/>
            <w:tcBorders>
              <w:top w:val="single" w:sz="4" w:space="0" w:color="000000"/>
              <w:left w:val="single" w:sz="4" w:space="0" w:color="000000"/>
              <w:bottom w:val="single" w:sz="4" w:space="0" w:color="000000"/>
              <w:right w:val="single" w:sz="4" w:space="0" w:color="000000"/>
            </w:tcBorders>
          </w:tcPr>
          <w:p w14:paraId="34335128" w14:textId="77777777" w:rsidR="00EF2CDC" w:rsidRPr="00403E2E" w:rsidRDefault="00EF2CDC">
            <w:pPr>
              <w:pStyle w:val="Heading2"/>
              <w:keepNext w:val="0"/>
              <w:snapToGrid w:val="0"/>
              <w:jc w:val="left"/>
              <w:rPr>
                <w:rFonts w:ascii="Arial" w:hAnsi="Arial" w:cs="Arial"/>
                <w:b w:val="0"/>
                <w:lang w:val="en-GB" w:eastAsia="en-US"/>
              </w:rPr>
            </w:pPr>
          </w:p>
        </w:tc>
      </w:tr>
      <w:tr w:rsidR="00EF2CDC" w:rsidRPr="00403E2E" w14:paraId="1D2C09AE"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08DF18EC" w14:textId="77777777" w:rsidR="00EF2CDC" w:rsidRPr="00403E2E" w:rsidRDefault="00000000">
            <w:pPr>
              <w:pStyle w:val="Heading2"/>
              <w:keepNext w:val="0"/>
              <w:jc w:val="left"/>
              <w:rPr>
                <w:rFonts w:ascii="Arial" w:hAnsi="Arial" w:cs="Arial"/>
                <w:lang w:val="en-GB"/>
              </w:rPr>
            </w:pPr>
            <w:r w:rsidRPr="00403E2E">
              <w:rPr>
                <w:rFonts w:ascii="Arial" w:hAnsi="Arial" w:cs="Arial"/>
                <w:lang w:val="en-GB"/>
              </w:rPr>
              <w:t>4. Is the background information of the paper sufficient and well organized?</w:t>
            </w:r>
          </w:p>
          <w:p w14:paraId="71CBD738" w14:textId="77777777" w:rsidR="00EF2CDC" w:rsidRPr="00403E2E" w:rsidRDefault="00000000">
            <w:pPr>
              <w:rPr>
                <w:rFonts w:ascii="Arial" w:hAnsi="Arial" w:cs="Arial"/>
                <w:color w:val="404040"/>
                <w:sz w:val="20"/>
                <w:szCs w:val="20"/>
                <w:shd w:val="clear" w:color="auto" w:fill="FFFFFF"/>
                <w:lang w:val="en-GB"/>
              </w:rPr>
            </w:pPr>
            <w:r w:rsidRPr="00403E2E">
              <w:rPr>
                <w:rFonts w:ascii="Arial" w:hAnsi="Arial" w:cs="Arial"/>
                <w:color w:val="404040"/>
                <w:sz w:val="20"/>
                <w:szCs w:val="20"/>
                <w:shd w:val="clear" w:color="auto" w:fill="FFFFFF"/>
                <w:lang w:val="en-GB"/>
              </w:rPr>
              <w:t xml:space="preserve">Rating Scale: </w:t>
            </w:r>
          </w:p>
          <w:p w14:paraId="340C761B" w14:textId="77777777" w:rsidR="00EF2CDC" w:rsidRPr="00403E2E" w:rsidRDefault="00000000">
            <w:pPr>
              <w:rPr>
                <w:rFonts w:ascii="Arial" w:hAnsi="Arial" w:cs="Arial"/>
                <w:sz w:val="20"/>
                <w:szCs w:val="20"/>
                <w:lang w:val="en-GB"/>
              </w:rPr>
            </w:pPr>
            <w:r w:rsidRPr="00403E2E">
              <w:rPr>
                <w:rFonts w:ascii="Arial" w:hAnsi="Arial" w:cs="Arial"/>
                <w:color w:val="404040"/>
                <w:sz w:val="20"/>
                <w:szCs w:val="20"/>
                <w:shd w:val="clear" w:color="auto" w:fill="FFFFFF"/>
                <w:lang w:val="en-GB"/>
              </w:rPr>
              <w:t>5 = Excellent 4 = Good 3 = Satisfactory 2 = Needs Improvement 1 = Poor N/A = Not Applicable</w:t>
            </w:r>
          </w:p>
        </w:tc>
        <w:tc>
          <w:tcPr>
            <w:tcW w:w="5042" w:type="dxa"/>
            <w:tcBorders>
              <w:top w:val="single" w:sz="4" w:space="0" w:color="000000"/>
              <w:left w:val="single" w:sz="4" w:space="0" w:color="000000"/>
              <w:bottom w:val="single" w:sz="4" w:space="0" w:color="000000"/>
              <w:right w:val="single" w:sz="4" w:space="0" w:color="000000"/>
            </w:tcBorders>
          </w:tcPr>
          <w:p w14:paraId="5D1BBFE6" w14:textId="77777777" w:rsidR="00EF2CDC" w:rsidRPr="00403E2E" w:rsidRDefault="00000000">
            <w:pPr>
              <w:snapToGrid w:val="0"/>
              <w:ind w:left="360"/>
              <w:rPr>
                <w:rFonts w:ascii="Arial" w:hAnsi="Arial" w:cs="Arial"/>
                <w:b/>
                <w:bCs/>
                <w:sz w:val="20"/>
                <w:szCs w:val="20"/>
                <w:lang w:val="en-GB"/>
              </w:rPr>
            </w:pPr>
            <w:r w:rsidRPr="00403E2E">
              <w:rPr>
                <w:rFonts w:ascii="Arial" w:hAnsi="Arial" w:cs="Arial"/>
                <w:b/>
                <w:bCs/>
                <w:sz w:val="20"/>
                <w:szCs w:val="20"/>
                <w:lang w:val="en-GB"/>
              </w:rPr>
              <w:t>5</w:t>
            </w:r>
          </w:p>
        </w:tc>
        <w:tc>
          <w:tcPr>
            <w:tcW w:w="3740" w:type="dxa"/>
            <w:tcBorders>
              <w:top w:val="single" w:sz="4" w:space="0" w:color="000000"/>
              <w:left w:val="single" w:sz="4" w:space="0" w:color="000000"/>
              <w:bottom w:val="single" w:sz="4" w:space="0" w:color="000000"/>
              <w:right w:val="single" w:sz="4" w:space="0" w:color="000000"/>
            </w:tcBorders>
          </w:tcPr>
          <w:p w14:paraId="0C9DCF72" w14:textId="1F065950" w:rsidR="00EF2CDC" w:rsidRPr="00403E2E" w:rsidRDefault="00EF2CDC">
            <w:pPr>
              <w:pStyle w:val="Heading2"/>
              <w:keepNext w:val="0"/>
              <w:snapToGrid w:val="0"/>
              <w:jc w:val="left"/>
              <w:rPr>
                <w:rFonts w:ascii="Arial" w:hAnsi="Arial" w:cs="Arial"/>
                <w:b w:val="0"/>
                <w:lang w:val="en-GB" w:eastAsia="en-US"/>
              </w:rPr>
            </w:pPr>
          </w:p>
        </w:tc>
      </w:tr>
      <w:tr w:rsidR="00EF2CDC" w:rsidRPr="00403E2E" w14:paraId="4628DDCD"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3D7C13B4" w14:textId="77777777" w:rsidR="00EF2CDC" w:rsidRPr="00403E2E" w:rsidRDefault="00000000">
            <w:pPr>
              <w:pStyle w:val="Heading2"/>
              <w:keepNext w:val="0"/>
              <w:jc w:val="left"/>
              <w:rPr>
                <w:rFonts w:ascii="Arial" w:hAnsi="Arial" w:cs="Arial"/>
                <w:lang w:val="en-GB"/>
              </w:rPr>
            </w:pPr>
            <w:r w:rsidRPr="00403E2E">
              <w:rPr>
                <w:rFonts w:ascii="Arial" w:hAnsi="Arial" w:cs="Arial"/>
                <w:lang w:val="en-GB"/>
              </w:rPr>
              <w:t>5. Are the objectives clearly stated?</w:t>
            </w:r>
          </w:p>
          <w:p w14:paraId="5C0CC2C5" w14:textId="77777777" w:rsidR="00EF2CDC" w:rsidRPr="00403E2E" w:rsidRDefault="00000000">
            <w:pPr>
              <w:rPr>
                <w:rFonts w:ascii="Arial" w:hAnsi="Arial" w:cs="Arial"/>
                <w:color w:val="404040"/>
                <w:sz w:val="20"/>
                <w:szCs w:val="20"/>
                <w:shd w:val="clear" w:color="auto" w:fill="FFFFFF"/>
                <w:lang w:val="en-GB"/>
              </w:rPr>
            </w:pPr>
            <w:r w:rsidRPr="00403E2E">
              <w:rPr>
                <w:rFonts w:ascii="Arial" w:hAnsi="Arial" w:cs="Arial"/>
                <w:color w:val="404040"/>
                <w:sz w:val="20"/>
                <w:szCs w:val="20"/>
                <w:shd w:val="clear" w:color="auto" w:fill="FFFFFF"/>
                <w:lang w:val="en-GB"/>
              </w:rPr>
              <w:t xml:space="preserve">Rating Scale: </w:t>
            </w:r>
          </w:p>
          <w:p w14:paraId="7098EC5C" w14:textId="77777777" w:rsidR="00EF2CDC" w:rsidRPr="00403E2E" w:rsidRDefault="00000000">
            <w:pPr>
              <w:rPr>
                <w:rFonts w:ascii="Arial" w:hAnsi="Arial" w:cs="Arial"/>
                <w:sz w:val="20"/>
                <w:szCs w:val="20"/>
                <w:lang w:val="en-GB"/>
              </w:rPr>
            </w:pPr>
            <w:r w:rsidRPr="00403E2E">
              <w:rPr>
                <w:rFonts w:ascii="Arial" w:hAnsi="Arial" w:cs="Arial"/>
                <w:color w:val="404040"/>
                <w:sz w:val="20"/>
                <w:szCs w:val="20"/>
                <w:shd w:val="clear" w:color="auto" w:fill="FFFFFF"/>
                <w:lang w:val="en-GB"/>
              </w:rPr>
              <w:t>5 = Excellent 4 = Good 3 = Satisfactory 2 = Needs Improvement 1 = Poor N/A = Not Applicable</w:t>
            </w:r>
          </w:p>
        </w:tc>
        <w:tc>
          <w:tcPr>
            <w:tcW w:w="5042" w:type="dxa"/>
            <w:tcBorders>
              <w:top w:val="single" w:sz="4" w:space="0" w:color="000000"/>
              <w:left w:val="single" w:sz="4" w:space="0" w:color="000000"/>
              <w:bottom w:val="single" w:sz="4" w:space="0" w:color="000000"/>
              <w:right w:val="single" w:sz="4" w:space="0" w:color="000000"/>
            </w:tcBorders>
          </w:tcPr>
          <w:p w14:paraId="35B07BBC" w14:textId="7A688C34" w:rsidR="00EF2CDC" w:rsidRPr="00403E2E" w:rsidRDefault="00871B4C">
            <w:pPr>
              <w:snapToGrid w:val="0"/>
              <w:ind w:left="360"/>
              <w:rPr>
                <w:rFonts w:ascii="Arial" w:hAnsi="Arial" w:cs="Arial"/>
                <w:b/>
                <w:bCs/>
                <w:sz w:val="20"/>
                <w:szCs w:val="20"/>
                <w:lang w:val="en-GB"/>
              </w:rPr>
            </w:pPr>
            <w:r w:rsidRPr="00403E2E">
              <w:rPr>
                <w:rFonts w:ascii="Arial" w:hAnsi="Arial" w:cs="Arial"/>
                <w:b/>
                <w:bCs/>
                <w:sz w:val="20"/>
                <w:szCs w:val="20"/>
                <w:lang w:val="en-GB"/>
              </w:rPr>
              <w:t>4</w:t>
            </w:r>
          </w:p>
        </w:tc>
        <w:tc>
          <w:tcPr>
            <w:tcW w:w="3740" w:type="dxa"/>
            <w:tcBorders>
              <w:top w:val="single" w:sz="4" w:space="0" w:color="000000"/>
              <w:left w:val="single" w:sz="4" w:space="0" w:color="000000"/>
              <w:bottom w:val="single" w:sz="4" w:space="0" w:color="000000"/>
              <w:right w:val="single" w:sz="4" w:space="0" w:color="000000"/>
            </w:tcBorders>
          </w:tcPr>
          <w:p w14:paraId="4E87ADF1" w14:textId="77777777" w:rsidR="00EF2CDC" w:rsidRPr="00403E2E" w:rsidRDefault="00EF2CDC">
            <w:pPr>
              <w:pStyle w:val="Heading2"/>
              <w:keepNext w:val="0"/>
              <w:snapToGrid w:val="0"/>
              <w:jc w:val="left"/>
              <w:rPr>
                <w:rFonts w:ascii="Arial" w:hAnsi="Arial" w:cs="Arial"/>
                <w:b w:val="0"/>
                <w:lang w:val="en-GB" w:eastAsia="en-US"/>
              </w:rPr>
            </w:pPr>
          </w:p>
        </w:tc>
      </w:tr>
      <w:tr w:rsidR="00EF2CDC" w:rsidRPr="00403E2E" w14:paraId="3296FDA9"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28D1E6DA" w14:textId="77777777" w:rsidR="00EF2CDC" w:rsidRPr="00403E2E" w:rsidRDefault="00000000">
            <w:pPr>
              <w:pStyle w:val="Heading2"/>
              <w:keepNext w:val="0"/>
              <w:jc w:val="left"/>
              <w:rPr>
                <w:rFonts w:ascii="Arial" w:hAnsi="Arial" w:cs="Arial"/>
                <w:lang w:val="en-GB"/>
              </w:rPr>
            </w:pPr>
            <w:r w:rsidRPr="00403E2E">
              <w:rPr>
                <w:rFonts w:ascii="Arial" w:hAnsi="Arial" w:cs="Arial"/>
                <w:lang w:val="en-GB"/>
              </w:rPr>
              <w:t>6. Is the literature review relevant?</w:t>
            </w:r>
          </w:p>
          <w:p w14:paraId="179209D2" w14:textId="77777777" w:rsidR="00EF2CDC" w:rsidRPr="00403E2E" w:rsidRDefault="00000000">
            <w:pPr>
              <w:rPr>
                <w:rFonts w:ascii="Arial" w:hAnsi="Arial" w:cs="Arial"/>
                <w:color w:val="404040"/>
                <w:sz w:val="20"/>
                <w:szCs w:val="20"/>
                <w:shd w:val="clear" w:color="auto" w:fill="FFFFFF"/>
                <w:lang w:val="en-GB"/>
              </w:rPr>
            </w:pPr>
            <w:r w:rsidRPr="00403E2E">
              <w:rPr>
                <w:rFonts w:ascii="Arial" w:hAnsi="Arial" w:cs="Arial"/>
                <w:color w:val="404040"/>
                <w:sz w:val="20"/>
                <w:szCs w:val="20"/>
                <w:shd w:val="clear" w:color="auto" w:fill="FFFFFF"/>
                <w:lang w:val="en-GB"/>
              </w:rPr>
              <w:t xml:space="preserve">Rating Scale: </w:t>
            </w:r>
          </w:p>
          <w:p w14:paraId="588F81D9" w14:textId="77777777" w:rsidR="00EF2CDC" w:rsidRPr="00403E2E" w:rsidRDefault="00000000">
            <w:pPr>
              <w:rPr>
                <w:rFonts w:ascii="Arial" w:hAnsi="Arial" w:cs="Arial"/>
                <w:sz w:val="20"/>
                <w:szCs w:val="20"/>
                <w:lang w:val="en-GB"/>
              </w:rPr>
            </w:pPr>
            <w:r w:rsidRPr="00403E2E">
              <w:rPr>
                <w:rFonts w:ascii="Arial" w:hAnsi="Arial" w:cs="Arial"/>
                <w:color w:val="404040"/>
                <w:sz w:val="20"/>
                <w:szCs w:val="20"/>
                <w:shd w:val="clear" w:color="auto" w:fill="FFFFFF"/>
                <w:lang w:val="en-GB"/>
              </w:rPr>
              <w:t>5 = Excellent 4 = Good 3 = Satisfactory 2 = Needs Improvement 1 = Poor N/A = Not Applicable</w:t>
            </w:r>
          </w:p>
        </w:tc>
        <w:tc>
          <w:tcPr>
            <w:tcW w:w="5042" w:type="dxa"/>
            <w:tcBorders>
              <w:top w:val="single" w:sz="4" w:space="0" w:color="000000"/>
              <w:left w:val="single" w:sz="4" w:space="0" w:color="000000"/>
              <w:bottom w:val="single" w:sz="4" w:space="0" w:color="000000"/>
              <w:right w:val="single" w:sz="4" w:space="0" w:color="000000"/>
            </w:tcBorders>
          </w:tcPr>
          <w:p w14:paraId="14754364" w14:textId="77777777" w:rsidR="00EF2CDC" w:rsidRPr="00403E2E" w:rsidRDefault="00000000">
            <w:pPr>
              <w:snapToGrid w:val="0"/>
              <w:ind w:left="360"/>
              <w:rPr>
                <w:rFonts w:ascii="Arial" w:hAnsi="Arial" w:cs="Arial"/>
                <w:b/>
                <w:bCs/>
                <w:sz w:val="20"/>
                <w:szCs w:val="20"/>
                <w:lang w:val="en-GB"/>
              </w:rPr>
            </w:pPr>
            <w:r w:rsidRPr="00403E2E">
              <w:rPr>
                <w:rFonts w:ascii="Arial" w:hAnsi="Arial" w:cs="Arial"/>
                <w:b/>
                <w:bCs/>
                <w:sz w:val="20"/>
                <w:szCs w:val="20"/>
                <w:lang w:val="en-GB"/>
              </w:rPr>
              <w:t>4</w:t>
            </w:r>
          </w:p>
        </w:tc>
        <w:tc>
          <w:tcPr>
            <w:tcW w:w="3740" w:type="dxa"/>
            <w:tcBorders>
              <w:top w:val="single" w:sz="4" w:space="0" w:color="000000"/>
              <w:left w:val="single" w:sz="4" w:space="0" w:color="000000"/>
              <w:bottom w:val="single" w:sz="4" w:space="0" w:color="000000"/>
              <w:right w:val="single" w:sz="4" w:space="0" w:color="000000"/>
            </w:tcBorders>
          </w:tcPr>
          <w:p w14:paraId="71A719D5" w14:textId="0F14F20D" w:rsidR="00EF2CDC" w:rsidRPr="00403E2E" w:rsidRDefault="00EF2CDC">
            <w:pPr>
              <w:pStyle w:val="Heading2"/>
              <w:keepNext w:val="0"/>
              <w:snapToGrid w:val="0"/>
              <w:jc w:val="left"/>
              <w:rPr>
                <w:rFonts w:ascii="Arial" w:hAnsi="Arial" w:cs="Arial"/>
                <w:b w:val="0"/>
                <w:lang w:val="en-GB" w:eastAsia="en-US"/>
              </w:rPr>
            </w:pPr>
          </w:p>
        </w:tc>
      </w:tr>
      <w:tr w:rsidR="00EF2CDC" w:rsidRPr="00403E2E" w14:paraId="164AE0C7"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658E0AD8" w14:textId="77777777" w:rsidR="00EF2CDC" w:rsidRPr="00403E2E" w:rsidRDefault="00000000">
            <w:pPr>
              <w:pStyle w:val="Heading2"/>
              <w:keepNext w:val="0"/>
              <w:jc w:val="left"/>
              <w:rPr>
                <w:rFonts w:ascii="Arial" w:hAnsi="Arial" w:cs="Arial"/>
                <w:lang w:val="en-GB"/>
              </w:rPr>
            </w:pPr>
            <w:r w:rsidRPr="00403E2E">
              <w:rPr>
                <w:rFonts w:ascii="Arial" w:hAnsi="Arial" w:cs="Arial"/>
                <w:lang w:val="en-GB"/>
              </w:rPr>
              <w:t>7. Is the literature review recent?</w:t>
            </w:r>
          </w:p>
          <w:p w14:paraId="1542E121" w14:textId="77777777" w:rsidR="00EF2CDC" w:rsidRPr="00403E2E" w:rsidRDefault="00000000">
            <w:pPr>
              <w:rPr>
                <w:rFonts w:ascii="Arial" w:hAnsi="Arial" w:cs="Arial"/>
                <w:color w:val="404040"/>
                <w:sz w:val="20"/>
                <w:szCs w:val="20"/>
                <w:shd w:val="clear" w:color="auto" w:fill="FFFFFF"/>
                <w:lang w:val="en-GB"/>
              </w:rPr>
            </w:pPr>
            <w:r w:rsidRPr="00403E2E">
              <w:rPr>
                <w:rFonts w:ascii="Arial" w:hAnsi="Arial" w:cs="Arial"/>
                <w:color w:val="404040"/>
                <w:sz w:val="20"/>
                <w:szCs w:val="20"/>
                <w:shd w:val="clear" w:color="auto" w:fill="FFFFFF"/>
                <w:lang w:val="en-GB"/>
              </w:rPr>
              <w:t xml:space="preserve">Rating Scale: </w:t>
            </w:r>
          </w:p>
          <w:p w14:paraId="41C36E9A" w14:textId="77777777" w:rsidR="00EF2CDC" w:rsidRPr="00403E2E" w:rsidRDefault="00000000">
            <w:pPr>
              <w:pStyle w:val="Heading2"/>
              <w:keepNext w:val="0"/>
              <w:jc w:val="left"/>
              <w:rPr>
                <w:rFonts w:ascii="Arial" w:hAnsi="Arial" w:cs="Arial"/>
                <w:lang w:val="en-GB"/>
              </w:rPr>
            </w:pPr>
            <w:r w:rsidRPr="00403E2E">
              <w:rPr>
                <w:rFonts w:ascii="Arial" w:hAnsi="Arial" w:cs="Arial"/>
                <w:color w:val="404040"/>
                <w:shd w:val="clear" w:color="auto" w:fill="FFFFFF"/>
                <w:lang w:val="en-GB"/>
              </w:rPr>
              <w:t>5 = Excellent 4 = Good 3 = Satisfactory 2 = Needs Improvement 1 = Poor N/A = Not Applicable</w:t>
            </w:r>
          </w:p>
        </w:tc>
        <w:tc>
          <w:tcPr>
            <w:tcW w:w="5042" w:type="dxa"/>
            <w:tcBorders>
              <w:top w:val="single" w:sz="4" w:space="0" w:color="000000"/>
              <w:left w:val="single" w:sz="4" w:space="0" w:color="000000"/>
              <w:bottom w:val="single" w:sz="4" w:space="0" w:color="000000"/>
              <w:right w:val="single" w:sz="4" w:space="0" w:color="000000"/>
            </w:tcBorders>
          </w:tcPr>
          <w:p w14:paraId="0176EBF5" w14:textId="1D854A4B" w:rsidR="00EF2CDC" w:rsidRPr="00403E2E" w:rsidRDefault="00871B4C">
            <w:pPr>
              <w:snapToGrid w:val="0"/>
              <w:ind w:left="360"/>
              <w:rPr>
                <w:rFonts w:ascii="Arial" w:hAnsi="Arial" w:cs="Arial"/>
                <w:b/>
                <w:bCs/>
                <w:sz w:val="20"/>
                <w:szCs w:val="20"/>
                <w:lang w:val="en-GB"/>
              </w:rPr>
            </w:pPr>
            <w:r w:rsidRPr="00403E2E">
              <w:rPr>
                <w:rFonts w:ascii="Arial" w:hAnsi="Arial" w:cs="Arial"/>
                <w:b/>
                <w:bCs/>
                <w:sz w:val="20"/>
                <w:szCs w:val="20"/>
                <w:lang w:val="en-GB"/>
              </w:rPr>
              <w:t>3</w:t>
            </w:r>
          </w:p>
        </w:tc>
        <w:tc>
          <w:tcPr>
            <w:tcW w:w="3740" w:type="dxa"/>
            <w:tcBorders>
              <w:top w:val="single" w:sz="4" w:space="0" w:color="000000"/>
              <w:left w:val="single" w:sz="4" w:space="0" w:color="000000"/>
              <w:bottom w:val="single" w:sz="4" w:space="0" w:color="000000"/>
              <w:right w:val="single" w:sz="4" w:space="0" w:color="000000"/>
            </w:tcBorders>
          </w:tcPr>
          <w:p w14:paraId="4A46B998" w14:textId="77777777" w:rsidR="00EF2CDC" w:rsidRPr="00403E2E" w:rsidRDefault="00EF2CDC">
            <w:pPr>
              <w:pStyle w:val="Heading2"/>
              <w:keepNext w:val="0"/>
              <w:snapToGrid w:val="0"/>
              <w:jc w:val="left"/>
              <w:rPr>
                <w:rFonts w:ascii="Arial" w:hAnsi="Arial" w:cs="Arial"/>
                <w:b w:val="0"/>
                <w:lang w:val="en-GB" w:eastAsia="en-US"/>
              </w:rPr>
            </w:pPr>
          </w:p>
        </w:tc>
      </w:tr>
      <w:tr w:rsidR="00EF2CDC" w:rsidRPr="00403E2E" w14:paraId="568E727B"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519DE817" w14:textId="77777777" w:rsidR="00EF2CDC" w:rsidRPr="00403E2E" w:rsidRDefault="00000000">
            <w:pPr>
              <w:pStyle w:val="Heading2"/>
              <w:keepNext w:val="0"/>
              <w:jc w:val="left"/>
              <w:rPr>
                <w:rFonts w:ascii="Arial" w:hAnsi="Arial" w:cs="Arial"/>
              </w:rPr>
            </w:pPr>
            <w:r w:rsidRPr="00403E2E">
              <w:rPr>
                <w:rFonts w:ascii="Arial" w:hAnsi="Arial" w:cs="Arial"/>
                <w:lang w:val="en-GB"/>
              </w:rPr>
              <w:t xml:space="preserve">8. Is the literature search methodology explained properly? </w:t>
            </w:r>
          </w:p>
          <w:p w14:paraId="31DDA43B" w14:textId="77777777" w:rsidR="00EF2CDC" w:rsidRPr="00403E2E" w:rsidRDefault="00000000">
            <w:pPr>
              <w:rPr>
                <w:rFonts w:ascii="Arial" w:hAnsi="Arial" w:cs="Arial"/>
                <w:color w:val="404040"/>
                <w:sz w:val="20"/>
                <w:szCs w:val="20"/>
                <w:shd w:val="clear" w:color="auto" w:fill="FFFFFF"/>
                <w:lang w:val="en-GB"/>
              </w:rPr>
            </w:pPr>
            <w:r w:rsidRPr="00403E2E">
              <w:rPr>
                <w:rFonts w:ascii="Arial" w:hAnsi="Arial" w:cs="Arial"/>
                <w:color w:val="404040"/>
                <w:sz w:val="20"/>
                <w:szCs w:val="20"/>
                <w:shd w:val="clear" w:color="auto" w:fill="FFFFFF"/>
                <w:lang w:val="en-GB"/>
              </w:rPr>
              <w:t xml:space="preserve">Rating Scale: </w:t>
            </w:r>
          </w:p>
          <w:p w14:paraId="1EF2382A" w14:textId="77777777" w:rsidR="00EF2CDC" w:rsidRPr="00403E2E" w:rsidRDefault="00000000">
            <w:pPr>
              <w:rPr>
                <w:rFonts w:ascii="Arial" w:hAnsi="Arial" w:cs="Arial"/>
                <w:sz w:val="20"/>
                <w:szCs w:val="20"/>
                <w:lang w:val="en-GB"/>
              </w:rPr>
            </w:pPr>
            <w:r w:rsidRPr="00403E2E">
              <w:rPr>
                <w:rFonts w:ascii="Arial" w:hAnsi="Arial" w:cs="Arial"/>
                <w:color w:val="404040"/>
                <w:sz w:val="20"/>
                <w:szCs w:val="20"/>
                <w:shd w:val="clear" w:color="auto" w:fill="FFFFFF"/>
                <w:lang w:val="en-GB"/>
              </w:rPr>
              <w:t>5 = Excellent 4 = Good 3 = Satisfactory 2 = Needs Improvement 1 = Poor N/A = Not Applicable</w:t>
            </w:r>
          </w:p>
        </w:tc>
        <w:tc>
          <w:tcPr>
            <w:tcW w:w="5042" w:type="dxa"/>
            <w:tcBorders>
              <w:top w:val="single" w:sz="4" w:space="0" w:color="000000"/>
              <w:left w:val="single" w:sz="4" w:space="0" w:color="000000"/>
              <w:bottom w:val="single" w:sz="4" w:space="0" w:color="000000"/>
              <w:right w:val="single" w:sz="4" w:space="0" w:color="000000"/>
            </w:tcBorders>
          </w:tcPr>
          <w:p w14:paraId="4D6156BC" w14:textId="77777777" w:rsidR="00EF2CDC" w:rsidRPr="00403E2E" w:rsidRDefault="00000000">
            <w:pPr>
              <w:snapToGrid w:val="0"/>
              <w:ind w:left="360"/>
              <w:rPr>
                <w:rFonts w:ascii="Arial" w:hAnsi="Arial" w:cs="Arial"/>
                <w:b/>
                <w:bCs/>
                <w:sz w:val="20"/>
                <w:szCs w:val="20"/>
                <w:lang w:val="en-GB"/>
              </w:rPr>
            </w:pPr>
            <w:r w:rsidRPr="00403E2E">
              <w:rPr>
                <w:rFonts w:ascii="Arial" w:hAnsi="Arial" w:cs="Arial"/>
                <w:b/>
                <w:bCs/>
                <w:sz w:val="20"/>
                <w:szCs w:val="20"/>
                <w:lang w:val="en-GB"/>
              </w:rPr>
              <w:t>4</w:t>
            </w:r>
          </w:p>
        </w:tc>
        <w:tc>
          <w:tcPr>
            <w:tcW w:w="3740" w:type="dxa"/>
            <w:tcBorders>
              <w:top w:val="single" w:sz="4" w:space="0" w:color="000000"/>
              <w:left w:val="single" w:sz="4" w:space="0" w:color="000000"/>
              <w:bottom w:val="single" w:sz="4" w:space="0" w:color="000000"/>
              <w:right w:val="single" w:sz="4" w:space="0" w:color="000000"/>
            </w:tcBorders>
          </w:tcPr>
          <w:p w14:paraId="2A493BF8" w14:textId="0A7A6C47" w:rsidR="00EF2CDC" w:rsidRPr="00403E2E" w:rsidRDefault="00EF2CDC">
            <w:pPr>
              <w:pStyle w:val="Heading2"/>
              <w:keepNext w:val="0"/>
              <w:snapToGrid w:val="0"/>
              <w:jc w:val="left"/>
              <w:rPr>
                <w:rFonts w:ascii="Arial" w:hAnsi="Arial" w:cs="Arial"/>
                <w:b w:val="0"/>
                <w:lang w:val="en-GB" w:eastAsia="en-US"/>
              </w:rPr>
            </w:pPr>
          </w:p>
        </w:tc>
      </w:tr>
      <w:tr w:rsidR="00EF2CDC" w:rsidRPr="00403E2E" w14:paraId="24CCF0A9"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31CACD46" w14:textId="77777777" w:rsidR="00EF2CDC" w:rsidRPr="00403E2E" w:rsidRDefault="00000000">
            <w:pPr>
              <w:pStyle w:val="Heading2"/>
              <w:keepNext w:val="0"/>
              <w:jc w:val="left"/>
              <w:rPr>
                <w:rFonts w:ascii="Arial" w:hAnsi="Arial" w:cs="Arial"/>
                <w:lang w:val="en-GB"/>
              </w:rPr>
            </w:pPr>
            <w:r w:rsidRPr="00403E2E">
              <w:rPr>
                <w:rFonts w:ascii="Arial" w:hAnsi="Arial" w:cs="Arial"/>
                <w:lang w:val="en-GB"/>
              </w:rPr>
              <w:t>9. Is the Critical analysis of literature done?</w:t>
            </w:r>
          </w:p>
          <w:p w14:paraId="4C31C22F" w14:textId="77777777" w:rsidR="00EF2CDC" w:rsidRPr="00403E2E" w:rsidRDefault="00000000">
            <w:pPr>
              <w:rPr>
                <w:rFonts w:ascii="Arial" w:hAnsi="Arial" w:cs="Arial"/>
                <w:color w:val="404040"/>
                <w:sz w:val="20"/>
                <w:szCs w:val="20"/>
                <w:shd w:val="clear" w:color="auto" w:fill="FFFFFF"/>
                <w:lang w:val="en-GB"/>
              </w:rPr>
            </w:pPr>
            <w:r w:rsidRPr="00403E2E">
              <w:rPr>
                <w:rFonts w:ascii="Arial" w:hAnsi="Arial" w:cs="Arial"/>
                <w:color w:val="404040"/>
                <w:sz w:val="20"/>
                <w:szCs w:val="20"/>
                <w:shd w:val="clear" w:color="auto" w:fill="FFFFFF"/>
                <w:lang w:val="en-GB"/>
              </w:rPr>
              <w:t xml:space="preserve">Rating Scale: </w:t>
            </w:r>
          </w:p>
          <w:p w14:paraId="2BF3510E" w14:textId="77777777" w:rsidR="00EF2CDC" w:rsidRPr="00403E2E" w:rsidRDefault="00000000">
            <w:pPr>
              <w:rPr>
                <w:rFonts w:ascii="Arial" w:hAnsi="Arial" w:cs="Arial"/>
                <w:sz w:val="20"/>
                <w:szCs w:val="20"/>
                <w:lang w:val="en-GB"/>
              </w:rPr>
            </w:pPr>
            <w:r w:rsidRPr="00403E2E">
              <w:rPr>
                <w:rFonts w:ascii="Arial" w:hAnsi="Arial" w:cs="Arial"/>
                <w:color w:val="404040"/>
                <w:sz w:val="20"/>
                <w:szCs w:val="20"/>
                <w:shd w:val="clear" w:color="auto" w:fill="FFFFFF"/>
                <w:lang w:val="en-GB"/>
              </w:rPr>
              <w:t>5 = Excellent 4 = Good 3 = Satisfactory 2 = Needs Improvement 1 = Poor N/A = Not Applicable</w:t>
            </w:r>
          </w:p>
        </w:tc>
        <w:tc>
          <w:tcPr>
            <w:tcW w:w="5042" w:type="dxa"/>
            <w:tcBorders>
              <w:top w:val="single" w:sz="4" w:space="0" w:color="000000"/>
              <w:left w:val="single" w:sz="4" w:space="0" w:color="000000"/>
              <w:bottom w:val="single" w:sz="4" w:space="0" w:color="000000"/>
              <w:right w:val="single" w:sz="4" w:space="0" w:color="000000"/>
            </w:tcBorders>
          </w:tcPr>
          <w:p w14:paraId="3079409B" w14:textId="30A576DA" w:rsidR="00EF2CDC" w:rsidRPr="00403E2E" w:rsidRDefault="00871B4C">
            <w:pPr>
              <w:snapToGrid w:val="0"/>
              <w:ind w:left="360"/>
              <w:rPr>
                <w:rFonts w:ascii="Arial" w:hAnsi="Arial" w:cs="Arial"/>
                <w:b/>
                <w:bCs/>
                <w:sz w:val="20"/>
                <w:szCs w:val="20"/>
                <w:lang w:val="en-GB"/>
              </w:rPr>
            </w:pPr>
            <w:r w:rsidRPr="00403E2E">
              <w:rPr>
                <w:rFonts w:ascii="Arial" w:hAnsi="Arial" w:cs="Arial"/>
                <w:b/>
                <w:bCs/>
                <w:sz w:val="20"/>
                <w:szCs w:val="20"/>
                <w:lang w:val="en-GB"/>
              </w:rPr>
              <w:t>3</w:t>
            </w:r>
          </w:p>
        </w:tc>
        <w:tc>
          <w:tcPr>
            <w:tcW w:w="3740" w:type="dxa"/>
            <w:tcBorders>
              <w:top w:val="single" w:sz="4" w:space="0" w:color="000000"/>
              <w:left w:val="single" w:sz="4" w:space="0" w:color="000000"/>
              <w:bottom w:val="single" w:sz="4" w:space="0" w:color="000000"/>
              <w:right w:val="single" w:sz="4" w:space="0" w:color="000000"/>
            </w:tcBorders>
          </w:tcPr>
          <w:p w14:paraId="36B04ED4" w14:textId="77777777" w:rsidR="00EF2CDC" w:rsidRPr="00403E2E" w:rsidRDefault="00EF2CDC">
            <w:pPr>
              <w:pStyle w:val="Heading2"/>
              <w:keepNext w:val="0"/>
              <w:snapToGrid w:val="0"/>
              <w:jc w:val="left"/>
              <w:rPr>
                <w:rFonts w:ascii="Arial" w:hAnsi="Arial" w:cs="Arial"/>
                <w:b w:val="0"/>
                <w:lang w:val="en-GB" w:eastAsia="en-US"/>
              </w:rPr>
            </w:pPr>
          </w:p>
        </w:tc>
      </w:tr>
      <w:tr w:rsidR="00EF2CDC" w:rsidRPr="00403E2E" w14:paraId="1805D8FC"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65394E79" w14:textId="77777777" w:rsidR="00EF2CDC" w:rsidRPr="00403E2E" w:rsidRDefault="00000000">
            <w:pPr>
              <w:rPr>
                <w:rFonts w:ascii="Arial" w:hAnsi="Arial" w:cs="Arial"/>
                <w:sz w:val="20"/>
                <w:szCs w:val="20"/>
              </w:rPr>
            </w:pPr>
            <w:r w:rsidRPr="00403E2E">
              <w:rPr>
                <w:rFonts w:ascii="Arial" w:hAnsi="Arial" w:cs="Arial"/>
                <w:b/>
                <w:sz w:val="20"/>
                <w:szCs w:val="20"/>
                <w:lang w:val="en-GB"/>
              </w:rPr>
              <w:t xml:space="preserve">10. Is </w:t>
            </w:r>
            <w:r w:rsidRPr="00403E2E">
              <w:rPr>
                <w:rFonts w:ascii="Arial" w:hAnsi="Arial" w:cs="Arial"/>
                <w:sz w:val="20"/>
                <w:szCs w:val="20"/>
                <w:lang w:val="en-GB"/>
              </w:rPr>
              <w:t xml:space="preserve">Identification of research gaps/future directions </w:t>
            </w:r>
            <w:proofErr w:type="gramStart"/>
            <w:r w:rsidRPr="00403E2E">
              <w:rPr>
                <w:rFonts w:ascii="Arial" w:hAnsi="Arial" w:cs="Arial"/>
                <w:sz w:val="20"/>
                <w:szCs w:val="20"/>
                <w:lang w:val="en-GB"/>
              </w:rPr>
              <w:t xml:space="preserve">done </w:t>
            </w:r>
            <w:r w:rsidRPr="00403E2E">
              <w:rPr>
                <w:rFonts w:ascii="Arial" w:hAnsi="Arial" w:cs="Arial"/>
                <w:b/>
                <w:sz w:val="20"/>
                <w:szCs w:val="20"/>
                <w:lang w:val="en-GB"/>
              </w:rPr>
              <w:t>?</w:t>
            </w:r>
            <w:proofErr w:type="gramEnd"/>
          </w:p>
          <w:p w14:paraId="628451F2" w14:textId="77777777" w:rsidR="00EF2CDC" w:rsidRPr="00403E2E" w:rsidRDefault="00000000">
            <w:pPr>
              <w:rPr>
                <w:rFonts w:ascii="Arial" w:hAnsi="Arial" w:cs="Arial"/>
                <w:color w:val="404040"/>
                <w:sz w:val="20"/>
                <w:szCs w:val="20"/>
                <w:shd w:val="clear" w:color="auto" w:fill="FFFFFF"/>
                <w:lang w:val="en-GB"/>
              </w:rPr>
            </w:pPr>
            <w:r w:rsidRPr="00403E2E">
              <w:rPr>
                <w:rFonts w:ascii="Arial" w:hAnsi="Arial" w:cs="Arial"/>
                <w:color w:val="404040"/>
                <w:sz w:val="20"/>
                <w:szCs w:val="20"/>
                <w:shd w:val="clear" w:color="auto" w:fill="FFFFFF"/>
                <w:lang w:val="en-GB"/>
              </w:rPr>
              <w:t xml:space="preserve">Rating Scale: </w:t>
            </w:r>
          </w:p>
          <w:p w14:paraId="09489087" w14:textId="77777777" w:rsidR="00EF2CDC" w:rsidRPr="00403E2E" w:rsidRDefault="00000000">
            <w:pPr>
              <w:rPr>
                <w:rFonts w:ascii="Arial" w:hAnsi="Arial" w:cs="Arial"/>
                <w:sz w:val="20"/>
                <w:szCs w:val="20"/>
                <w:lang w:val="en-GB"/>
              </w:rPr>
            </w:pPr>
            <w:r w:rsidRPr="00403E2E">
              <w:rPr>
                <w:rFonts w:ascii="Arial" w:hAnsi="Arial" w:cs="Arial"/>
                <w:color w:val="404040"/>
                <w:sz w:val="20"/>
                <w:szCs w:val="20"/>
                <w:shd w:val="clear" w:color="auto" w:fill="FFFFFF"/>
                <w:lang w:val="en-GB"/>
              </w:rPr>
              <w:t>5 = Excellent 4 = Good 3 = Satisfactory 2 = Needs Improvement 1 = Poor N/A = Not Applicable</w:t>
            </w:r>
          </w:p>
        </w:tc>
        <w:tc>
          <w:tcPr>
            <w:tcW w:w="5042" w:type="dxa"/>
            <w:tcBorders>
              <w:top w:val="single" w:sz="4" w:space="0" w:color="000000"/>
              <w:left w:val="single" w:sz="4" w:space="0" w:color="000000"/>
              <w:bottom w:val="single" w:sz="4" w:space="0" w:color="000000"/>
              <w:right w:val="single" w:sz="4" w:space="0" w:color="000000"/>
            </w:tcBorders>
          </w:tcPr>
          <w:p w14:paraId="3FDD35D4" w14:textId="43B9DD5A" w:rsidR="00EF2CDC" w:rsidRPr="00403E2E" w:rsidRDefault="00871B4C">
            <w:pPr>
              <w:pStyle w:val="ListParagraph"/>
              <w:snapToGrid w:val="0"/>
              <w:ind w:left="0"/>
              <w:rPr>
                <w:rFonts w:ascii="Arial" w:hAnsi="Arial" w:cs="Arial"/>
                <w:bCs/>
                <w:sz w:val="20"/>
                <w:szCs w:val="20"/>
                <w:lang w:val="en-GB"/>
              </w:rPr>
            </w:pPr>
            <w:r w:rsidRPr="00403E2E">
              <w:rPr>
                <w:rFonts w:ascii="Arial" w:hAnsi="Arial" w:cs="Arial"/>
                <w:bCs/>
                <w:sz w:val="20"/>
                <w:szCs w:val="20"/>
                <w:lang w:val="en-GB"/>
              </w:rPr>
              <w:t>3</w:t>
            </w:r>
          </w:p>
        </w:tc>
        <w:tc>
          <w:tcPr>
            <w:tcW w:w="3740" w:type="dxa"/>
            <w:tcBorders>
              <w:top w:val="single" w:sz="4" w:space="0" w:color="000000"/>
              <w:left w:val="single" w:sz="4" w:space="0" w:color="000000"/>
              <w:bottom w:val="single" w:sz="4" w:space="0" w:color="000000"/>
              <w:right w:val="single" w:sz="4" w:space="0" w:color="000000"/>
            </w:tcBorders>
          </w:tcPr>
          <w:p w14:paraId="2466D4FE" w14:textId="25459123" w:rsidR="00EF2CDC" w:rsidRPr="00403E2E" w:rsidRDefault="00EF2CDC">
            <w:pPr>
              <w:pStyle w:val="Heading2"/>
              <w:keepNext w:val="0"/>
              <w:snapToGrid w:val="0"/>
              <w:jc w:val="left"/>
              <w:rPr>
                <w:rFonts w:ascii="Arial" w:hAnsi="Arial" w:cs="Arial"/>
                <w:b w:val="0"/>
                <w:lang w:val="en-GB" w:eastAsia="en-US"/>
              </w:rPr>
            </w:pPr>
          </w:p>
        </w:tc>
      </w:tr>
      <w:tr w:rsidR="00EF2CDC" w:rsidRPr="00403E2E" w14:paraId="12170D65"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336204AE" w14:textId="77777777" w:rsidR="00EF2CDC" w:rsidRPr="00403E2E" w:rsidRDefault="00000000">
            <w:pPr>
              <w:rPr>
                <w:rFonts w:ascii="Arial" w:hAnsi="Arial" w:cs="Arial"/>
                <w:sz w:val="20"/>
                <w:szCs w:val="20"/>
              </w:rPr>
            </w:pPr>
            <w:r w:rsidRPr="00403E2E">
              <w:rPr>
                <w:rFonts w:ascii="Arial" w:hAnsi="Arial" w:cs="Arial"/>
                <w:b/>
                <w:sz w:val="20"/>
                <w:szCs w:val="20"/>
                <w:lang w:val="en-GB"/>
              </w:rPr>
              <w:t>11. Are the conclusions logically arrived?</w:t>
            </w:r>
          </w:p>
          <w:p w14:paraId="525A457A" w14:textId="77777777" w:rsidR="00EF2CDC" w:rsidRPr="00403E2E" w:rsidRDefault="00000000">
            <w:pPr>
              <w:rPr>
                <w:rFonts w:ascii="Arial" w:hAnsi="Arial" w:cs="Arial"/>
                <w:color w:val="404040"/>
                <w:sz w:val="20"/>
                <w:szCs w:val="20"/>
                <w:shd w:val="clear" w:color="auto" w:fill="FFFFFF"/>
                <w:lang w:val="en-GB"/>
              </w:rPr>
            </w:pPr>
            <w:r w:rsidRPr="00403E2E">
              <w:rPr>
                <w:rFonts w:ascii="Arial" w:hAnsi="Arial" w:cs="Arial"/>
                <w:color w:val="404040"/>
                <w:sz w:val="20"/>
                <w:szCs w:val="20"/>
                <w:shd w:val="clear" w:color="auto" w:fill="FFFFFF"/>
                <w:lang w:val="en-GB"/>
              </w:rPr>
              <w:t xml:space="preserve">Rating Scale: </w:t>
            </w:r>
          </w:p>
          <w:p w14:paraId="6C2830FC" w14:textId="77777777" w:rsidR="00EF2CDC" w:rsidRPr="00403E2E" w:rsidRDefault="00000000">
            <w:pPr>
              <w:rPr>
                <w:rFonts w:ascii="Arial" w:hAnsi="Arial" w:cs="Arial"/>
                <w:sz w:val="20"/>
                <w:szCs w:val="20"/>
                <w:lang w:val="en-GB"/>
              </w:rPr>
            </w:pPr>
            <w:r w:rsidRPr="00403E2E">
              <w:rPr>
                <w:rFonts w:ascii="Arial" w:hAnsi="Arial" w:cs="Arial"/>
                <w:color w:val="404040"/>
                <w:sz w:val="20"/>
                <w:szCs w:val="20"/>
                <w:shd w:val="clear" w:color="auto" w:fill="FFFFFF"/>
                <w:lang w:val="en-GB"/>
              </w:rPr>
              <w:t>5 = Excellent 4 = Good 3 = Satisfactory 2 = Needs Improvement 1 = Poor N/A = Not Applicable</w:t>
            </w:r>
          </w:p>
        </w:tc>
        <w:tc>
          <w:tcPr>
            <w:tcW w:w="5042" w:type="dxa"/>
            <w:tcBorders>
              <w:top w:val="single" w:sz="4" w:space="0" w:color="000000"/>
              <w:left w:val="single" w:sz="4" w:space="0" w:color="000000"/>
              <w:bottom w:val="single" w:sz="4" w:space="0" w:color="000000"/>
              <w:right w:val="single" w:sz="4" w:space="0" w:color="000000"/>
            </w:tcBorders>
          </w:tcPr>
          <w:p w14:paraId="5CEC2151" w14:textId="00407AD6" w:rsidR="00EF2CDC" w:rsidRPr="00403E2E" w:rsidRDefault="00871B4C">
            <w:pPr>
              <w:pStyle w:val="ListParagraph"/>
              <w:snapToGrid w:val="0"/>
              <w:ind w:left="0"/>
              <w:rPr>
                <w:rFonts w:ascii="Arial" w:hAnsi="Arial" w:cs="Arial"/>
                <w:b/>
                <w:sz w:val="20"/>
                <w:szCs w:val="20"/>
                <w:lang w:val="en-GB"/>
              </w:rPr>
            </w:pPr>
            <w:r w:rsidRPr="00403E2E">
              <w:rPr>
                <w:rFonts w:ascii="Arial" w:hAnsi="Arial" w:cs="Arial"/>
                <w:b/>
                <w:sz w:val="20"/>
                <w:szCs w:val="20"/>
                <w:lang w:val="en-GB"/>
              </w:rPr>
              <w:t>3</w:t>
            </w:r>
          </w:p>
        </w:tc>
        <w:tc>
          <w:tcPr>
            <w:tcW w:w="3740" w:type="dxa"/>
            <w:tcBorders>
              <w:top w:val="single" w:sz="4" w:space="0" w:color="000000"/>
              <w:left w:val="single" w:sz="4" w:space="0" w:color="000000"/>
              <w:bottom w:val="single" w:sz="4" w:space="0" w:color="000000"/>
              <w:right w:val="single" w:sz="4" w:space="0" w:color="000000"/>
            </w:tcBorders>
          </w:tcPr>
          <w:p w14:paraId="69C6FE4F" w14:textId="77777777" w:rsidR="00EF2CDC" w:rsidRPr="00403E2E" w:rsidRDefault="00EF2CDC">
            <w:pPr>
              <w:pStyle w:val="Heading2"/>
              <w:keepNext w:val="0"/>
              <w:snapToGrid w:val="0"/>
              <w:jc w:val="left"/>
              <w:rPr>
                <w:rFonts w:ascii="Arial" w:hAnsi="Arial" w:cs="Arial"/>
                <w:b w:val="0"/>
                <w:lang w:val="en-GB" w:eastAsia="en-US"/>
              </w:rPr>
            </w:pPr>
          </w:p>
        </w:tc>
      </w:tr>
      <w:tr w:rsidR="00EF2CDC" w:rsidRPr="00403E2E" w14:paraId="4D3EA321"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1969965D" w14:textId="77777777" w:rsidR="00EF2CDC" w:rsidRPr="00403E2E" w:rsidRDefault="00000000">
            <w:pPr>
              <w:rPr>
                <w:rFonts w:ascii="Arial" w:hAnsi="Arial" w:cs="Arial"/>
                <w:b/>
                <w:sz w:val="20"/>
                <w:szCs w:val="20"/>
                <w:lang w:val="en-GB"/>
              </w:rPr>
            </w:pPr>
            <w:r w:rsidRPr="00403E2E">
              <w:rPr>
                <w:rFonts w:ascii="Arial" w:hAnsi="Arial" w:cs="Arial"/>
                <w:b/>
                <w:sz w:val="20"/>
                <w:szCs w:val="20"/>
                <w:lang w:val="en-GB"/>
              </w:rPr>
              <w:t>12. Are the limitations of the paper discussed?</w:t>
            </w:r>
          </w:p>
          <w:p w14:paraId="02BA29E2" w14:textId="77777777" w:rsidR="00EF2CDC" w:rsidRPr="00403E2E" w:rsidRDefault="00000000">
            <w:pPr>
              <w:rPr>
                <w:rFonts w:ascii="Arial" w:hAnsi="Arial" w:cs="Arial"/>
                <w:color w:val="404040"/>
                <w:sz w:val="20"/>
                <w:szCs w:val="20"/>
                <w:shd w:val="clear" w:color="auto" w:fill="FFFFFF"/>
                <w:lang w:val="en-GB"/>
              </w:rPr>
            </w:pPr>
            <w:r w:rsidRPr="00403E2E">
              <w:rPr>
                <w:rFonts w:ascii="Arial" w:hAnsi="Arial" w:cs="Arial"/>
                <w:color w:val="404040"/>
                <w:sz w:val="20"/>
                <w:szCs w:val="20"/>
                <w:shd w:val="clear" w:color="auto" w:fill="FFFFFF"/>
                <w:lang w:val="en-GB"/>
              </w:rPr>
              <w:t xml:space="preserve">Rating Scale: </w:t>
            </w:r>
          </w:p>
          <w:p w14:paraId="3AE56A24" w14:textId="77777777" w:rsidR="00EF2CDC" w:rsidRPr="00403E2E" w:rsidRDefault="00000000">
            <w:pPr>
              <w:rPr>
                <w:rFonts w:ascii="Arial" w:hAnsi="Arial" w:cs="Arial"/>
                <w:sz w:val="20"/>
                <w:szCs w:val="20"/>
                <w:lang w:val="en-GB"/>
              </w:rPr>
            </w:pPr>
            <w:r w:rsidRPr="00403E2E">
              <w:rPr>
                <w:rFonts w:ascii="Arial" w:hAnsi="Arial" w:cs="Arial"/>
                <w:color w:val="404040"/>
                <w:sz w:val="20"/>
                <w:szCs w:val="20"/>
                <w:shd w:val="clear" w:color="auto" w:fill="FFFFFF"/>
                <w:lang w:val="en-GB"/>
              </w:rPr>
              <w:lastRenderedPageBreak/>
              <w:t>5 = Excellent 4 = Good 3 = Satisfactory 2 = Needs Improvement 1 = Poor N/A = Not Applicable</w:t>
            </w:r>
          </w:p>
        </w:tc>
        <w:tc>
          <w:tcPr>
            <w:tcW w:w="5042" w:type="dxa"/>
            <w:tcBorders>
              <w:top w:val="single" w:sz="4" w:space="0" w:color="000000"/>
              <w:left w:val="single" w:sz="4" w:space="0" w:color="000000"/>
              <w:bottom w:val="single" w:sz="4" w:space="0" w:color="000000"/>
              <w:right w:val="single" w:sz="4" w:space="0" w:color="000000"/>
            </w:tcBorders>
          </w:tcPr>
          <w:p w14:paraId="0E25B2E9" w14:textId="058401C1" w:rsidR="00EF2CDC" w:rsidRPr="00403E2E" w:rsidRDefault="00871B4C">
            <w:pPr>
              <w:pStyle w:val="ListParagraph"/>
              <w:snapToGrid w:val="0"/>
              <w:ind w:left="0"/>
              <w:rPr>
                <w:rFonts w:ascii="Arial" w:hAnsi="Arial" w:cs="Arial"/>
                <w:b/>
                <w:sz w:val="20"/>
                <w:szCs w:val="20"/>
                <w:lang w:val="en-GB"/>
              </w:rPr>
            </w:pPr>
            <w:r w:rsidRPr="00403E2E">
              <w:rPr>
                <w:rFonts w:ascii="Arial" w:hAnsi="Arial" w:cs="Arial"/>
                <w:b/>
                <w:sz w:val="20"/>
                <w:szCs w:val="20"/>
                <w:lang w:val="en-GB"/>
              </w:rPr>
              <w:lastRenderedPageBreak/>
              <w:t>3</w:t>
            </w:r>
          </w:p>
        </w:tc>
        <w:tc>
          <w:tcPr>
            <w:tcW w:w="3740" w:type="dxa"/>
            <w:tcBorders>
              <w:top w:val="single" w:sz="4" w:space="0" w:color="000000"/>
              <w:left w:val="single" w:sz="4" w:space="0" w:color="000000"/>
              <w:bottom w:val="single" w:sz="4" w:space="0" w:color="000000"/>
              <w:right w:val="single" w:sz="4" w:space="0" w:color="000000"/>
            </w:tcBorders>
          </w:tcPr>
          <w:p w14:paraId="574D583B" w14:textId="64F82CDB" w:rsidR="00EF2CDC" w:rsidRPr="00403E2E" w:rsidRDefault="00EF2CDC">
            <w:pPr>
              <w:pStyle w:val="Heading2"/>
              <w:keepNext w:val="0"/>
              <w:snapToGrid w:val="0"/>
              <w:jc w:val="left"/>
              <w:rPr>
                <w:rFonts w:ascii="Arial" w:hAnsi="Arial" w:cs="Arial"/>
                <w:b w:val="0"/>
                <w:lang w:val="en-GB" w:eastAsia="en-US"/>
              </w:rPr>
            </w:pPr>
          </w:p>
        </w:tc>
      </w:tr>
      <w:tr w:rsidR="00EF2CDC" w:rsidRPr="00403E2E" w14:paraId="5AEC1DD2"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7704FEB4" w14:textId="77777777" w:rsidR="00EF2CDC" w:rsidRPr="00403E2E" w:rsidRDefault="00000000">
            <w:pPr>
              <w:rPr>
                <w:rFonts w:ascii="Arial" w:hAnsi="Arial" w:cs="Arial"/>
                <w:b/>
                <w:sz w:val="20"/>
                <w:szCs w:val="20"/>
                <w:lang w:val="en-GB"/>
              </w:rPr>
            </w:pPr>
            <w:r w:rsidRPr="00403E2E">
              <w:rPr>
                <w:rFonts w:ascii="Arial" w:hAnsi="Arial" w:cs="Arial"/>
                <w:b/>
                <w:sz w:val="20"/>
                <w:szCs w:val="20"/>
                <w:lang w:val="en-GB"/>
              </w:rPr>
              <w:t xml:space="preserve">13. What is the </w:t>
            </w:r>
            <w:r w:rsidRPr="00403E2E">
              <w:rPr>
                <w:rFonts w:ascii="Arial" w:hAnsi="Arial" w:cs="Arial"/>
                <w:sz w:val="20"/>
                <w:szCs w:val="20"/>
                <w:lang w:val="en-GB"/>
              </w:rPr>
              <w:t>Quality of references (i.e. from peer reviewed authentic sources)</w:t>
            </w:r>
          </w:p>
          <w:p w14:paraId="15AC37CE" w14:textId="77777777" w:rsidR="00EF2CDC" w:rsidRPr="00403E2E" w:rsidRDefault="00000000">
            <w:pPr>
              <w:rPr>
                <w:rFonts w:ascii="Arial" w:hAnsi="Arial" w:cs="Arial"/>
                <w:color w:val="404040"/>
                <w:sz w:val="20"/>
                <w:szCs w:val="20"/>
                <w:shd w:val="clear" w:color="auto" w:fill="FFFFFF"/>
                <w:lang w:val="en-GB"/>
              </w:rPr>
            </w:pPr>
            <w:r w:rsidRPr="00403E2E">
              <w:rPr>
                <w:rFonts w:ascii="Arial" w:hAnsi="Arial" w:cs="Arial"/>
                <w:color w:val="404040"/>
                <w:sz w:val="20"/>
                <w:szCs w:val="20"/>
                <w:shd w:val="clear" w:color="auto" w:fill="FFFFFF"/>
                <w:lang w:val="en-GB"/>
              </w:rPr>
              <w:t xml:space="preserve">Rating Scale: </w:t>
            </w:r>
          </w:p>
          <w:p w14:paraId="0AE5896B" w14:textId="77777777" w:rsidR="00EF2CDC" w:rsidRPr="00403E2E" w:rsidRDefault="00000000">
            <w:pPr>
              <w:rPr>
                <w:rFonts w:ascii="Arial" w:hAnsi="Arial" w:cs="Arial"/>
                <w:color w:val="404040"/>
                <w:sz w:val="20"/>
                <w:szCs w:val="20"/>
                <w:shd w:val="clear" w:color="auto" w:fill="FFFFFF"/>
                <w:lang w:val="en-GB"/>
              </w:rPr>
            </w:pPr>
            <w:r w:rsidRPr="00403E2E">
              <w:rPr>
                <w:rFonts w:ascii="Arial" w:hAnsi="Arial" w:cs="Arial"/>
                <w:color w:val="404040"/>
                <w:sz w:val="20"/>
                <w:szCs w:val="20"/>
                <w:shd w:val="clear" w:color="auto" w:fill="FFFFFF"/>
                <w:lang w:val="en-GB"/>
              </w:rPr>
              <w:t xml:space="preserve">5 = Excellent 4 = Good 3 = Satisfactory 2 = Needs Improvement 1 = Poor </w:t>
            </w:r>
          </w:p>
          <w:p w14:paraId="22D58E76" w14:textId="77777777" w:rsidR="00EF2CDC" w:rsidRPr="00403E2E" w:rsidRDefault="00000000">
            <w:pPr>
              <w:rPr>
                <w:rFonts w:ascii="Arial" w:hAnsi="Arial" w:cs="Arial"/>
                <w:sz w:val="20"/>
                <w:szCs w:val="20"/>
                <w:lang w:val="en-GB"/>
              </w:rPr>
            </w:pPr>
            <w:r w:rsidRPr="00403E2E">
              <w:rPr>
                <w:rFonts w:ascii="Arial" w:hAnsi="Arial" w:cs="Arial"/>
                <w:color w:val="404040"/>
                <w:sz w:val="20"/>
                <w:szCs w:val="20"/>
                <w:shd w:val="clear" w:color="auto" w:fill="FFFFFF"/>
                <w:lang w:val="en-GB"/>
              </w:rPr>
              <w:t>N/A = Not Applicable</w:t>
            </w:r>
          </w:p>
        </w:tc>
        <w:tc>
          <w:tcPr>
            <w:tcW w:w="5042" w:type="dxa"/>
            <w:tcBorders>
              <w:top w:val="single" w:sz="4" w:space="0" w:color="000000"/>
              <w:left w:val="single" w:sz="4" w:space="0" w:color="000000"/>
              <w:bottom w:val="single" w:sz="4" w:space="0" w:color="000000"/>
              <w:right w:val="single" w:sz="4" w:space="0" w:color="000000"/>
            </w:tcBorders>
          </w:tcPr>
          <w:p w14:paraId="75C70E5E" w14:textId="344404E8" w:rsidR="00EF2CDC" w:rsidRPr="00403E2E" w:rsidRDefault="00871B4C">
            <w:pPr>
              <w:pStyle w:val="ListParagraph"/>
              <w:snapToGrid w:val="0"/>
              <w:ind w:left="0"/>
              <w:rPr>
                <w:rFonts w:ascii="Arial" w:hAnsi="Arial" w:cs="Arial"/>
                <w:bCs/>
                <w:sz w:val="20"/>
                <w:szCs w:val="20"/>
                <w:lang w:val="en-GB"/>
              </w:rPr>
            </w:pPr>
            <w:r w:rsidRPr="00403E2E">
              <w:rPr>
                <w:rFonts w:ascii="Arial" w:hAnsi="Arial" w:cs="Arial"/>
                <w:bCs/>
                <w:sz w:val="20"/>
                <w:szCs w:val="20"/>
                <w:lang w:val="en-GB"/>
              </w:rPr>
              <w:t>3</w:t>
            </w:r>
          </w:p>
        </w:tc>
        <w:tc>
          <w:tcPr>
            <w:tcW w:w="3740" w:type="dxa"/>
            <w:tcBorders>
              <w:top w:val="single" w:sz="4" w:space="0" w:color="000000"/>
              <w:left w:val="single" w:sz="4" w:space="0" w:color="000000"/>
              <w:bottom w:val="single" w:sz="4" w:space="0" w:color="000000"/>
              <w:right w:val="single" w:sz="4" w:space="0" w:color="000000"/>
            </w:tcBorders>
          </w:tcPr>
          <w:p w14:paraId="707F339E" w14:textId="77777777" w:rsidR="00EF2CDC" w:rsidRPr="00403E2E" w:rsidRDefault="00EF2CDC">
            <w:pPr>
              <w:pStyle w:val="Heading2"/>
              <w:keepNext w:val="0"/>
              <w:snapToGrid w:val="0"/>
              <w:jc w:val="left"/>
              <w:rPr>
                <w:rFonts w:ascii="Arial" w:hAnsi="Arial" w:cs="Arial"/>
                <w:b w:val="0"/>
                <w:lang w:val="en-GB" w:eastAsia="en-US"/>
              </w:rPr>
            </w:pPr>
          </w:p>
        </w:tc>
      </w:tr>
      <w:tr w:rsidR="00EF2CDC" w:rsidRPr="00403E2E" w14:paraId="03036B93"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2F40F102" w14:textId="77777777" w:rsidR="00EF2CDC" w:rsidRPr="00403E2E" w:rsidRDefault="00000000">
            <w:pPr>
              <w:rPr>
                <w:rFonts w:ascii="Arial" w:hAnsi="Arial" w:cs="Arial"/>
                <w:sz w:val="20"/>
                <w:szCs w:val="20"/>
              </w:rPr>
            </w:pPr>
            <w:r w:rsidRPr="00403E2E">
              <w:rPr>
                <w:rFonts w:ascii="Arial" w:hAnsi="Arial" w:cs="Arial"/>
                <w:b/>
                <w:sz w:val="20"/>
                <w:szCs w:val="20"/>
                <w:lang w:val="en-GB"/>
              </w:rPr>
              <w:t>14. Is the manuscript written in clear and understandable language?</w:t>
            </w:r>
          </w:p>
          <w:p w14:paraId="696AACE5" w14:textId="77777777" w:rsidR="00EF2CDC" w:rsidRPr="00403E2E" w:rsidRDefault="00000000">
            <w:pPr>
              <w:rPr>
                <w:rFonts w:ascii="Arial" w:hAnsi="Arial" w:cs="Arial"/>
                <w:color w:val="404040"/>
                <w:sz w:val="20"/>
                <w:szCs w:val="20"/>
                <w:shd w:val="clear" w:color="auto" w:fill="FFFFFF"/>
                <w:lang w:val="en-GB"/>
              </w:rPr>
            </w:pPr>
            <w:r w:rsidRPr="00403E2E">
              <w:rPr>
                <w:rFonts w:ascii="Arial" w:hAnsi="Arial" w:cs="Arial"/>
                <w:color w:val="404040"/>
                <w:sz w:val="20"/>
                <w:szCs w:val="20"/>
                <w:shd w:val="clear" w:color="auto" w:fill="FFFFFF"/>
                <w:lang w:val="en-GB"/>
              </w:rPr>
              <w:t xml:space="preserve">Rating Scale: </w:t>
            </w:r>
          </w:p>
          <w:p w14:paraId="3C77BEDC" w14:textId="77777777" w:rsidR="00EF2CDC" w:rsidRPr="00403E2E" w:rsidRDefault="00000000">
            <w:pPr>
              <w:rPr>
                <w:rFonts w:ascii="Arial" w:hAnsi="Arial" w:cs="Arial"/>
                <w:color w:val="404040"/>
                <w:sz w:val="20"/>
                <w:szCs w:val="20"/>
                <w:shd w:val="clear" w:color="auto" w:fill="FFFFFF"/>
                <w:lang w:val="en-GB"/>
              </w:rPr>
            </w:pPr>
            <w:r w:rsidRPr="00403E2E">
              <w:rPr>
                <w:rFonts w:ascii="Arial" w:hAnsi="Arial" w:cs="Arial"/>
                <w:color w:val="404040"/>
                <w:sz w:val="20"/>
                <w:szCs w:val="20"/>
                <w:shd w:val="clear" w:color="auto" w:fill="FFFFFF"/>
                <w:lang w:val="en-GB"/>
              </w:rPr>
              <w:t xml:space="preserve">5 = Excellent 4 = Good 3 = Satisfactory 2 = Needs Improvement 1 = Poor </w:t>
            </w:r>
          </w:p>
          <w:p w14:paraId="58E1C674" w14:textId="77777777" w:rsidR="00EF2CDC" w:rsidRPr="00403E2E" w:rsidRDefault="00000000">
            <w:pPr>
              <w:rPr>
                <w:rFonts w:ascii="Arial" w:hAnsi="Arial" w:cs="Arial"/>
                <w:sz w:val="20"/>
                <w:szCs w:val="20"/>
                <w:lang w:val="en-GB"/>
              </w:rPr>
            </w:pPr>
            <w:r w:rsidRPr="00403E2E">
              <w:rPr>
                <w:rFonts w:ascii="Arial" w:hAnsi="Arial" w:cs="Arial"/>
                <w:color w:val="404040"/>
                <w:sz w:val="20"/>
                <w:szCs w:val="20"/>
                <w:shd w:val="clear" w:color="auto" w:fill="FFFFFF"/>
                <w:lang w:val="en-GB"/>
              </w:rPr>
              <w:t>N/A = Not Applicable</w:t>
            </w:r>
          </w:p>
        </w:tc>
        <w:tc>
          <w:tcPr>
            <w:tcW w:w="5042" w:type="dxa"/>
            <w:tcBorders>
              <w:top w:val="single" w:sz="4" w:space="0" w:color="000000"/>
              <w:left w:val="single" w:sz="4" w:space="0" w:color="000000"/>
              <w:bottom w:val="single" w:sz="4" w:space="0" w:color="000000"/>
              <w:right w:val="single" w:sz="4" w:space="0" w:color="000000"/>
            </w:tcBorders>
          </w:tcPr>
          <w:p w14:paraId="7B8DB4E2" w14:textId="77777777" w:rsidR="00EF2CDC" w:rsidRPr="00403E2E" w:rsidRDefault="00871B4C">
            <w:pPr>
              <w:pStyle w:val="ListParagraph"/>
              <w:snapToGrid w:val="0"/>
              <w:ind w:left="0"/>
              <w:rPr>
                <w:rFonts w:ascii="Arial" w:hAnsi="Arial" w:cs="Arial"/>
                <w:b/>
                <w:sz w:val="20"/>
                <w:szCs w:val="20"/>
                <w:lang w:val="en-GB"/>
              </w:rPr>
            </w:pPr>
            <w:r w:rsidRPr="00403E2E">
              <w:rPr>
                <w:rFonts w:ascii="Arial" w:hAnsi="Arial" w:cs="Arial"/>
                <w:b/>
                <w:sz w:val="20"/>
                <w:szCs w:val="20"/>
                <w:lang w:val="en-GB"/>
              </w:rPr>
              <w:t>4</w:t>
            </w:r>
          </w:p>
          <w:p w14:paraId="68872362" w14:textId="06614E39" w:rsidR="007B4FE9" w:rsidRPr="00403E2E" w:rsidRDefault="007B4FE9">
            <w:pPr>
              <w:pStyle w:val="ListParagraph"/>
              <w:snapToGrid w:val="0"/>
              <w:ind w:left="0"/>
              <w:rPr>
                <w:rFonts w:ascii="Arial" w:hAnsi="Arial" w:cs="Arial"/>
                <w:b/>
                <w:sz w:val="20"/>
                <w:szCs w:val="20"/>
                <w:lang w:val="en-GB"/>
              </w:rPr>
            </w:pPr>
            <w:r w:rsidRPr="00403E2E">
              <w:rPr>
                <w:rFonts w:ascii="Arial" w:hAnsi="Arial" w:cs="Arial"/>
                <w:sz w:val="20"/>
                <w:szCs w:val="20"/>
                <w:lang w:val="en-GB" w:eastAsia="en-US"/>
              </w:rPr>
              <w:t>The chapter is a narrative review without a formal systematic search strategy or risk-of-bias assessment. This is acknowledged in the Limitations section, which is appropriate, but the lack of a search protocol limits reproducibility. Rating reflects the format chosen rather than a deficiency per se.</w:t>
            </w:r>
          </w:p>
        </w:tc>
        <w:tc>
          <w:tcPr>
            <w:tcW w:w="3740" w:type="dxa"/>
            <w:tcBorders>
              <w:top w:val="single" w:sz="4" w:space="0" w:color="000000"/>
              <w:left w:val="single" w:sz="4" w:space="0" w:color="000000"/>
              <w:bottom w:val="single" w:sz="4" w:space="0" w:color="000000"/>
              <w:right w:val="single" w:sz="4" w:space="0" w:color="000000"/>
            </w:tcBorders>
          </w:tcPr>
          <w:p w14:paraId="23655F3D" w14:textId="6724CCC2" w:rsidR="00EF2CDC" w:rsidRPr="00403E2E" w:rsidRDefault="00EF2CDC">
            <w:pPr>
              <w:pStyle w:val="Heading2"/>
              <w:keepNext w:val="0"/>
              <w:snapToGrid w:val="0"/>
              <w:jc w:val="left"/>
              <w:rPr>
                <w:rFonts w:ascii="Arial" w:hAnsi="Arial" w:cs="Arial"/>
                <w:b w:val="0"/>
                <w:lang w:val="en-GB" w:eastAsia="en-US"/>
              </w:rPr>
            </w:pPr>
          </w:p>
        </w:tc>
      </w:tr>
    </w:tbl>
    <w:p w14:paraId="354293A9" w14:textId="77777777" w:rsidR="00EF2CDC" w:rsidRPr="00403E2E" w:rsidRDefault="00EF2CDC">
      <w:pPr>
        <w:pStyle w:val="BodyText"/>
        <w:rPr>
          <w:rFonts w:ascii="Arial" w:hAnsi="Arial" w:cs="Arial"/>
          <w:b/>
          <w:bCs/>
          <w:sz w:val="20"/>
          <w:szCs w:val="20"/>
          <w:u w:val="single"/>
          <w:lang w:val="en-GB"/>
        </w:rPr>
      </w:pPr>
    </w:p>
    <w:p w14:paraId="56278925" w14:textId="77777777" w:rsidR="00EF2CDC" w:rsidRPr="00403E2E" w:rsidRDefault="00EF2CDC">
      <w:pPr>
        <w:pStyle w:val="BodyText"/>
        <w:rPr>
          <w:rFonts w:ascii="Arial" w:hAnsi="Arial" w:cs="Arial"/>
          <w:b/>
          <w:bCs/>
          <w:sz w:val="20"/>
          <w:szCs w:val="20"/>
          <w:u w:val="single"/>
          <w:lang w:val="en-GB"/>
        </w:rPr>
      </w:pPr>
    </w:p>
    <w:p w14:paraId="45C53D9D" w14:textId="77777777" w:rsidR="00EF2CDC" w:rsidRPr="00403E2E" w:rsidRDefault="00EF2CDC">
      <w:pPr>
        <w:pStyle w:val="BodyText"/>
        <w:rPr>
          <w:rFonts w:ascii="Arial" w:hAnsi="Arial" w:cs="Arial"/>
          <w:b/>
          <w:bCs/>
          <w:sz w:val="20"/>
          <w:szCs w:val="20"/>
          <w:u w:val="single"/>
          <w:lang w:val="en-GB"/>
        </w:rPr>
      </w:pPr>
    </w:p>
    <w:p w14:paraId="3AD97C76" w14:textId="77777777" w:rsidR="00EF2CDC" w:rsidRPr="00403E2E" w:rsidRDefault="00000000">
      <w:pPr>
        <w:pStyle w:val="Heading2"/>
        <w:jc w:val="left"/>
        <w:rPr>
          <w:rFonts w:ascii="Arial" w:hAnsi="Arial" w:cs="Arial"/>
          <w:u w:val="single"/>
          <w:lang w:val="en-GB" w:eastAsia="en-US"/>
        </w:rPr>
      </w:pPr>
      <w:proofErr w:type="gramStart"/>
      <w:r w:rsidRPr="00403E2E">
        <w:rPr>
          <w:rFonts w:ascii="Arial" w:hAnsi="Arial" w:cs="Arial"/>
          <w:highlight w:val="yellow"/>
          <w:u w:val="single"/>
          <w:lang w:val="en-GB" w:eastAsia="en-US"/>
        </w:rPr>
        <w:t>PART  2.2</w:t>
      </w:r>
      <w:proofErr w:type="gramEnd"/>
      <w:r w:rsidRPr="00403E2E">
        <w:rPr>
          <w:rFonts w:ascii="Arial" w:hAnsi="Arial" w:cs="Arial"/>
          <w:highlight w:val="yellow"/>
          <w:u w:val="single"/>
          <w:lang w:val="en-GB" w:eastAsia="en-US"/>
        </w:rPr>
        <w:t xml:space="preserve"> (Subjective Evaluation)</w:t>
      </w:r>
    </w:p>
    <w:p w14:paraId="44889F32" w14:textId="77777777" w:rsidR="00EF2CDC" w:rsidRPr="00403E2E" w:rsidRDefault="00EF2CDC">
      <w:pPr>
        <w:rPr>
          <w:rFonts w:ascii="Arial" w:hAnsi="Arial" w:cs="Arial"/>
          <w:sz w:val="20"/>
          <w:szCs w:val="20"/>
          <w:u w:val="single"/>
          <w:lang w:val="en-GB" w:eastAsia="en-US"/>
        </w:rPr>
      </w:pPr>
    </w:p>
    <w:tbl>
      <w:tblPr>
        <w:tblW w:w="4900" w:type="pct"/>
        <w:jc w:val="center"/>
        <w:tblLayout w:type="fixed"/>
        <w:tblLook w:val="04A0" w:firstRow="1" w:lastRow="0" w:firstColumn="1" w:lastColumn="0" w:noHBand="0" w:noVBand="1"/>
      </w:tblPr>
      <w:tblGrid>
        <w:gridCol w:w="3457"/>
        <w:gridCol w:w="6048"/>
        <w:gridCol w:w="4164"/>
      </w:tblGrid>
      <w:tr w:rsidR="00EF2CDC" w:rsidRPr="00403E2E" w14:paraId="235EB38C" w14:textId="77777777">
        <w:trPr>
          <w:trHeight w:val="23"/>
          <w:jc w:val="center"/>
        </w:trPr>
        <w:tc>
          <w:tcPr>
            <w:tcW w:w="3459" w:type="dxa"/>
            <w:tcBorders>
              <w:top w:val="single" w:sz="4" w:space="0" w:color="000000"/>
              <w:left w:val="single" w:sz="4" w:space="0" w:color="000000"/>
              <w:bottom w:val="single" w:sz="4" w:space="0" w:color="000000"/>
              <w:right w:val="single" w:sz="4" w:space="0" w:color="000000"/>
            </w:tcBorders>
          </w:tcPr>
          <w:p w14:paraId="48502352" w14:textId="77777777" w:rsidR="00EF2CDC" w:rsidRPr="00403E2E" w:rsidRDefault="00EF2CDC">
            <w:pPr>
              <w:pStyle w:val="Heading2"/>
              <w:snapToGrid w:val="0"/>
              <w:jc w:val="left"/>
              <w:rPr>
                <w:rFonts w:ascii="Arial" w:hAnsi="Arial" w:cs="Arial"/>
                <w:lang w:val="en-GB" w:eastAsia="en-US"/>
              </w:rPr>
            </w:pPr>
          </w:p>
        </w:tc>
        <w:tc>
          <w:tcPr>
            <w:tcW w:w="6052" w:type="dxa"/>
            <w:tcBorders>
              <w:top w:val="single" w:sz="4" w:space="0" w:color="000000"/>
              <w:left w:val="single" w:sz="4" w:space="0" w:color="000000"/>
              <w:bottom w:val="single" w:sz="4" w:space="0" w:color="000000"/>
              <w:right w:val="single" w:sz="4" w:space="0" w:color="000000"/>
            </w:tcBorders>
          </w:tcPr>
          <w:p w14:paraId="4567D8AE" w14:textId="77777777" w:rsidR="00EF2CDC" w:rsidRPr="00403E2E" w:rsidRDefault="00000000">
            <w:pPr>
              <w:pStyle w:val="Heading2"/>
              <w:jc w:val="left"/>
              <w:rPr>
                <w:rFonts w:ascii="Arial" w:hAnsi="Arial" w:cs="Arial"/>
                <w:lang w:val="en-GB" w:eastAsia="en-US"/>
              </w:rPr>
            </w:pPr>
            <w:r w:rsidRPr="00403E2E">
              <w:rPr>
                <w:rFonts w:ascii="Arial" w:hAnsi="Arial" w:cs="Arial"/>
                <w:lang w:val="en-GB" w:eastAsia="en-US"/>
              </w:rPr>
              <w:t>Reviewer’s comment</w:t>
            </w:r>
          </w:p>
          <w:p w14:paraId="3BF06786" w14:textId="77777777" w:rsidR="00EF2CDC" w:rsidRPr="00403E2E" w:rsidRDefault="00EF2CDC">
            <w:pPr>
              <w:rPr>
                <w:rFonts w:ascii="Arial" w:hAnsi="Arial" w:cs="Arial"/>
                <w:sz w:val="20"/>
                <w:szCs w:val="20"/>
                <w:lang w:val="en-GB" w:eastAsia="en-US"/>
              </w:rPr>
            </w:pPr>
          </w:p>
        </w:tc>
        <w:tc>
          <w:tcPr>
            <w:tcW w:w="4167" w:type="dxa"/>
            <w:tcBorders>
              <w:top w:val="single" w:sz="4" w:space="0" w:color="000000"/>
              <w:left w:val="single" w:sz="4" w:space="0" w:color="000000"/>
              <w:bottom w:val="single" w:sz="4" w:space="0" w:color="000000"/>
              <w:right w:val="single" w:sz="4" w:space="0" w:color="000000"/>
            </w:tcBorders>
          </w:tcPr>
          <w:p w14:paraId="10C05121" w14:textId="0857DB0D" w:rsidR="00EF2CDC" w:rsidRPr="00403E2E" w:rsidRDefault="00000000">
            <w:pPr>
              <w:spacing w:after="160" w:line="256" w:lineRule="auto"/>
              <w:rPr>
                <w:rFonts w:ascii="Arial" w:hAnsi="Arial" w:cs="Arial"/>
                <w:sz w:val="20"/>
                <w:szCs w:val="20"/>
              </w:rPr>
            </w:pPr>
            <w:r w:rsidRPr="00403E2E">
              <w:rPr>
                <w:rFonts w:ascii="Arial" w:eastAsia="Calibri" w:hAnsi="Arial" w:cs="Arial"/>
                <w:b/>
                <w:kern w:val="2"/>
                <w:sz w:val="20"/>
                <w:szCs w:val="20"/>
                <w:lang w:val="en-IN"/>
              </w:rPr>
              <w:t>Author’s Feedback</w:t>
            </w:r>
            <w:r w:rsidRPr="00403E2E">
              <w:rPr>
                <w:rFonts w:ascii="Arial" w:eastAsia="Calibri" w:hAnsi="Arial" w:cs="Arial"/>
                <w:kern w:val="2"/>
                <w:sz w:val="20"/>
                <w:szCs w:val="20"/>
                <w:lang w:val="en-IN"/>
              </w:rPr>
              <w:t xml:space="preserve"> </w:t>
            </w:r>
          </w:p>
          <w:p w14:paraId="3CF52379" w14:textId="77777777" w:rsidR="00EF2CDC" w:rsidRPr="00403E2E" w:rsidRDefault="00EF2CDC">
            <w:pPr>
              <w:pStyle w:val="Heading2"/>
              <w:jc w:val="left"/>
              <w:rPr>
                <w:rFonts w:ascii="Arial" w:eastAsia="Calibri" w:hAnsi="Arial" w:cs="Arial"/>
                <w:b w:val="0"/>
                <w:kern w:val="2"/>
                <w:lang w:val="en-GB" w:eastAsia="en-US"/>
              </w:rPr>
            </w:pPr>
          </w:p>
        </w:tc>
      </w:tr>
      <w:tr w:rsidR="00EF2CDC" w:rsidRPr="00403E2E" w14:paraId="1294BC26" w14:textId="77777777">
        <w:trPr>
          <w:trHeight w:val="23"/>
          <w:jc w:val="center"/>
        </w:trPr>
        <w:tc>
          <w:tcPr>
            <w:tcW w:w="3459" w:type="dxa"/>
            <w:tcBorders>
              <w:top w:val="single" w:sz="4" w:space="0" w:color="000000"/>
              <w:left w:val="single" w:sz="4" w:space="0" w:color="000000"/>
              <w:bottom w:val="single" w:sz="4" w:space="0" w:color="000000"/>
              <w:right w:val="single" w:sz="4" w:space="0" w:color="000000"/>
            </w:tcBorders>
          </w:tcPr>
          <w:p w14:paraId="031ACC7E" w14:textId="77777777" w:rsidR="00EF2CDC" w:rsidRPr="00403E2E" w:rsidRDefault="00000000">
            <w:pPr>
              <w:ind w:left="360"/>
              <w:rPr>
                <w:rFonts w:ascii="Arial" w:hAnsi="Arial" w:cs="Arial"/>
                <w:b/>
                <w:bCs/>
                <w:sz w:val="20"/>
                <w:szCs w:val="20"/>
                <w:lang w:val="en-GB"/>
              </w:rPr>
            </w:pPr>
            <w:r w:rsidRPr="00403E2E">
              <w:rPr>
                <w:rFonts w:ascii="Arial" w:hAnsi="Arial" w:cs="Arial"/>
                <w:b/>
                <w:bCs/>
                <w:sz w:val="20"/>
                <w:szCs w:val="20"/>
                <w:lang w:val="en-GB"/>
              </w:rPr>
              <w:t>Is the title of the article suitable?</w:t>
            </w:r>
          </w:p>
          <w:p w14:paraId="3623ADF4" w14:textId="77777777" w:rsidR="00EF2CDC" w:rsidRPr="00403E2E" w:rsidRDefault="00000000">
            <w:pPr>
              <w:ind w:left="360"/>
              <w:rPr>
                <w:rFonts w:ascii="Arial" w:hAnsi="Arial" w:cs="Arial"/>
                <w:b/>
                <w:bCs/>
                <w:sz w:val="20"/>
                <w:szCs w:val="20"/>
                <w:lang w:val="en-GB"/>
              </w:rPr>
            </w:pPr>
            <w:r w:rsidRPr="00403E2E">
              <w:rPr>
                <w:rFonts w:ascii="Arial" w:hAnsi="Arial" w:cs="Arial"/>
                <w:b/>
                <w:bCs/>
                <w:sz w:val="20"/>
                <w:szCs w:val="20"/>
                <w:lang w:val="en-GB"/>
              </w:rPr>
              <w:t>YES. The title is accurate, descriptive, and well aligned with the chapter content. No changes recommended.</w:t>
            </w:r>
          </w:p>
          <w:p w14:paraId="11D53B9E" w14:textId="77777777" w:rsidR="00EF2CDC" w:rsidRPr="00403E2E" w:rsidRDefault="00000000">
            <w:pPr>
              <w:ind w:left="360"/>
              <w:rPr>
                <w:rFonts w:ascii="Arial" w:hAnsi="Arial" w:cs="Arial"/>
                <w:sz w:val="20"/>
                <w:szCs w:val="20"/>
                <w:u w:val="single"/>
                <w:lang w:val="en-GB"/>
              </w:rPr>
            </w:pPr>
            <w:r w:rsidRPr="00403E2E">
              <w:rPr>
                <w:rFonts w:ascii="Arial" w:hAnsi="Arial" w:cs="Arial"/>
                <w:bCs/>
                <w:sz w:val="20"/>
                <w:szCs w:val="20"/>
                <w:lang w:val="en-GB"/>
              </w:rPr>
              <w:t>If your answer is NO, please provide a brief, clear suggestion for improvement.</w:t>
            </w:r>
          </w:p>
        </w:tc>
        <w:tc>
          <w:tcPr>
            <w:tcW w:w="6052" w:type="dxa"/>
            <w:tcBorders>
              <w:top w:val="single" w:sz="4" w:space="0" w:color="000000"/>
              <w:left w:val="single" w:sz="4" w:space="0" w:color="000000"/>
              <w:bottom w:val="single" w:sz="4" w:space="0" w:color="000000"/>
              <w:right w:val="single" w:sz="4" w:space="0" w:color="000000"/>
            </w:tcBorders>
          </w:tcPr>
          <w:p w14:paraId="3C5CDBF0" w14:textId="77777777" w:rsidR="00EF2CDC" w:rsidRPr="00403E2E" w:rsidRDefault="00000000">
            <w:pPr>
              <w:snapToGrid w:val="0"/>
              <w:ind w:left="360"/>
              <w:rPr>
                <w:rFonts w:ascii="Arial" w:hAnsi="Arial" w:cs="Arial"/>
                <w:b/>
                <w:bCs/>
                <w:sz w:val="20"/>
                <w:szCs w:val="20"/>
                <w:u w:val="single"/>
                <w:lang w:val="en-GB"/>
              </w:rPr>
            </w:pPr>
            <w:r w:rsidRPr="00403E2E">
              <w:rPr>
                <w:rFonts w:ascii="Arial" w:hAnsi="Arial" w:cs="Arial"/>
                <w:b/>
                <w:bCs/>
                <w:sz w:val="20"/>
                <w:szCs w:val="20"/>
                <w:u w:val="single"/>
                <w:lang w:val="en-GB"/>
              </w:rPr>
              <w:t>NO. No ethical issues were identified. This is a narrative review chapter with no human subjects, animal studies, or original data collection. No conflicts of interest are apparent from the content.</w:t>
            </w:r>
          </w:p>
        </w:tc>
        <w:tc>
          <w:tcPr>
            <w:tcW w:w="4167" w:type="dxa"/>
            <w:tcBorders>
              <w:top w:val="single" w:sz="4" w:space="0" w:color="000000"/>
              <w:left w:val="single" w:sz="4" w:space="0" w:color="000000"/>
              <w:bottom w:val="single" w:sz="4" w:space="0" w:color="000000"/>
              <w:right w:val="single" w:sz="4" w:space="0" w:color="000000"/>
            </w:tcBorders>
          </w:tcPr>
          <w:p w14:paraId="516E613A" w14:textId="77777777" w:rsidR="00EF2CDC" w:rsidRPr="00403E2E" w:rsidRDefault="00EF2CDC">
            <w:pPr>
              <w:pStyle w:val="Heading2"/>
              <w:snapToGrid w:val="0"/>
              <w:jc w:val="left"/>
              <w:rPr>
                <w:rFonts w:ascii="Arial" w:hAnsi="Arial" w:cs="Arial"/>
                <w:b w:val="0"/>
                <w:lang w:val="en-GB" w:eastAsia="en-US"/>
              </w:rPr>
            </w:pPr>
          </w:p>
        </w:tc>
      </w:tr>
      <w:tr w:rsidR="00EF2CDC" w:rsidRPr="00403E2E" w14:paraId="6B1B05BF" w14:textId="77777777">
        <w:trPr>
          <w:trHeight w:val="23"/>
          <w:jc w:val="center"/>
        </w:trPr>
        <w:tc>
          <w:tcPr>
            <w:tcW w:w="3459" w:type="dxa"/>
            <w:tcBorders>
              <w:top w:val="single" w:sz="4" w:space="0" w:color="000000"/>
              <w:left w:val="single" w:sz="4" w:space="0" w:color="000000"/>
              <w:bottom w:val="single" w:sz="4" w:space="0" w:color="000000"/>
              <w:right w:val="single" w:sz="4" w:space="0" w:color="000000"/>
            </w:tcBorders>
          </w:tcPr>
          <w:p w14:paraId="6F02BB9E" w14:textId="77777777" w:rsidR="00EF2CDC" w:rsidRPr="00403E2E" w:rsidRDefault="00000000">
            <w:pPr>
              <w:pStyle w:val="Heading2"/>
              <w:ind w:left="360"/>
              <w:jc w:val="left"/>
              <w:rPr>
                <w:rFonts w:ascii="Arial" w:hAnsi="Arial" w:cs="Arial"/>
                <w:lang w:val="en-GB" w:eastAsia="en-US"/>
              </w:rPr>
            </w:pPr>
            <w:r w:rsidRPr="00403E2E">
              <w:rPr>
                <w:rFonts w:ascii="Arial" w:hAnsi="Arial" w:cs="Arial"/>
                <w:lang w:val="en-GB" w:eastAsia="en-US"/>
              </w:rPr>
              <w:t xml:space="preserve">Is the abstract of the article comprehensive? </w:t>
            </w:r>
          </w:p>
          <w:p w14:paraId="56E496FB" w14:textId="77777777" w:rsidR="00EF2CDC" w:rsidRPr="00403E2E" w:rsidRDefault="00EF2CDC">
            <w:pPr>
              <w:ind w:left="284"/>
              <w:rPr>
                <w:rFonts w:ascii="Arial" w:hAnsi="Arial" w:cs="Arial"/>
                <w:bCs/>
                <w:sz w:val="20"/>
                <w:szCs w:val="20"/>
                <w:lang w:val="en-GB" w:eastAsia="en-US"/>
              </w:rPr>
            </w:pPr>
          </w:p>
          <w:p w14:paraId="1A80FB52" w14:textId="77777777" w:rsidR="00EF2CDC" w:rsidRPr="00403E2E" w:rsidRDefault="00000000">
            <w:pPr>
              <w:ind w:left="284"/>
              <w:rPr>
                <w:rFonts w:ascii="Arial" w:hAnsi="Arial" w:cs="Arial"/>
                <w:sz w:val="20"/>
                <w:szCs w:val="20"/>
                <w:lang w:val="en-GB"/>
              </w:rPr>
            </w:pPr>
            <w:r w:rsidRPr="00403E2E">
              <w:rPr>
                <w:rFonts w:ascii="Arial" w:hAnsi="Arial" w:cs="Arial"/>
                <w:bCs/>
                <w:sz w:val="20"/>
                <w:szCs w:val="20"/>
                <w:lang w:val="en-GB"/>
              </w:rPr>
              <w:t>If your answer is NO, please provide a brief, clear suggestion for improvement.</w:t>
            </w:r>
          </w:p>
        </w:tc>
        <w:tc>
          <w:tcPr>
            <w:tcW w:w="6052" w:type="dxa"/>
            <w:tcBorders>
              <w:top w:val="single" w:sz="4" w:space="0" w:color="000000"/>
              <w:left w:val="single" w:sz="4" w:space="0" w:color="000000"/>
              <w:bottom w:val="single" w:sz="4" w:space="0" w:color="000000"/>
              <w:right w:val="single" w:sz="4" w:space="0" w:color="000000"/>
            </w:tcBorders>
          </w:tcPr>
          <w:p w14:paraId="61362DFD" w14:textId="0C93A8F0" w:rsidR="00EF2CDC" w:rsidRPr="00403E2E" w:rsidRDefault="00871B4C">
            <w:pPr>
              <w:snapToGrid w:val="0"/>
              <w:ind w:left="360"/>
              <w:rPr>
                <w:rFonts w:ascii="Arial" w:hAnsi="Arial" w:cs="Arial"/>
                <w:b/>
                <w:bCs/>
                <w:sz w:val="20"/>
                <w:szCs w:val="20"/>
                <w:lang w:val="en-GB"/>
              </w:rPr>
            </w:pPr>
            <w:r w:rsidRPr="00403E2E">
              <w:rPr>
                <w:rFonts w:ascii="Arial" w:hAnsi="Arial" w:cs="Arial"/>
                <w:b/>
                <w:bCs/>
                <w:sz w:val="20"/>
                <w:szCs w:val="20"/>
                <w:lang w:val="en-GB"/>
              </w:rPr>
              <w:t>yes</w:t>
            </w:r>
          </w:p>
        </w:tc>
        <w:tc>
          <w:tcPr>
            <w:tcW w:w="4167" w:type="dxa"/>
            <w:tcBorders>
              <w:top w:val="single" w:sz="4" w:space="0" w:color="000000"/>
              <w:left w:val="single" w:sz="4" w:space="0" w:color="000000"/>
              <w:bottom w:val="single" w:sz="4" w:space="0" w:color="000000"/>
              <w:right w:val="single" w:sz="4" w:space="0" w:color="000000"/>
            </w:tcBorders>
          </w:tcPr>
          <w:p w14:paraId="768F1B66" w14:textId="24C27942" w:rsidR="00EF2CDC" w:rsidRPr="00403E2E" w:rsidRDefault="00EF2CDC">
            <w:pPr>
              <w:pStyle w:val="Heading2"/>
              <w:snapToGrid w:val="0"/>
              <w:jc w:val="left"/>
              <w:rPr>
                <w:rFonts w:ascii="Arial" w:hAnsi="Arial" w:cs="Arial"/>
                <w:b w:val="0"/>
                <w:lang w:val="en-GB" w:eastAsia="en-US"/>
              </w:rPr>
            </w:pPr>
          </w:p>
        </w:tc>
      </w:tr>
      <w:tr w:rsidR="00EF2CDC" w:rsidRPr="00403E2E" w14:paraId="52BFA46B" w14:textId="77777777">
        <w:trPr>
          <w:trHeight w:val="23"/>
          <w:jc w:val="center"/>
        </w:trPr>
        <w:tc>
          <w:tcPr>
            <w:tcW w:w="3459" w:type="dxa"/>
            <w:tcBorders>
              <w:top w:val="single" w:sz="4" w:space="0" w:color="000000"/>
              <w:left w:val="single" w:sz="4" w:space="0" w:color="000000"/>
              <w:bottom w:val="single" w:sz="4" w:space="0" w:color="000000"/>
              <w:right w:val="single" w:sz="4" w:space="0" w:color="000000"/>
            </w:tcBorders>
          </w:tcPr>
          <w:p w14:paraId="06B86D99" w14:textId="77777777" w:rsidR="00EF2CDC" w:rsidRPr="00403E2E" w:rsidRDefault="00000000">
            <w:pPr>
              <w:pStyle w:val="Heading2"/>
              <w:ind w:left="360"/>
              <w:jc w:val="left"/>
              <w:rPr>
                <w:rFonts w:ascii="Arial" w:hAnsi="Arial" w:cs="Arial"/>
                <w:b w:val="0"/>
                <w:lang w:val="en-GB" w:eastAsia="en-US"/>
              </w:rPr>
            </w:pPr>
            <w:r w:rsidRPr="00403E2E">
              <w:rPr>
                <w:rFonts w:ascii="Arial" w:hAnsi="Arial" w:cs="Arial"/>
                <w:lang w:val="en-GB" w:eastAsia="en-US"/>
              </w:rPr>
              <w:t xml:space="preserve">Is the manuscript scientifically correct? </w:t>
            </w:r>
            <w:r w:rsidRPr="00403E2E">
              <w:rPr>
                <w:rFonts w:ascii="Arial" w:hAnsi="Arial" w:cs="Arial"/>
                <w:lang w:val="en-GB" w:eastAsia="en-US"/>
              </w:rPr>
              <w:br/>
            </w:r>
          </w:p>
          <w:p w14:paraId="6C5127C6" w14:textId="77777777" w:rsidR="00EF2CDC" w:rsidRPr="00403E2E" w:rsidRDefault="00000000">
            <w:pPr>
              <w:ind w:left="284"/>
              <w:rPr>
                <w:rFonts w:ascii="Arial" w:hAnsi="Arial" w:cs="Arial"/>
                <w:b/>
                <w:sz w:val="20"/>
                <w:szCs w:val="20"/>
                <w:lang w:val="en-GB"/>
              </w:rPr>
            </w:pPr>
            <w:r w:rsidRPr="00403E2E">
              <w:rPr>
                <w:rFonts w:ascii="Arial" w:hAnsi="Arial" w:cs="Arial"/>
                <w:bCs/>
                <w:sz w:val="20"/>
                <w:szCs w:val="20"/>
                <w:lang w:val="en-GB"/>
              </w:rPr>
              <w:t>If your answer is NO, please provide a brief, clear suggestion for improvement.</w:t>
            </w:r>
          </w:p>
        </w:tc>
        <w:tc>
          <w:tcPr>
            <w:tcW w:w="6052" w:type="dxa"/>
            <w:tcBorders>
              <w:top w:val="single" w:sz="4" w:space="0" w:color="000000"/>
              <w:left w:val="single" w:sz="4" w:space="0" w:color="000000"/>
              <w:bottom w:val="single" w:sz="4" w:space="0" w:color="000000"/>
              <w:right w:val="single" w:sz="4" w:space="0" w:color="000000"/>
            </w:tcBorders>
          </w:tcPr>
          <w:p w14:paraId="006FC2AE" w14:textId="77777777" w:rsidR="00EF2CDC" w:rsidRPr="00403E2E" w:rsidRDefault="00000000">
            <w:pPr>
              <w:pStyle w:val="ListParagraph"/>
              <w:snapToGrid w:val="0"/>
              <w:ind w:left="0"/>
              <w:rPr>
                <w:rFonts w:ascii="Arial" w:hAnsi="Arial" w:cs="Arial"/>
                <w:b/>
                <w:bCs/>
                <w:sz w:val="20"/>
                <w:szCs w:val="20"/>
                <w:lang w:val="en-GB"/>
              </w:rPr>
            </w:pPr>
            <w:r w:rsidRPr="00403E2E">
              <w:rPr>
                <w:rFonts w:ascii="Arial" w:hAnsi="Arial" w:cs="Arial"/>
                <w:b/>
                <w:bCs/>
                <w:sz w:val="20"/>
                <w:szCs w:val="20"/>
                <w:lang w:val="en-GB"/>
              </w:rPr>
              <w:t xml:space="preserve">YES, with revisions required. The foundational science is accurate. Key issues flagged in the annotated manuscript: (1) RANKL/OPG axis absent from bone loss discussion; (2) NLRP3 inflammasome not mentioned in Section 6.3; (3) tight-junction evidence extrapolated from intestinal models without clarification; (4) SPM families not individually named in Section 7; (5) </w:t>
            </w:r>
            <w:proofErr w:type="spellStart"/>
            <w:r w:rsidRPr="00403E2E">
              <w:rPr>
                <w:rFonts w:ascii="Arial" w:hAnsi="Arial" w:cs="Arial"/>
                <w:b/>
                <w:bCs/>
                <w:sz w:val="20"/>
                <w:szCs w:val="20"/>
                <w:lang w:val="en-GB"/>
              </w:rPr>
              <w:t>Taskan</w:t>
            </w:r>
            <w:proofErr w:type="spellEnd"/>
            <w:r w:rsidRPr="00403E2E">
              <w:rPr>
                <w:rFonts w:ascii="Arial" w:hAnsi="Arial" w:cs="Arial"/>
                <w:b/>
                <w:bCs/>
                <w:sz w:val="20"/>
                <w:szCs w:val="20"/>
                <w:lang w:val="en-GB"/>
              </w:rPr>
              <w:t xml:space="preserve"> et al. 2026 citation needs verification; (6) oral-gut transmission claim needs qualification.</w:t>
            </w:r>
          </w:p>
        </w:tc>
        <w:tc>
          <w:tcPr>
            <w:tcW w:w="4167" w:type="dxa"/>
            <w:tcBorders>
              <w:top w:val="single" w:sz="4" w:space="0" w:color="000000"/>
              <w:left w:val="single" w:sz="4" w:space="0" w:color="000000"/>
              <w:bottom w:val="single" w:sz="4" w:space="0" w:color="000000"/>
              <w:right w:val="single" w:sz="4" w:space="0" w:color="000000"/>
            </w:tcBorders>
          </w:tcPr>
          <w:p w14:paraId="5A8C4854" w14:textId="77777777" w:rsidR="00EF2CDC" w:rsidRPr="00403E2E" w:rsidRDefault="00EF2CDC">
            <w:pPr>
              <w:pStyle w:val="Heading2"/>
              <w:snapToGrid w:val="0"/>
              <w:jc w:val="left"/>
              <w:rPr>
                <w:rFonts w:ascii="Arial" w:hAnsi="Arial" w:cs="Arial"/>
                <w:b w:val="0"/>
                <w:lang w:val="en-GB" w:eastAsia="en-US"/>
              </w:rPr>
            </w:pPr>
          </w:p>
        </w:tc>
      </w:tr>
      <w:tr w:rsidR="00EF2CDC" w:rsidRPr="00403E2E" w14:paraId="44C78E8E" w14:textId="77777777">
        <w:trPr>
          <w:trHeight w:val="23"/>
          <w:jc w:val="center"/>
        </w:trPr>
        <w:tc>
          <w:tcPr>
            <w:tcW w:w="3459" w:type="dxa"/>
            <w:tcBorders>
              <w:top w:val="single" w:sz="4" w:space="0" w:color="000000"/>
              <w:left w:val="single" w:sz="4" w:space="0" w:color="000000"/>
              <w:bottom w:val="single" w:sz="4" w:space="0" w:color="000000"/>
              <w:right w:val="single" w:sz="4" w:space="0" w:color="000000"/>
            </w:tcBorders>
          </w:tcPr>
          <w:p w14:paraId="1D138360" w14:textId="77777777" w:rsidR="00EF2CDC" w:rsidRPr="00403E2E" w:rsidRDefault="00000000">
            <w:pPr>
              <w:ind w:left="360"/>
              <w:rPr>
                <w:rFonts w:ascii="Arial" w:hAnsi="Arial" w:cs="Arial"/>
                <w:b/>
                <w:bCs/>
                <w:sz w:val="20"/>
                <w:szCs w:val="20"/>
                <w:lang w:val="en-GB"/>
              </w:rPr>
            </w:pPr>
            <w:r w:rsidRPr="00403E2E">
              <w:rPr>
                <w:rFonts w:ascii="Arial" w:hAnsi="Arial" w:cs="Arial"/>
                <w:b/>
                <w:bCs/>
                <w:sz w:val="20"/>
                <w:szCs w:val="20"/>
                <w:lang w:val="en-GB"/>
              </w:rPr>
              <w:t xml:space="preserve">Are the references sufficient and recent? </w:t>
            </w:r>
          </w:p>
          <w:p w14:paraId="7507074B" w14:textId="77777777" w:rsidR="00EF2CDC" w:rsidRPr="00403E2E" w:rsidRDefault="00000000">
            <w:pPr>
              <w:ind w:left="360"/>
              <w:rPr>
                <w:rFonts w:ascii="Arial" w:hAnsi="Arial" w:cs="Arial"/>
                <w:b/>
                <w:bCs/>
                <w:sz w:val="20"/>
                <w:szCs w:val="20"/>
                <w:lang w:val="en-GB"/>
              </w:rPr>
            </w:pPr>
            <w:r w:rsidRPr="00403E2E">
              <w:rPr>
                <w:rFonts w:ascii="Arial" w:hAnsi="Arial" w:cs="Arial"/>
                <w:bCs/>
                <w:sz w:val="20"/>
                <w:szCs w:val="20"/>
                <w:lang w:val="en-GB"/>
              </w:rPr>
              <w:t>If your answer is NO, please provide clear suggestion for improvement.</w:t>
            </w:r>
          </w:p>
        </w:tc>
        <w:tc>
          <w:tcPr>
            <w:tcW w:w="6052" w:type="dxa"/>
            <w:tcBorders>
              <w:top w:val="single" w:sz="4" w:space="0" w:color="000000"/>
              <w:left w:val="single" w:sz="4" w:space="0" w:color="000000"/>
              <w:bottom w:val="single" w:sz="4" w:space="0" w:color="000000"/>
              <w:right w:val="single" w:sz="4" w:space="0" w:color="000000"/>
            </w:tcBorders>
          </w:tcPr>
          <w:p w14:paraId="5867CD73" w14:textId="77777777" w:rsidR="00EF2CDC" w:rsidRPr="00403E2E" w:rsidRDefault="00000000">
            <w:pPr>
              <w:pStyle w:val="ListParagraph"/>
              <w:snapToGrid w:val="0"/>
              <w:ind w:left="0"/>
              <w:rPr>
                <w:rFonts w:ascii="Arial" w:hAnsi="Arial" w:cs="Arial"/>
                <w:b/>
                <w:bCs/>
                <w:sz w:val="20"/>
                <w:szCs w:val="20"/>
                <w:lang w:val="en-GB"/>
              </w:rPr>
            </w:pPr>
            <w:r w:rsidRPr="00403E2E">
              <w:rPr>
                <w:rFonts w:ascii="Arial" w:hAnsi="Arial" w:cs="Arial"/>
                <w:b/>
                <w:bCs/>
                <w:sz w:val="20"/>
                <w:szCs w:val="20"/>
                <w:lang w:val="en-GB"/>
              </w:rPr>
              <w:t>3</w:t>
            </w:r>
          </w:p>
          <w:p w14:paraId="2141ACF7" w14:textId="77777777" w:rsidR="007B4FE9" w:rsidRPr="00403E2E" w:rsidRDefault="007B4FE9" w:rsidP="007B4FE9">
            <w:pPr>
              <w:ind w:left="360"/>
              <w:rPr>
                <w:rFonts w:ascii="Arial" w:hAnsi="Arial" w:cs="Arial"/>
                <w:b/>
                <w:bCs/>
                <w:sz w:val="20"/>
                <w:szCs w:val="20"/>
                <w:lang w:val="en-GB"/>
              </w:rPr>
            </w:pPr>
            <w:r w:rsidRPr="00403E2E">
              <w:rPr>
                <w:rFonts w:ascii="Arial" w:hAnsi="Arial" w:cs="Arial"/>
                <w:b/>
                <w:bCs/>
                <w:sz w:val="20"/>
                <w:szCs w:val="20"/>
                <w:lang w:val="en-GB"/>
              </w:rPr>
              <w:t xml:space="preserve">MOSTLY YES, with targeted improvements needed. Key gaps: (1) </w:t>
            </w:r>
            <w:proofErr w:type="spellStart"/>
            <w:r w:rsidRPr="00403E2E">
              <w:rPr>
                <w:rFonts w:ascii="Arial" w:hAnsi="Arial" w:cs="Arial"/>
                <w:b/>
                <w:bCs/>
                <w:sz w:val="20"/>
                <w:szCs w:val="20"/>
                <w:lang w:val="en-GB"/>
              </w:rPr>
              <w:t>Taskan</w:t>
            </w:r>
            <w:proofErr w:type="spellEnd"/>
            <w:r w:rsidRPr="00403E2E">
              <w:rPr>
                <w:rFonts w:ascii="Arial" w:hAnsi="Arial" w:cs="Arial"/>
                <w:b/>
                <w:bCs/>
                <w:sz w:val="20"/>
                <w:szCs w:val="20"/>
                <w:lang w:val="en-GB"/>
              </w:rPr>
              <w:t xml:space="preserve"> et al. 2026 citation carries unverified future date; (2) probiotics section needs at least one systematic review or meta-analysis; (3) biomarker section relies exclusively on narrative reviews and needs higher-grade evidence; (4) </w:t>
            </w:r>
            <w:proofErr w:type="spellStart"/>
            <w:r w:rsidRPr="00403E2E">
              <w:rPr>
                <w:rFonts w:ascii="Arial" w:hAnsi="Arial" w:cs="Arial"/>
                <w:b/>
                <w:bCs/>
                <w:sz w:val="20"/>
                <w:szCs w:val="20"/>
                <w:lang w:val="en-GB"/>
              </w:rPr>
              <w:t>Hajishengallis</w:t>
            </w:r>
            <w:proofErr w:type="spellEnd"/>
            <w:r w:rsidRPr="00403E2E">
              <w:rPr>
                <w:rFonts w:ascii="Arial" w:hAnsi="Arial" w:cs="Arial"/>
                <w:b/>
                <w:bCs/>
                <w:sz w:val="20"/>
                <w:szCs w:val="20"/>
                <w:lang w:val="en-GB"/>
              </w:rPr>
              <w:t xml:space="preserve"> 2015 is better placed in Sections 2 or 3 rather than Future Perspectives.</w:t>
            </w:r>
          </w:p>
          <w:p w14:paraId="29AFAF6D" w14:textId="77777777" w:rsidR="007B4FE9" w:rsidRPr="00403E2E" w:rsidRDefault="007B4FE9">
            <w:pPr>
              <w:pStyle w:val="ListParagraph"/>
              <w:snapToGrid w:val="0"/>
              <w:ind w:left="0"/>
              <w:rPr>
                <w:rFonts w:ascii="Arial" w:hAnsi="Arial" w:cs="Arial"/>
                <w:b/>
                <w:bCs/>
                <w:sz w:val="20"/>
                <w:szCs w:val="20"/>
                <w:lang w:val="en-GB"/>
              </w:rPr>
            </w:pPr>
          </w:p>
        </w:tc>
        <w:tc>
          <w:tcPr>
            <w:tcW w:w="4167" w:type="dxa"/>
            <w:tcBorders>
              <w:top w:val="single" w:sz="4" w:space="0" w:color="000000"/>
              <w:left w:val="single" w:sz="4" w:space="0" w:color="000000"/>
              <w:bottom w:val="single" w:sz="4" w:space="0" w:color="000000"/>
              <w:right w:val="single" w:sz="4" w:space="0" w:color="000000"/>
            </w:tcBorders>
          </w:tcPr>
          <w:p w14:paraId="53E9A0B8" w14:textId="0472E3F5" w:rsidR="00EF2CDC" w:rsidRPr="00403E2E" w:rsidRDefault="00EF2CDC">
            <w:pPr>
              <w:pStyle w:val="Heading2"/>
              <w:snapToGrid w:val="0"/>
              <w:jc w:val="left"/>
              <w:rPr>
                <w:rFonts w:ascii="Arial" w:hAnsi="Arial" w:cs="Arial"/>
                <w:b w:val="0"/>
                <w:lang w:val="en-GB" w:eastAsia="en-US"/>
              </w:rPr>
            </w:pPr>
          </w:p>
        </w:tc>
      </w:tr>
      <w:tr w:rsidR="00EF2CDC" w:rsidRPr="00403E2E" w14:paraId="0927576F" w14:textId="77777777">
        <w:trPr>
          <w:trHeight w:val="23"/>
          <w:jc w:val="center"/>
        </w:trPr>
        <w:tc>
          <w:tcPr>
            <w:tcW w:w="3459" w:type="dxa"/>
            <w:tcBorders>
              <w:top w:val="single" w:sz="4" w:space="0" w:color="000000"/>
              <w:left w:val="single" w:sz="4" w:space="0" w:color="000000"/>
              <w:bottom w:val="single" w:sz="4" w:space="0" w:color="000000"/>
              <w:right w:val="single" w:sz="4" w:space="0" w:color="000000"/>
            </w:tcBorders>
          </w:tcPr>
          <w:p w14:paraId="36B4C404" w14:textId="77777777" w:rsidR="00EF2CDC" w:rsidRPr="00403E2E" w:rsidRDefault="00000000">
            <w:pPr>
              <w:rPr>
                <w:rFonts w:ascii="Arial" w:hAnsi="Arial" w:cs="Arial"/>
                <w:b/>
                <w:bCs/>
                <w:sz w:val="20"/>
                <w:szCs w:val="20"/>
                <w:lang w:val="en-GB"/>
              </w:rPr>
            </w:pPr>
            <w:r w:rsidRPr="00403E2E">
              <w:rPr>
                <w:rFonts w:ascii="Arial" w:hAnsi="Arial" w:cs="Arial"/>
                <w:b/>
                <w:bCs/>
                <w:sz w:val="20"/>
                <w:szCs w:val="20"/>
                <w:lang w:val="en-GB"/>
              </w:rPr>
              <w:t>Are there ethical issues in this manuscript?</w:t>
            </w:r>
          </w:p>
          <w:p w14:paraId="4FD08C8B" w14:textId="77777777" w:rsidR="00EF2CDC" w:rsidRPr="00403E2E" w:rsidRDefault="00000000">
            <w:pPr>
              <w:rPr>
                <w:rFonts w:ascii="Arial" w:hAnsi="Arial" w:cs="Arial"/>
                <w:bCs/>
                <w:sz w:val="20"/>
                <w:szCs w:val="20"/>
                <w:lang w:val="en-GB"/>
              </w:rPr>
            </w:pPr>
            <w:r w:rsidRPr="00403E2E">
              <w:rPr>
                <w:rFonts w:ascii="Arial" w:hAnsi="Arial" w:cs="Arial"/>
                <w:bCs/>
                <w:sz w:val="20"/>
                <w:szCs w:val="20"/>
                <w:lang w:val="en-GB"/>
              </w:rPr>
              <w:t>(YES or NO)</w:t>
            </w:r>
          </w:p>
          <w:p w14:paraId="0EAC8817" w14:textId="77777777" w:rsidR="00EF2CDC" w:rsidRPr="00403E2E" w:rsidRDefault="00000000">
            <w:pPr>
              <w:rPr>
                <w:rFonts w:ascii="Arial" w:hAnsi="Arial" w:cs="Arial"/>
                <w:bCs/>
                <w:sz w:val="20"/>
                <w:szCs w:val="20"/>
                <w:lang w:val="en-GB"/>
              </w:rPr>
            </w:pPr>
            <w:r w:rsidRPr="00403E2E">
              <w:rPr>
                <w:rFonts w:ascii="Arial" w:hAnsi="Arial" w:cs="Arial"/>
                <w:bCs/>
                <w:sz w:val="20"/>
                <w:szCs w:val="20"/>
                <w:lang w:val="en-GB"/>
              </w:rPr>
              <w:t>N/A</w:t>
            </w:r>
          </w:p>
          <w:p w14:paraId="0BED9ACC" w14:textId="77777777" w:rsidR="00EF2CDC" w:rsidRPr="00403E2E" w:rsidRDefault="00000000">
            <w:pPr>
              <w:rPr>
                <w:rFonts w:ascii="Arial" w:hAnsi="Arial" w:cs="Arial"/>
                <w:bCs/>
                <w:sz w:val="20"/>
                <w:szCs w:val="20"/>
                <w:lang w:val="en-GB"/>
              </w:rPr>
            </w:pPr>
            <w:r w:rsidRPr="00403E2E">
              <w:rPr>
                <w:rFonts w:ascii="Arial" w:hAnsi="Arial" w:cs="Arial"/>
                <w:bCs/>
                <w:sz w:val="20"/>
                <w:szCs w:val="20"/>
                <w:lang w:val="en-GB"/>
              </w:rPr>
              <w:t>(If yes, kindly please write down the ethical issues here in details)</w:t>
            </w:r>
          </w:p>
          <w:p w14:paraId="35583FAE" w14:textId="2E2F8171" w:rsidR="00EF2CDC" w:rsidRPr="00403E2E" w:rsidRDefault="00EF2CDC">
            <w:pPr>
              <w:ind w:left="360"/>
              <w:rPr>
                <w:rFonts w:ascii="Arial" w:hAnsi="Arial" w:cs="Arial"/>
                <w:b/>
                <w:bCs/>
                <w:sz w:val="20"/>
                <w:szCs w:val="20"/>
                <w:lang w:val="en-GB"/>
              </w:rPr>
            </w:pPr>
          </w:p>
        </w:tc>
        <w:tc>
          <w:tcPr>
            <w:tcW w:w="6052" w:type="dxa"/>
            <w:tcBorders>
              <w:top w:val="single" w:sz="4" w:space="0" w:color="000000"/>
              <w:left w:val="single" w:sz="4" w:space="0" w:color="000000"/>
              <w:bottom w:val="single" w:sz="4" w:space="0" w:color="000000"/>
              <w:right w:val="single" w:sz="4" w:space="0" w:color="000000"/>
            </w:tcBorders>
          </w:tcPr>
          <w:p w14:paraId="158FB933" w14:textId="3CC7A306" w:rsidR="00EF2CDC" w:rsidRPr="00403E2E" w:rsidRDefault="00871B4C">
            <w:pPr>
              <w:pStyle w:val="ListParagraph"/>
              <w:snapToGrid w:val="0"/>
              <w:ind w:left="0"/>
              <w:rPr>
                <w:rFonts w:ascii="Arial" w:hAnsi="Arial" w:cs="Arial"/>
                <w:b/>
                <w:bCs/>
                <w:sz w:val="20"/>
                <w:szCs w:val="20"/>
                <w:lang w:val="en-GB"/>
              </w:rPr>
            </w:pPr>
            <w:r w:rsidRPr="00403E2E">
              <w:rPr>
                <w:rFonts w:ascii="Arial" w:hAnsi="Arial" w:cs="Arial"/>
                <w:b/>
                <w:bCs/>
                <w:sz w:val="20"/>
                <w:szCs w:val="20"/>
                <w:lang w:val="en-GB"/>
              </w:rPr>
              <w:t>YES. The abstract is comprehensive and well balanced. It correctly identifies the disease framework, the therapeutic shift, and the limitations of emerging approaches, with appropriate scientific hedging throughout.</w:t>
            </w:r>
          </w:p>
        </w:tc>
        <w:tc>
          <w:tcPr>
            <w:tcW w:w="4167" w:type="dxa"/>
            <w:tcBorders>
              <w:top w:val="single" w:sz="4" w:space="0" w:color="000000"/>
              <w:left w:val="single" w:sz="4" w:space="0" w:color="000000"/>
              <w:bottom w:val="single" w:sz="4" w:space="0" w:color="000000"/>
              <w:right w:val="single" w:sz="4" w:space="0" w:color="000000"/>
            </w:tcBorders>
          </w:tcPr>
          <w:p w14:paraId="45C09BD7" w14:textId="77777777" w:rsidR="00EF2CDC" w:rsidRPr="00403E2E" w:rsidRDefault="00EF2CDC">
            <w:pPr>
              <w:pStyle w:val="Heading2"/>
              <w:snapToGrid w:val="0"/>
              <w:jc w:val="left"/>
              <w:rPr>
                <w:rFonts w:ascii="Arial" w:hAnsi="Arial" w:cs="Arial"/>
                <w:b w:val="0"/>
                <w:lang w:val="en-GB" w:eastAsia="en-US"/>
              </w:rPr>
            </w:pPr>
          </w:p>
        </w:tc>
      </w:tr>
    </w:tbl>
    <w:p w14:paraId="4551E603" w14:textId="77777777" w:rsidR="00EF2CDC" w:rsidRPr="00403E2E" w:rsidRDefault="00EF2CDC">
      <w:pPr>
        <w:rPr>
          <w:rFonts w:ascii="Arial" w:hAnsi="Arial" w:cs="Arial"/>
          <w:sz w:val="20"/>
          <w:szCs w:val="20"/>
          <w:lang w:val="en-GB"/>
        </w:rPr>
      </w:pPr>
    </w:p>
    <w:p w14:paraId="71F1CCC4" w14:textId="77777777" w:rsidR="00EF2CDC" w:rsidRPr="00403E2E" w:rsidRDefault="00EF2CDC">
      <w:pPr>
        <w:pStyle w:val="BodyText"/>
        <w:rPr>
          <w:rFonts w:ascii="Arial" w:hAnsi="Arial" w:cs="Arial"/>
          <w:b/>
          <w:bCs/>
          <w:sz w:val="20"/>
          <w:szCs w:val="20"/>
          <w:u w:val="single"/>
          <w:lang w:val="en-GB"/>
        </w:rPr>
      </w:pPr>
    </w:p>
    <w:p w14:paraId="1E5C9078" w14:textId="77777777" w:rsidR="00403E2E" w:rsidRPr="00403E2E" w:rsidRDefault="00403E2E" w:rsidP="00403E2E">
      <w:pPr>
        <w:suppressAutoHyphens w:val="0"/>
        <w:rPr>
          <w:rFonts w:ascii="Arial" w:hAnsi="Arial" w:cs="Arial"/>
          <w:b/>
          <w:sz w:val="20"/>
          <w:szCs w:val="20"/>
          <w:u w:val="single"/>
          <w:lang w:eastAsia="en-US"/>
        </w:rPr>
      </w:pPr>
      <w:r w:rsidRPr="00403E2E">
        <w:rPr>
          <w:rFonts w:ascii="Arial" w:hAnsi="Arial" w:cs="Arial"/>
          <w:b/>
          <w:sz w:val="20"/>
          <w:szCs w:val="20"/>
          <w:u w:val="single"/>
          <w:lang w:eastAsia="en-US"/>
        </w:rPr>
        <w:t>Reviewer details:</w:t>
      </w:r>
    </w:p>
    <w:p w14:paraId="7F059464" w14:textId="77777777" w:rsidR="00403E2E" w:rsidRPr="00403E2E" w:rsidRDefault="00403E2E">
      <w:pPr>
        <w:pStyle w:val="BodyText"/>
        <w:rPr>
          <w:rFonts w:ascii="Arial" w:hAnsi="Arial" w:cs="Arial"/>
          <w:b/>
          <w:bCs/>
          <w:sz w:val="20"/>
          <w:szCs w:val="20"/>
          <w:u w:val="single"/>
          <w:lang w:val="en-GB"/>
        </w:rPr>
      </w:pPr>
    </w:p>
    <w:p w14:paraId="65663515" w14:textId="609D90EC" w:rsidR="00403E2E" w:rsidRPr="00403E2E" w:rsidRDefault="00403E2E" w:rsidP="00403E2E">
      <w:pPr>
        <w:pStyle w:val="BodyText"/>
        <w:rPr>
          <w:rFonts w:ascii="Arial" w:hAnsi="Arial" w:cs="Arial"/>
          <w:b/>
          <w:bCs/>
          <w:sz w:val="20"/>
          <w:szCs w:val="20"/>
          <w:lang w:val="en-GB"/>
        </w:rPr>
      </w:pPr>
      <w:r w:rsidRPr="00403E2E">
        <w:rPr>
          <w:rFonts w:ascii="Arial" w:hAnsi="Arial" w:cs="Arial"/>
          <w:b/>
          <w:bCs/>
          <w:sz w:val="20"/>
          <w:szCs w:val="20"/>
          <w:lang w:val="en-GB"/>
        </w:rPr>
        <w:t>Felipe Damerau Ouriques</w:t>
      </w:r>
      <w:r w:rsidRPr="00403E2E">
        <w:rPr>
          <w:rFonts w:ascii="Arial" w:hAnsi="Arial" w:cs="Arial"/>
          <w:b/>
          <w:bCs/>
          <w:sz w:val="20"/>
          <w:szCs w:val="20"/>
          <w:lang w:val="en-GB"/>
        </w:rPr>
        <w:t xml:space="preserve">, </w:t>
      </w:r>
      <w:r w:rsidRPr="00403E2E">
        <w:rPr>
          <w:rFonts w:ascii="Arial" w:hAnsi="Arial" w:cs="Arial"/>
          <w:b/>
          <w:bCs/>
          <w:sz w:val="20"/>
          <w:szCs w:val="20"/>
          <w:lang w:val="en-GB"/>
        </w:rPr>
        <w:t xml:space="preserve">University of Alabama at </w:t>
      </w:r>
      <w:proofErr w:type="spellStart"/>
      <w:r w:rsidRPr="00403E2E">
        <w:rPr>
          <w:rFonts w:ascii="Arial" w:hAnsi="Arial" w:cs="Arial"/>
          <w:b/>
          <w:bCs/>
          <w:sz w:val="20"/>
          <w:szCs w:val="20"/>
          <w:lang w:val="en-GB"/>
        </w:rPr>
        <w:t>Birmigham</w:t>
      </w:r>
      <w:proofErr w:type="spellEnd"/>
      <w:r w:rsidRPr="00403E2E">
        <w:rPr>
          <w:rFonts w:ascii="Arial" w:hAnsi="Arial" w:cs="Arial"/>
          <w:b/>
          <w:bCs/>
          <w:sz w:val="20"/>
          <w:szCs w:val="20"/>
          <w:lang w:val="en-GB"/>
        </w:rPr>
        <w:t xml:space="preserve">, </w:t>
      </w:r>
      <w:r w:rsidRPr="00403E2E">
        <w:rPr>
          <w:rFonts w:ascii="Arial" w:hAnsi="Arial" w:cs="Arial"/>
          <w:b/>
          <w:bCs/>
          <w:sz w:val="20"/>
          <w:szCs w:val="20"/>
          <w:lang w:val="en-GB"/>
        </w:rPr>
        <w:t>United States</w:t>
      </w:r>
    </w:p>
    <w:sectPr w:rsidR="00403E2E" w:rsidRPr="00403E2E">
      <w:headerReference w:type="default" r:id="rId7"/>
      <w:footerReference w:type="default" r:id="rId8"/>
      <w:pgSz w:w="16838" w:h="23811"/>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D97AE" w14:textId="77777777" w:rsidR="00D676EE" w:rsidRDefault="00D676EE">
      <w:r>
        <w:separator/>
      </w:r>
    </w:p>
  </w:endnote>
  <w:endnote w:type="continuationSeparator" w:id="0">
    <w:p w14:paraId="27953ED1" w14:textId="77777777" w:rsidR="00D676EE" w:rsidRDefault="00D67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1"/>
    <w:family w:val="roman"/>
    <w:pitch w:val="variable"/>
  </w:font>
  <w:font w:name="Noto Serif CJK SC">
    <w:charset w:val="00"/>
    <w:family w:val="roman"/>
    <w:pitch w:val="default"/>
  </w:font>
  <w:font w:name="FreeSans">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Arial">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Noto Sans CJK SC">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371B9" w14:textId="77777777" w:rsidR="00EF2CDC" w:rsidRDefault="00000000">
    <w:pPr>
      <w:pStyle w:val="Footer"/>
      <w:jc w:val="right"/>
    </w:pPr>
    <w:r>
      <w:rPr>
        <w:sz w:val="20"/>
      </w:rPr>
      <w:t xml:space="preserve">Page </w:t>
    </w:r>
    <w:r>
      <w:rPr>
        <w:b/>
        <w:sz w:val="20"/>
      </w:rPr>
      <w:fldChar w:fldCharType="begin"/>
    </w:r>
    <w:r>
      <w:rPr>
        <w:b/>
        <w:sz w:val="20"/>
      </w:rPr>
      <w:instrText xml:space="preserve"> PAGE </w:instrText>
    </w:r>
    <w:r>
      <w:rPr>
        <w:b/>
        <w:sz w:val="20"/>
      </w:rPr>
      <w:fldChar w:fldCharType="separate"/>
    </w:r>
    <w:r>
      <w:rPr>
        <w:b/>
        <w:sz w:val="20"/>
      </w:rPr>
      <w:t>3</w:t>
    </w:r>
    <w:r>
      <w:rPr>
        <w:b/>
        <w:sz w:val="20"/>
      </w:rPr>
      <w:fldChar w:fldCharType="end"/>
    </w:r>
    <w:r>
      <w:rPr>
        <w:sz w:val="20"/>
      </w:rPr>
      <w:t xml:space="preserve"> of </w:t>
    </w:r>
    <w:r>
      <w:rPr>
        <w:b/>
        <w:sz w:val="20"/>
      </w:rPr>
      <w:fldChar w:fldCharType="begin"/>
    </w:r>
    <w:r>
      <w:rPr>
        <w:b/>
        <w:sz w:val="20"/>
      </w:rPr>
      <w:instrText xml:space="preserve"> NUMPAGES \* ARABIC </w:instrText>
    </w:r>
    <w:r>
      <w:rPr>
        <w:b/>
        <w:sz w:val="20"/>
      </w:rPr>
      <w:fldChar w:fldCharType="separate"/>
    </w:r>
    <w:r>
      <w:rPr>
        <w:b/>
        <w:sz w:val="20"/>
      </w:rPr>
      <w:t>3</w:t>
    </w:r>
    <w:r>
      <w:rPr>
        <w:b/>
        <w:sz w:val="20"/>
      </w:rPr>
      <w:fldChar w:fldCharType="end"/>
    </w:r>
    <w:r>
      <w:rPr>
        <w:b/>
        <w:sz w:val="20"/>
      </w:rPr>
      <w:br/>
      <w:t>V240326</w:t>
    </w:r>
  </w:p>
  <w:p w14:paraId="0AFE9243" w14:textId="77777777" w:rsidR="00EF2CDC" w:rsidRDefault="00EF2CDC">
    <w:pPr>
      <w:pStyle w:val="Footer"/>
      <w:jc w:val="right"/>
      <w:rPr>
        <w:b/>
        <w:sz w:val="20"/>
      </w:rPr>
    </w:pPr>
  </w:p>
  <w:p w14:paraId="633DD5D3" w14:textId="77777777" w:rsidR="00EF2CDC" w:rsidRDefault="00EF2CD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85318" w14:textId="77777777" w:rsidR="00D676EE" w:rsidRDefault="00D676EE">
      <w:r>
        <w:separator/>
      </w:r>
    </w:p>
  </w:footnote>
  <w:footnote w:type="continuationSeparator" w:id="0">
    <w:p w14:paraId="1FD3AF74" w14:textId="77777777" w:rsidR="00D676EE" w:rsidRDefault="00D676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0965C" w14:textId="77777777" w:rsidR="00EF2CDC" w:rsidRDefault="00EF2CDC">
    <w:pPr>
      <w:jc w:val="center"/>
      <w:rPr>
        <w:rFonts w:ascii="Arial" w:hAnsi="Arial" w:cs="Arial"/>
        <w:b/>
        <w:bCs/>
        <w:color w:val="003399"/>
        <w:szCs w:val="20"/>
        <w:u w:val="single"/>
        <w:lang w:val="en-GB"/>
      </w:rPr>
    </w:pPr>
  </w:p>
  <w:p w14:paraId="6A75302B" w14:textId="77777777" w:rsidR="00EF2CDC" w:rsidRDefault="00000000">
    <w:pPr>
      <w:spacing w:before="280" w:after="280"/>
      <w:jc w:val="center"/>
      <w:rPr>
        <w:bCs/>
        <w:color w:val="000000"/>
        <w:sz w:val="20"/>
        <w:highlight w:val="lightGray"/>
        <w:lang w:val="en-GB"/>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B730D5"/>
    <w:multiLevelType w:val="multilevel"/>
    <w:tmpl w:val="4E6852EA"/>
    <w:lvl w:ilvl="0">
      <w:start w:val="1"/>
      <w:numFmt w:val="none"/>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362439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tLAwNDAyNzA1MTAztDRV0lEKTi0uzszPAykwqwUAhfBNFywAAAA="/>
  </w:docVars>
  <w:rsids>
    <w:rsidRoot w:val="00EF2CDC"/>
    <w:rsid w:val="00015D3C"/>
    <w:rsid w:val="001916BC"/>
    <w:rsid w:val="0037270E"/>
    <w:rsid w:val="00400A1F"/>
    <w:rsid w:val="00403E2E"/>
    <w:rsid w:val="00512072"/>
    <w:rsid w:val="00604079"/>
    <w:rsid w:val="00662366"/>
    <w:rsid w:val="006A623A"/>
    <w:rsid w:val="007B4FE9"/>
    <w:rsid w:val="00871B4C"/>
    <w:rsid w:val="008C312E"/>
    <w:rsid w:val="009043E7"/>
    <w:rsid w:val="009048F1"/>
    <w:rsid w:val="00A73C34"/>
    <w:rsid w:val="00C23F86"/>
    <w:rsid w:val="00C771A4"/>
    <w:rsid w:val="00D676EE"/>
    <w:rsid w:val="00EF2CDC"/>
    <w:rsid w:val="00FF168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6D954"/>
  <w15:docId w15:val="{16C0367F-4F2C-8C46-B98A-ED1AB4131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FreeSans"/>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Times New Roman" w:eastAsia="Times New Roman" w:hAnsi="Times New Roman" w:cs="Times New Roman"/>
      <w:sz w:val="24"/>
      <w:szCs w:val="24"/>
      <w:lang w:val="en-US" w:eastAsia="zh-CN"/>
    </w:rPr>
  </w:style>
  <w:style w:type="paragraph" w:styleId="Heading2">
    <w:name w:val="heading 2"/>
    <w:basedOn w:val="Normal"/>
    <w:next w:val="Normal"/>
    <w:uiPriority w:val="9"/>
    <w:unhideWhenUsed/>
    <w:qFormat/>
    <w:pPr>
      <w:keepNext/>
      <w:numPr>
        <w:ilvl w:val="1"/>
        <w:numId w:val="1"/>
      </w:numPr>
      <w:jc w:val="both"/>
      <w:outlineLvl w:val="1"/>
    </w:pPr>
    <w:rPr>
      <w:rFonts w:ascii="Helvetica" w:eastAsia="MS Mincho" w:hAnsi="Helvetica" w:cs="Helvetica"/>
      <w:b/>
      <w:bCs/>
      <w:sz w:val="20"/>
      <w:szCs w:val="20"/>
      <w:lang w:val="fr-FR"/>
    </w:rPr>
  </w:style>
  <w:style w:type="paragraph" w:styleId="Heading4">
    <w:name w:val="heading 4"/>
    <w:basedOn w:val="Normal"/>
    <w:next w:val="BodyText"/>
    <w:uiPriority w:val="9"/>
    <w:semiHidden/>
    <w:unhideWhenUsed/>
    <w:qFormat/>
    <w:pPr>
      <w:numPr>
        <w:ilvl w:val="3"/>
        <w:numId w:val="1"/>
      </w:numPr>
      <w:spacing w:before="280" w:after="280"/>
      <w:outlineLvl w:val="3"/>
    </w:pPr>
    <w:rPr>
      <w:rFonts w:ascii="Arial Unicode MS;Arial" w:eastAsia="Arial Unicode MS;Arial" w:hAnsi="Arial Unicode MS;Arial" w:cs="Arial Unicode M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qFormat/>
  </w:style>
  <w:style w:type="character" w:customStyle="1" w:styleId="WW8Num3z0">
    <w:name w:val="WW8Num3z0"/>
    <w:qFormat/>
  </w:style>
  <w:style w:type="character" w:customStyle="1" w:styleId="WW8Num5z0">
    <w:name w:val="WW8Num5z0"/>
    <w:qFormat/>
    <w:rPr>
      <w:b w:val="0"/>
    </w:rPr>
  </w:style>
  <w:style w:type="character" w:customStyle="1" w:styleId="WW8Num6z0">
    <w:name w:val="WW8Num6z0"/>
    <w:qFormat/>
    <w:rPr>
      <w:rFonts w:ascii="Arial" w:hAnsi="Arial" w:cs="Arial"/>
    </w:rPr>
  </w:style>
  <w:style w:type="character" w:customStyle="1" w:styleId="WW8Num7z0">
    <w:name w:val="WW8Num7z0"/>
    <w:qFormat/>
    <w:rPr>
      <w:rFonts w:ascii="Symbol" w:hAnsi="Symbol" w:cs="Symbol"/>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9z0">
    <w:name w:val="WW8Num9z0"/>
    <w:qFormat/>
  </w:style>
  <w:style w:type="character" w:customStyle="1" w:styleId="WW8Num11z0">
    <w:name w:val="WW8Num11z0"/>
    <w:qFormat/>
    <w:rPr>
      <w:rFonts w:ascii="Symbol" w:hAnsi="Symbol" w:cs="Symbol"/>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Heading2Char">
    <w:name w:val="Heading 2 Char"/>
    <w:qFormat/>
    <w:rPr>
      <w:rFonts w:ascii="Helvetica" w:eastAsia="MS Mincho" w:hAnsi="Helvetica" w:cs="Helvetica"/>
      <w:b/>
      <w:bCs/>
      <w:sz w:val="20"/>
      <w:szCs w:val="20"/>
      <w:lang w:val="fr-FR"/>
    </w:rPr>
  </w:style>
  <w:style w:type="character" w:customStyle="1" w:styleId="Heading4Char">
    <w:name w:val="Heading 4 Char"/>
    <w:qFormat/>
    <w:rPr>
      <w:rFonts w:ascii="Arial Unicode MS;Arial" w:eastAsia="Arial Unicode MS;Arial" w:hAnsi="Arial Unicode MS;Arial" w:cs="Arial Unicode MS;Arial"/>
      <w:b/>
      <w:bCs/>
      <w:sz w:val="24"/>
      <w:szCs w:val="24"/>
      <w:lang w:val="en-US"/>
    </w:rPr>
  </w:style>
  <w:style w:type="character" w:customStyle="1" w:styleId="BodyTextChar">
    <w:name w:val="Body Text Char"/>
    <w:qFormat/>
    <w:rPr>
      <w:rFonts w:ascii="Helvetica" w:eastAsia="MS Mincho" w:hAnsi="Helvetica" w:cs="Helvetica"/>
      <w:sz w:val="24"/>
      <w:szCs w:val="24"/>
      <w:lang w:val="fr-FR"/>
    </w:rPr>
  </w:style>
  <w:style w:type="character" w:customStyle="1" w:styleId="HeaderChar">
    <w:name w:val="Header Char"/>
    <w:qFormat/>
    <w:rPr>
      <w:rFonts w:ascii="Times New Roman" w:eastAsia="Times New Roman" w:hAnsi="Times New Roman" w:cs="Times New Roman"/>
      <w:sz w:val="24"/>
      <w:szCs w:val="24"/>
      <w:lang w:val="en-US"/>
    </w:rPr>
  </w:style>
  <w:style w:type="character" w:customStyle="1" w:styleId="FooterChar">
    <w:name w:val="Footer Char"/>
    <w:qFormat/>
    <w:rPr>
      <w:rFonts w:ascii="Times New Roman" w:eastAsia="Times New Roman" w:hAnsi="Times New Roman" w:cs="Times New Roman"/>
      <w:sz w:val="24"/>
      <w:szCs w:val="24"/>
      <w:lang w:val="en-US"/>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NichtaufgelsteErwhnung">
    <w:name w:val="Nicht aufgelöste Erwähnung"/>
    <w:qFormat/>
    <w:rPr>
      <w:color w:val="605E5C"/>
      <w:shd w:val="clear" w:color="auto" w:fill="E1DFDD"/>
    </w:rPr>
  </w:style>
  <w:style w:type="character" w:styleId="UnresolvedMention">
    <w:name w:val="Unresolved Mention"/>
    <w:qFormat/>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szCs w:val="28"/>
    </w:rPr>
  </w:style>
  <w:style w:type="paragraph" w:styleId="BodyText">
    <w:name w:val="Body Text"/>
    <w:basedOn w:val="Normal"/>
    <w:pPr>
      <w:jc w:val="both"/>
    </w:pPr>
    <w:rPr>
      <w:rFonts w:ascii="Helvetica" w:eastAsia="MS Mincho" w:hAnsi="Helvetica" w:cs="Helvetica"/>
      <w:lang w:val="fr-FR"/>
    </w:r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qFormat/>
    <w:pPr>
      <w:suppressLineNumbers/>
    </w:pPr>
    <w:rPr>
      <w:rFonts w:cs="FreeSans"/>
    </w:rPr>
  </w:style>
  <w:style w:type="paragraph" w:styleId="NormalWeb">
    <w:name w:val="Normal (Web)"/>
    <w:basedOn w:val="Normal"/>
    <w:qFormat/>
    <w:pPr>
      <w:spacing w:before="280" w:after="280"/>
    </w:pPr>
    <w:rPr>
      <w:rFonts w:ascii="Arial Unicode MS;Arial" w:eastAsia="Arial Unicode MS;Arial" w:hAnsi="Arial Unicode MS;Arial" w:cs="Arial Unicode MS;Arial"/>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style>
  <w:style w:type="paragraph" w:styleId="Footer">
    <w:name w:val="footer"/>
    <w:basedOn w:val="Normal"/>
  </w:style>
  <w:style w:type="paragraph" w:styleId="ListParagraph">
    <w:name w:val="List Paragraph"/>
    <w:basedOn w:val="Normal"/>
    <w:qFormat/>
    <w:pPr>
      <w:ind w:left="720"/>
      <w:contextualSpacing/>
    </w:pPr>
  </w:style>
  <w:style w:type="paragraph" w:styleId="Revision">
    <w:name w:val="Revision"/>
    <w:qFormat/>
    <w:pPr>
      <w:suppressAutoHyphens/>
    </w:pPr>
    <w:rPr>
      <w:rFonts w:ascii="Calibri" w:eastAsia="Calibri" w:hAnsi="Calibri" w:cs="Times New Roman"/>
      <w:sz w:val="22"/>
      <w:szCs w:val="22"/>
      <w:lang w:val="en-US" w:eastAsia="zh-CN"/>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paragraph" w:customStyle="1" w:styleId="TableParagraph">
    <w:name w:val="Table Paragraph"/>
    <w:basedOn w:val="Normal"/>
    <w:uiPriority w:val="1"/>
    <w:qFormat/>
    <w:rsid w:val="00A73C34"/>
    <w:pPr>
      <w:widowControl w:val="0"/>
      <w:suppressAutoHyphens w:val="0"/>
      <w:autoSpaceDE w:val="0"/>
      <w:autoSpaceDN w:val="0"/>
      <w:ind w:left="107"/>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940</Words>
  <Characters>5361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Editor-11</cp:lastModifiedBy>
  <cp:revision>8</cp:revision>
  <dcterms:created xsi:type="dcterms:W3CDTF">2026-06-17T16:38:00Z</dcterms:created>
  <dcterms:modified xsi:type="dcterms:W3CDTF">2026-06-23T09:30:00Z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2026-03-02T07:49:00Z</dcterms:created>
  <dc:creator>anonymous</dc:creator>
  <dc:description/>
  <cp:keywords/>
  <dc:language>en-US</dc:language>
  <cp:lastModifiedBy>SDI 1087</cp:lastModifiedBy>
  <dcterms:modified xsi:type="dcterms:W3CDTF">2026-06-16T05:43:00Z</dcterms:modified>
  <cp:revision>51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y fmtid="{D5CDD505-2E9C-101B-9397-08002B2CF9AE}" pid="3" name="MSIP_Label_ae7542bc-63e5-412b-b0a0-d9586028a7d0_Enabled">
    <vt:lpwstr>true</vt:lpwstr>
  </property>
  <property fmtid="{D5CDD505-2E9C-101B-9397-08002B2CF9AE}" pid="4" name="MSIP_Label_ae7542bc-63e5-412b-b0a0-d9586028a7d0_SetDate">
    <vt:lpwstr>2026-06-17T16:27:40Z</vt:lpwstr>
  </property>
  <property fmtid="{D5CDD505-2E9C-101B-9397-08002B2CF9AE}" pid="5" name="MSIP_Label_ae7542bc-63e5-412b-b0a0-d9586028a7d0_Method">
    <vt:lpwstr>Standard</vt:lpwstr>
  </property>
  <property fmtid="{D5CDD505-2E9C-101B-9397-08002B2CF9AE}" pid="6" name="MSIP_Label_ae7542bc-63e5-412b-b0a0-d9586028a7d0_Name">
    <vt:lpwstr>Sensitive</vt:lpwstr>
  </property>
  <property fmtid="{D5CDD505-2E9C-101B-9397-08002B2CF9AE}" pid="7" name="MSIP_Label_ae7542bc-63e5-412b-b0a0-d9586028a7d0_SiteId">
    <vt:lpwstr>d8999fe4-76af-40b3-b435-1d8977abc08c</vt:lpwstr>
  </property>
  <property fmtid="{D5CDD505-2E9C-101B-9397-08002B2CF9AE}" pid="8" name="MSIP_Label_ae7542bc-63e5-412b-b0a0-d9586028a7d0_ActionId">
    <vt:lpwstr>feaf7d9c-7f53-4c10-a8ce-ad3590f7d99a</vt:lpwstr>
  </property>
  <property fmtid="{D5CDD505-2E9C-101B-9397-08002B2CF9AE}" pid="9" name="MSIP_Label_ae7542bc-63e5-412b-b0a0-d9586028a7d0_ContentBits">
    <vt:lpwstr>0</vt:lpwstr>
  </property>
  <property fmtid="{D5CDD505-2E9C-101B-9397-08002B2CF9AE}" pid="10" name="MSIP_Label_ae7542bc-63e5-412b-b0a0-d9586028a7d0_Tag">
    <vt:lpwstr>50, 3, 0, 1</vt:lpwstr>
  </property>
</Properties>
</file>