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10700" w14:textId="77777777" w:rsidR="00520795" w:rsidRPr="00BF5029" w:rsidRDefault="00520795">
      <w:pPr>
        <w:widowControl w:val="0"/>
        <w:pBdr>
          <w:top w:val="nil"/>
          <w:left w:val="nil"/>
          <w:bottom w:val="nil"/>
          <w:right w:val="nil"/>
          <w:between w:val="nil"/>
        </w:pBdr>
        <w:spacing w:line="276" w:lineRule="auto"/>
        <w:rPr>
          <w:rFonts w:ascii="Arial" w:eastAsia="Arial" w:hAnsi="Arial" w:cs="Arial"/>
          <w:sz w:val="20"/>
          <w:szCs w:val="20"/>
        </w:rPr>
      </w:pPr>
    </w:p>
    <w:tbl>
      <w:tblPr>
        <w:tblStyle w:val="a"/>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95"/>
        <w:gridCol w:w="10597"/>
      </w:tblGrid>
      <w:tr w:rsidR="00520795" w:rsidRPr="00BF5029" w14:paraId="2E9E1FD0" w14:textId="77777777" w:rsidTr="00D30ED1">
        <w:trPr>
          <w:trHeight w:val="269"/>
          <w:jc w:val="center"/>
        </w:trPr>
        <w:tc>
          <w:tcPr>
            <w:tcW w:w="3295" w:type="dxa"/>
          </w:tcPr>
          <w:p w14:paraId="47464E23" w14:textId="77777777" w:rsidR="00520795" w:rsidRPr="00BF5029" w:rsidRDefault="00CB3D3F">
            <w:pPr>
              <w:pBdr>
                <w:top w:val="nil"/>
                <w:left w:val="nil"/>
                <w:bottom w:val="nil"/>
                <w:right w:val="nil"/>
                <w:between w:val="nil"/>
              </w:pBdr>
              <w:ind w:left="90"/>
              <w:rPr>
                <w:rFonts w:ascii="Arial" w:hAnsi="Arial" w:cs="Arial"/>
                <w:color w:val="000000"/>
                <w:sz w:val="20"/>
                <w:szCs w:val="20"/>
              </w:rPr>
            </w:pPr>
            <w:r w:rsidRPr="00BF5029">
              <w:rPr>
                <w:rFonts w:ascii="Arial" w:hAnsi="Arial" w:cs="Arial"/>
                <w:color w:val="000000"/>
                <w:sz w:val="20"/>
                <w:szCs w:val="20"/>
              </w:rPr>
              <w:t>Book Name:</w:t>
            </w:r>
          </w:p>
        </w:tc>
        <w:tc>
          <w:tcPr>
            <w:tcW w:w="10597" w:type="dxa"/>
          </w:tcPr>
          <w:p w14:paraId="6F3064F6" w14:textId="77777777" w:rsidR="00520795" w:rsidRPr="00BF5029" w:rsidRDefault="00CB3D3F">
            <w:pPr>
              <w:rPr>
                <w:rFonts w:ascii="Arial" w:hAnsi="Arial" w:cs="Arial"/>
                <w:color w:val="0000FF"/>
                <w:sz w:val="20"/>
                <w:szCs w:val="20"/>
              </w:rPr>
            </w:pPr>
            <w:hyperlink r:id="rId6">
              <w:r w:rsidRPr="00BF5029">
                <w:rPr>
                  <w:rFonts w:ascii="Arial" w:eastAsia="Arial" w:hAnsi="Arial" w:cs="Arial"/>
                  <w:b/>
                  <w:bCs/>
                  <w:color w:val="0000FF"/>
                  <w:sz w:val="20"/>
                  <w:szCs w:val="20"/>
                  <w:u w:val="single"/>
                </w:rPr>
                <w:t>Biological Science: Research Developments and Innovations</w:t>
              </w:r>
            </w:hyperlink>
          </w:p>
        </w:tc>
      </w:tr>
      <w:tr w:rsidR="00520795" w:rsidRPr="00BF5029" w14:paraId="583AD72E" w14:textId="77777777">
        <w:trPr>
          <w:trHeight w:val="20"/>
          <w:jc w:val="center"/>
        </w:trPr>
        <w:tc>
          <w:tcPr>
            <w:tcW w:w="3295" w:type="dxa"/>
          </w:tcPr>
          <w:p w14:paraId="03373E84" w14:textId="77777777" w:rsidR="00520795" w:rsidRPr="00BF5029" w:rsidRDefault="00CB3D3F">
            <w:pPr>
              <w:pBdr>
                <w:top w:val="nil"/>
                <w:left w:val="nil"/>
                <w:bottom w:val="nil"/>
                <w:right w:val="nil"/>
                <w:between w:val="nil"/>
              </w:pBdr>
              <w:ind w:left="90"/>
              <w:rPr>
                <w:rFonts w:ascii="Arial" w:hAnsi="Arial" w:cs="Arial"/>
                <w:color w:val="000000"/>
                <w:sz w:val="20"/>
                <w:szCs w:val="20"/>
              </w:rPr>
            </w:pPr>
            <w:r w:rsidRPr="00BF5029">
              <w:rPr>
                <w:rFonts w:ascii="Arial" w:hAnsi="Arial" w:cs="Arial"/>
                <w:color w:val="000000"/>
                <w:sz w:val="20"/>
                <w:szCs w:val="20"/>
              </w:rPr>
              <w:t>Manuscript Number:</w:t>
            </w:r>
          </w:p>
        </w:tc>
        <w:tc>
          <w:tcPr>
            <w:tcW w:w="10597" w:type="dxa"/>
          </w:tcPr>
          <w:p w14:paraId="7965FA28" w14:textId="77777777" w:rsidR="00520795" w:rsidRPr="00BF5029" w:rsidRDefault="00CB3D3F">
            <w:pPr>
              <w:pBdr>
                <w:top w:val="nil"/>
                <w:left w:val="nil"/>
                <w:bottom w:val="nil"/>
                <w:right w:val="nil"/>
                <w:between w:val="nil"/>
              </w:pBdr>
              <w:rPr>
                <w:rFonts w:ascii="Arial" w:hAnsi="Arial" w:cs="Arial"/>
                <w:color w:val="000000"/>
                <w:sz w:val="20"/>
                <w:szCs w:val="20"/>
              </w:rPr>
            </w:pPr>
            <w:r w:rsidRPr="00BF5029">
              <w:rPr>
                <w:rFonts w:ascii="Arial" w:hAnsi="Arial" w:cs="Arial"/>
                <w:b/>
                <w:bCs/>
                <w:color w:val="000000"/>
                <w:sz w:val="20"/>
                <w:szCs w:val="20"/>
              </w:rPr>
              <w:t>Ms_BPR_7786</w:t>
            </w:r>
          </w:p>
        </w:tc>
      </w:tr>
      <w:tr w:rsidR="00520795" w:rsidRPr="00BF5029" w14:paraId="376E1D25" w14:textId="77777777">
        <w:trPr>
          <w:trHeight w:val="20"/>
          <w:jc w:val="center"/>
        </w:trPr>
        <w:tc>
          <w:tcPr>
            <w:tcW w:w="3295" w:type="dxa"/>
          </w:tcPr>
          <w:p w14:paraId="645DD9D9" w14:textId="77777777" w:rsidR="00520795" w:rsidRPr="00BF5029" w:rsidRDefault="00CB3D3F">
            <w:pPr>
              <w:pBdr>
                <w:top w:val="nil"/>
                <w:left w:val="nil"/>
                <w:bottom w:val="nil"/>
                <w:right w:val="nil"/>
                <w:between w:val="nil"/>
              </w:pBdr>
              <w:ind w:left="90"/>
              <w:rPr>
                <w:rFonts w:ascii="Arial" w:hAnsi="Arial" w:cs="Arial"/>
                <w:color w:val="000000"/>
                <w:sz w:val="20"/>
                <w:szCs w:val="20"/>
              </w:rPr>
            </w:pPr>
            <w:r w:rsidRPr="00BF5029">
              <w:rPr>
                <w:rFonts w:ascii="Arial" w:hAnsi="Arial" w:cs="Arial"/>
                <w:color w:val="000000"/>
                <w:sz w:val="20"/>
                <w:szCs w:val="20"/>
              </w:rPr>
              <w:t xml:space="preserve">Title of the Manuscript: </w:t>
            </w:r>
          </w:p>
        </w:tc>
        <w:tc>
          <w:tcPr>
            <w:tcW w:w="10597" w:type="dxa"/>
          </w:tcPr>
          <w:p w14:paraId="7F7B4760" w14:textId="77777777" w:rsidR="00520795" w:rsidRPr="00BF5029" w:rsidRDefault="00CB3D3F">
            <w:pPr>
              <w:pBdr>
                <w:top w:val="nil"/>
                <w:left w:val="nil"/>
                <w:bottom w:val="nil"/>
                <w:right w:val="nil"/>
                <w:between w:val="nil"/>
              </w:pBdr>
              <w:rPr>
                <w:rFonts w:ascii="Arial" w:hAnsi="Arial" w:cs="Arial"/>
                <w:color w:val="000000"/>
                <w:sz w:val="20"/>
                <w:szCs w:val="20"/>
              </w:rPr>
            </w:pPr>
            <w:r w:rsidRPr="00BF5029">
              <w:rPr>
                <w:rFonts w:ascii="Arial" w:hAnsi="Arial" w:cs="Arial"/>
                <w:b/>
                <w:bCs/>
                <w:color w:val="000000"/>
                <w:sz w:val="20"/>
                <w:szCs w:val="20"/>
              </w:rPr>
              <w:t>Influence of Water Pollution on the Phytosociological Characteristics of Aquatic Macrophytes</w:t>
            </w:r>
          </w:p>
        </w:tc>
      </w:tr>
      <w:tr w:rsidR="00520795" w:rsidRPr="00BF5029" w14:paraId="6EB75E0E" w14:textId="77777777">
        <w:trPr>
          <w:trHeight w:val="20"/>
          <w:jc w:val="center"/>
        </w:trPr>
        <w:tc>
          <w:tcPr>
            <w:tcW w:w="3295" w:type="dxa"/>
          </w:tcPr>
          <w:p w14:paraId="1660E43E" w14:textId="77777777" w:rsidR="00520795" w:rsidRPr="00BF5029" w:rsidRDefault="00CB3D3F">
            <w:pPr>
              <w:pBdr>
                <w:top w:val="nil"/>
                <w:left w:val="nil"/>
                <w:bottom w:val="nil"/>
                <w:right w:val="nil"/>
                <w:between w:val="nil"/>
              </w:pBdr>
              <w:ind w:left="90"/>
              <w:rPr>
                <w:rFonts w:ascii="Arial" w:hAnsi="Arial" w:cs="Arial"/>
                <w:color w:val="000000"/>
                <w:sz w:val="20"/>
                <w:szCs w:val="20"/>
              </w:rPr>
            </w:pPr>
            <w:r w:rsidRPr="00BF5029">
              <w:rPr>
                <w:rFonts w:ascii="Arial" w:hAnsi="Arial" w:cs="Arial"/>
                <w:color w:val="000000"/>
                <w:sz w:val="20"/>
                <w:szCs w:val="20"/>
              </w:rPr>
              <w:t>Type of the Article</w:t>
            </w:r>
          </w:p>
        </w:tc>
        <w:tc>
          <w:tcPr>
            <w:tcW w:w="10597" w:type="dxa"/>
          </w:tcPr>
          <w:p w14:paraId="1E20E329" w14:textId="77777777" w:rsidR="00520795" w:rsidRPr="00BF5029" w:rsidRDefault="00CB3D3F">
            <w:pPr>
              <w:pBdr>
                <w:top w:val="nil"/>
                <w:left w:val="nil"/>
                <w:bottom w:val="nil"/>
                <w:right w:val="nil"/>
                <w:between w:val="nil"/>
              </w:pBdr>
              <w:rPr>
                <w:rFonts w:ascii="Arial" w:hAnsi="Arial" w:cs="Arial"/>
                <w:color w:val="000000"/>
                <w:sz w:val="20"/>
                <w:szCs w:val="20"/>
              </w:rPr>
            </w:pPr>
            <w:r w:rsidRPr="00BF5029">
              <w:rPr>
                <w:rFonts w:ascii="Arial" w:hAnsi="Arial" w:cs="Arial"/>
                <w:b/>
                <w:bCs/>
                <w:color w:val="000000"/>
                <w:sz w:val="20"/>
                <w:szCs w:val="20"/>
              </w:rPr>
              <w:t>Research Article</w:t>
            </w:r>
          </w:p>
        </w:tc>
      </w:tr>
    </w:tbl>
    <w:p w14:paraId="1BAD06F6" w14:textId="77777777" w:rsidR="00520795" w:rsidRPr="00BF5029" w:rsidRDefault="00520795">
      <w:pPr>
        <w:pBdr>
          <w:top w:val="nil"/>
          <w:left w:val="nil"/>
          <w:bottom w:val="nil"/>
          <w:right w:val="nil"/>
          <w:between w:val="nil"/>
        </w:pBdr>
        <w:jc w:val="both"/>
        <w:rPr>
          <w:rFonts w:ascii="Arial" w:hAnsi="Arial" w:cs="Arial"/>
          <w:color w:val="000000"/>
          <w:sz w:val="20"/>
          <w:szCs w:val="20"/>
        </w:rPr>
      </w:pPr>
    </w:p>
    <w:p w14:paraId="57F0BC5F" w14:textId="77777777" w:rsidR="00520795" w:rsidRPr="00BF5029" w:rsidRDefault="00CB3D3F">
      <w:pPr>
        <w:pBdr>
          <w:top w:val="nil"/>
          <w:left w:val="nil"/>
          <w:bottom w:val="nil"/>
          <w:right w:val="nil"/>
          <w:between w:val="nil"/>
        </w:pBdr>
        <w:jc w:val="both"/>
        <w:rPr>
          <w:rFonts w:ascii="Arial" w:hAnsi="Arial" w:cs="Arial"/>
          <w:color w:val="000000"/>
          <w:sz w:val="20"/>
          <w:szCs w:val="20"/>
          <w:u w:val="single"/>
        </w:rPr>
      </w:pPr>
      <w:r w:rsidRPr="00BF5029">
        <w:rPr>
          <w:rFonts w:ascii="Arial" w:hAnsi="Arial" w:cs="Arial"/>
          <w:b/>
          <w:bCs/>
          <w:color w:val="000000"/>
          <w:sz w:val="20"/>
          <w:szCs w:val="20"/>
          <w:highlight w:val="yellow"/>
          <w:u w:val="single"/>
        </w:rPr>
        <w:t>PART 1 (Importance of the manuscript)</w:t>
      </w:r>
      <w:r w:rsidRPr="00BF5029">
        <w:rPr>
          <w:rFonts w:ascii="Arial" w:hAnsi="Arial" w:cs="Arial"/>
          <w:b/>
          <w:bCs/>
          <w:color w:val="000000"/>
          <w:sz w:val="20"/>
          <w:szCs w:val="20"/>
          <w:u w:val="single"/>
        </w:rPr>
        <w:t xml:space="preserve"> </w:t>
      </w:r>
    </w:p>
    <w:p w14:paraId="49775A68" w14:textId="77777777" w:rsidR="00520795" w:rsidRPr="00BF5029" w:rsidRDefault="00520795">
      <w:pPr>
        <w:pBdr>
          <w:top w:val="nil"/>
          <w:left w:val="nil"/>
          <w:bottom w:val="nil"/>
          <w:right w:val="nil"/>
          <w:between w:val="nil"/>
        </w:pBdr>
        <w:jc w:val="both"/>
        <w:rPr>
          <w:rFonts w:ascii="Arial" w:hAnsi="Arial" w:cs="Arial"/>
          <w:color w:val="000000"/>
          <w:sz w:val="20"/>
          <w:szCs w:val="20"/>
          <w:u w:val="single"/>
        </w:rPr>
      </w:pPr>
    </w:p>
    <w:p w14:paraId="02D43614" w14:textId="77777777" w:rsidR="00520795" w:rsidRPr="00BF5029" w:rsidRDefault="00520795">
      <w:pPr>
        <w:pBdr>
          <w:top w:val="nil"/>
          <w:left w:val="nil"/>
          <w:bottom w:val="nil"/>
          <w:right w:val="nil"/>
          <w:between w:val="nil"/>
        </w:pBdr>
        <w:ind w:left="1440"/>
        <w:jc w:val="both"/>
        <w:rPr>
          <w:rFonts w:ascii="Arial" w:hAnsi="Arial" w:cs="Arial"/>
          <w:color w:val="000000"/>
          <w:sz w:val="20"/>
          <w:szCs w:val="20"/>
        </w:rPr>
      </w:pPr>
      <w:bookmarkStart w:id="0" w:name="_vovbytejfi53" w:colFirst="0" w:colLast="0"/>
      <w:bookmarkEnd w:id="0"/>
    </w:p>
    <w:tbl>
      <w:tblPr>
        <w:tblStyle w:val="a2"/>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71"/>
        <w:gridCol w:w="5123"/>
        <w:gridCol w:w="3798"/>
      </w:tblGrid>
      <w:tr w:rsidR="00520795" w:rsidRPr="00BF5029" w14:paraId="71002F18" w14:textId="77777777">
        <w:trPr>
          <w:trHeight w:val="20"/>
          <w:jc w:val="center"/>
        </w:trPr>
        <w:tc>
          <w:tcPr>
            <w:tcW w:w="4971" w:type="dxa"/>
          </w:tcPr>
          <w:p w14:paraId="222B5F21" w14:textId="77777777" w:rsidR="00520795" w:rsidRPr="00BF5029" w:rsidRDefault="00520795">
            <w:pPr>
              <w:pStyle w:val="Heading2"/>
              <w:jc w:val="left"/>
              <w:rPr>
                <w:rFonts w:ascii="Arial" w:eastAsia="Times New Roman" w:hAnsi="Arial" w:cs="Arial"/>
              </w:rPr>
            </w:pPr>
          </w:p>
        </w:tc>
        <w:tc>
          <w:tcPr>
            <w:tcW w:w="5123" w:type="dxa"/>
          </w:tcPr>
          <w:p w14:paraId="74ED41DD" w14:textId="77777777" w:rsidR="00520795" w:rsidRPr="00BF5029" w:rsidRDefault="00CB3D3F">
            <w:pPr>
              <w:pStyle w:val="Heading2"/>
              <w:jc w:val="left"/>
              <w:rPr>
                <w:rFonts w:ascii="Arial" w:eastAsia="Times New Roman" w:hAnsi="Arial" w:cs="Arial"/>
              </w:rPr>
            </w:pPr>
            <w:r w:rsidRPr="00BF5029">
              <w:rPr>
                <w:rFonts w:ascii="Arial" w:eastAsia="Times New Roman" w:hAnsi="Arial" w:cs="Arial"/>
              </w:rPr>
              <w:t>Comments of the Reviewers</w:t>
            </w:r>
          </w:p>
        </w:tc>
        <w:tc>
          <w:tcPr>
            <w:tcW w:w="3798" w:type="dxa"/>
          </w:tcPr>
          <w:p w14:paraId="4D04BA10" w14:textId="77777777" w:rsidR="00520795" w:rsidRPr="00BF5029" w:rsidRDefault="00CB3D3F">
            <w:pPr>
              <w:spacing w:after="160" w:line="259" w:lineRule="auto"/>
              <w:rPr>
                <w:rFonts w:ascii="Arial" w:hAnsi="Arial" w:cs="Arial"/>
                <w:sz w:val="20"/>
                <w:szCs w:val="20"/>
              </w:rPr>
            </w:pPr>
            <w:r w:rsidRPr="00BF5029">
              <w:rPr>
                <w:rFonts w:ascii="Arial" w:hAnsi="Arial" w:cs="Arial"/>
                <w:b/>
                <w:bCs/>
                <w:sz w:val="20"/>
                <w:szCs w:val="20"/>
              </w:rPr>
              <w:t>Author’s Feedback</w:t>
            </w:r>
            <w:r w:rsidRPr="00BF5029">
              <w:rPr>
                <w:rFonts w:ascii="Arial" w:hAnsi="Arial" w:cs="Arial"/>
                <w:sz w:val="20"/>
                <w:szCs w:val="20"/>
              </w:rPr>
              <w:t xml:space="preserve"> </w:t>
            </w:r>
          </w:p>
          <w:p w14:paraId="4962DE8A" w14:textId="77777777" w:rsidR="00520795" w:rsidRPr="00BF5029" w:rsidRDefault="00520795">
            <w:pPr>
              <w:pStyle w:val="Heading2"/>
              <w:jc w:val="left"/>
              <w:rPr>
                <w:rFonts w:ascii="Arial" w:eastAsia="Times New Roman" w:hAnsi="Arial" w:cs="Arial"/>
                <w:b w:val="0"/>
                <w:bCs w:val="0"/>
              </w:rPr>
            </w:pPr>
          </w:p>
        </w:tc>
      </w:tr>
      <w:tr w:rsidR="00520795" w:rsidRPr="00BF5029" w14:paraId="594C0E68" w14:textId="77777777">
        <w:trPr>
          <w:trHeight w:val="20"/>
          <w:jc w:val="center"/>
        </w:trPr>
        <w:tc>
          <w:tcPr>
            <w:tcW w:w="4971" w:type="dxa"/>
          </w:tcPr>
          <w:p w14:paraId="2F1B9931" w14:textId="77777777" w:rsidR="00520795" w:rsidRPr="00BF5029" w:rsidRDefault="00CB3D3F">
            <w:pPr>
              <w:rPr>
                <w:rFonts w:ascii="Arial" w:hAnsi="Arial" w:cs="Arial"/>
                <w:sz w:val="20"/>
                <w:szCs w:val="20"/>
              </w:rPr>
            </w:pPr>
            <w:r w:rsidRPr="00BF5029">
              <w:rPr>
                <w:rFonts w:ascii="Arial" w:hAnsi="Arial" w:cs="Arial"/>
                <w:b/>
                <w:bCs/>
                <w:sz w:val="20"/>
                <w:szCs w:val="20"/>
              </w:rPr>
              <w:t>Please write a few sentences regarding the importance of this manuscript for the scientific community.</w:t>
            </w:r>
            <w:r w:rsidRPr="00BF5029">
              <w:rPr>
                <w:rFonts w:ascii="Arial" w:hAnsi="Arial" w:cs="Arial"/>
                <w:sz w:val="20"/>
                <w:szCs w:val="20"/>
              </w:rPr>
              <w:t xml:space="preserve"> A minimum of 3-4 sentences may be required for this part.</w:t>
            </w:r>
          </w:p>
        </w:tc>
        <w:tc>
          <w:tcPr>
            <w:tcW w:w="5123" w:type="dxa"/>
          </w:tcPr>
          <w:p w14:paraId="50D0AED0" w14:textId="77777777" w:rsidR="00520795" w:rsidRPr="00BF5029" w:rsidRDefault="00CB3D3F">
            <w:pPr>
              <w:pBdr>
                <w:top w:val="nil"/>
                <w:left w:val="nil"/>
                <w:bottom w:val="nil"/>
                <w:right w:val="nil"/>
                <w:between w:val="nil"/>
              </w:pBdr>
              <w:rPr>
                <w:rFonts w:ascii="Arial" w:hAnsi="Arial" w:cs="Arial"/>
                <w:color w:val="000000"/>
                <w:sz w:val="20"/>
                <w:szCs w:val="20"/>
              </w:rPr>
            </w:pPr>
            <w:r w:rsidRPr="00BF5029">
              <w:rPr>
                <w:rFonts w:ascii="Arial" w:hAnsi="Arial" w:cs="Arial"/>
                <w:sz w:val="20"/>
                <w:szCs w:val="20"/>
              </w:rPr>
              <w:t xml:space="preserve">This manuscript addresses a critical ecological concern by exploring the direct relationships between surface water pollution and the structural dynamics of aquatic macrophyte communities in the Valsad district of Gujarat, India. Wetlands function as essential "biological supermarkets," and understanding how anthropogenic pollution alters their native flora is vital for sustaining regional biodiversity and water quality. By identifying specific indicator families (such as Araceae) and examining species-specific tolerances (e.g., Eichhornia crassipes vs. Ceratophyllum demersum), this research provides valuable, site-specific data that can actively support lake restoration programs and green bioremediation strategies. Consequently, the study offers significant practical and theoretical insights of clear value to the broader scientific community working in agricultural engineering, aquatic ecology, and environmental management. </w:t>
            </w:r>
          </w:p>
        </w:tc>
        <w:tc>
          <w:tcPr>
            <w:tcW w:w="3798" w:type="dxa"/>
          </w:tcPr>
          <w:p w14:paraId="70CF3C5F" w14:textId="77777777" w:rsidR="00520795" w:rsidRPr="00BF5029" w:rsidRDefault="00520795">
            <w:pPr>
              <w:pStyle w:val="Heading2"/>
              <w:jc w:val="left"/>
              <w:rPr>
                <w:rFonts w:ascii="Arial" w:eastAsia="Times New Roman" w:hAnsi="Arial" w:cs="Arial"/>
                <w:b w:val="0"/>
                <w:bCs w:val="0"/>
              </w:rPr>
            </w:pPr>
          </w:p>
        </w:tc>
      </w:tr>
    </w:tbl>
    <w:p w14:paraId="55D19C66" w14:textId="77777777" w:rsidR="00520795" w:rsidRPr="00BF5029" w:rsidRDefault="00520795">
      <w:pPr>
        <w:rPr>
          <w:rFonts w:ascii="Arial" w:hAnsi="Arial" w:cs="Arial"/>
          <w:sz w:val="20"/>
          <w:szCs w:val="20"/>
        </w:rPr>
      </w:pPr>
    </w:p>
    <w:p w14:paraId="6569CF1E" w14:textId="77777777" w:rsidR="00520795" w:rsidRPr="00BF5029" w:rsidRDefault="00520795">
      <w:pPr>
        <w:rPr>
          <w:rFonts w:ascii="Arial" w:hAnsi="Arial" w:cs="Arial"/>
          <w:sz w:val="20"/>
          <w:szCs w:val="20"/>
        </w:rPr>
      </w:pPr>
    </w:p>
    <w:p w14:paraId="273B987A" w14:textId="77777777" w:rsidR="00520795" w:rsidRPr="00BF5029" w:rsidRDefault="00CB3D3F">
      <w:pPr>
        <w:pStyle w:val="Heading2"/>
        <w:jc w:val="left"/>
        <w:rPr>
          <w:rFonts w:ascii="Arial" w:eastAsia="Times New Roman" w:hAnsi="Arial" w:cs="Arial"/>
          <w:u w:val="single"/>
        </w:rPr>
      </w:pPr>
      <w:r w:rsidRPr="00BF5029">
        <w:rPr>
          <w:rFonts w:ascii="Arial" w:eastAsia="Times New Roman" w:hAnsi="Arial" w:cs="Arial"/>
          <w:highlight w:val="yellow"/>
          <w:u w:val="single"/>
        </w:rPr>
        <w:t>PART  2.1 (Objective Evaluation)</w:t>
      </w:r>
    </w:p>
    <w:p w14:paraId="34554D59" w14:textId="77777777" w:rsidR="00520795" w:rsidRPr="00BF5029" w:rsidRDefault="00520795">
      <w:pPr>
        <w:rPr>
          <w:rFonts w:ascii="Arial" w:hAnsi="Arial" w:cs="Arial"/>
          <w:sz w:val="20"/>
          <w:szCs w:val="20"/>
        </w:rPr>
      </w:pPr>
    </w:p>
    <w:p w14:paraId="47851EAE" w14:textId="77777777" w:rsidR="00520795" w:rsidRPr="00BF5029" w:rsidRDefault="00520795">
      <w:pPr>
        <w:rPr>
          <w:rFonts w:ascii="Arial" w:hAnsi="Arial" w:cs="Arial"/>
          <w:sz w:val="20"/>
          <w:szCs w:val="20"/>
        </w:rPr>
      </w:pPr>
    </w:p>
    <w:tbl>
      <w:tblPr>
        <w:tblStyle w:val="a3"/>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73"/>
        <w:gridCol w:w="5121"/>
        <w:gridCol w:w="3798"/>
      </w:tblGrid>
      <w:tr w:rsidR="00520795" w:rsidRPr="00BF5029" w14:paraId="5325D7F6" w14:textId="77777777">
        <w:trPr>
          <w:trHeight w:val="20"/>
          <w:jc w:val="center"/>
        </w:trPr>
        <w:tc>
          <w:tcPr>
            <w:tcW w:w="4973" w:type="dxa"/>
          </w:tcPr>
          <w:p w14:paraId="58F6E0C3" w14:textId="77777777" w:rsidR="00520795" w:rsidRPr="00BF5029" w:rsidRDefault="00520795">
            <w:pPr>
              <w:pStyle w:val="Heading2"/>
              <w:keepNext w:val="0"/>
              <w:jc w:val="left"/>
              <w:rPr>
                <w:rFonts w:ascii="Arial" w:eastAsia="Times New Roman" w:hAnsi="Arial" w:cs="Arial"/>
              </w:rPr>
            </w:pPr>
          </w:p>
        </w:tc>
        <w:tc>
          <w:tcPr>
            <w:tcW w:w="5121" w:type="dxa"/>
          </w:tcPr>
          <w:p w14:paraId="121973BB" w14:textId="77777777" w:rsidR="00520795" w:rsidRPr="00BF5029" w:rsidRDefault="00CB3D3F">
            <w:pPr>
              <w:pStyle w:val="Heading2"/>
              <w:keepNext w:val="0"/>
              <w:jc w:val="left"/>
              <w:rPr>
                <w:rFonts w:ascii="Arial" w:eastAsia="Times New Roman" w:hAnsi="Arial" w:cs="Arial"/>
              </w:rPr>
            </w:pPr>
            <w:r w:rsidRPr="00BF5029">
              <w:rPr>
                <w:rFonts w:ascii="Arial" w:eastAsia="Times New Roman" w:hAnsi="Arial" w:cs="Arial"/>
              </w:rPr>
              <w:t>Rating of the Reviewers</w:t>
            </w:r>
          </w:p>
        </w:tc>
        <w:tc>
          <w:tcPr>
            <w:tcW w:w="3798" w:type="dxa"/>
          </w:tcPr>
          <w:p w14:paraId="75798D12" w14:textId="77777777" w:rsidR="00520795" w:rsidRPr="00BF5029" w:rsidRDefault="00CB3D3F">
            <w:pPr>
              <w:spacing w:after="160" w:line="259" w:lineRule="auto"/>
              <w:rPr>
                <w:rFonts w:ascii="Arial" w:hAnsi="Arial" w:cs="Arial"/>
                <w:sz w:val="20"/>
                <w:szCs w:val="20"/>
              </w:rPr>
            </w:pPr>
            <w:r w:rsidRPr="00BF5029">
              <w:rPr>
                <w:rFonts w:ascii="Arial" w:hAnsi="Arial" w:cs="Arial"/>
                <w:b/>
                <w:bCs/>
                <w:sz w:val="20"/>
                <w:szCs w:val="20"/>
              </w:rPr>
              <w:t>Author’s Feedback</w:t>
            </w:r>
            <w:r w:rsidRPr="00BF5029">
              <w:rPr>
                <w:rFonts w:ascii="Arial" w:hAnsi="Arial" w:cs="Arial"/>
                <w:sz w:val="20"/>
                <w:szCs w:val="20"/>
              </w:rPr>
              <w:t xml:space="preserve"> </w:t>
            </w:r>
            <w:r w:rsidRPr="00BF5029">
              <w:rPr>
                <w:rFonts w:ascii="Arial" w:hAnsi="Arial" w:cs="Arial"/>
                <w:b/>
                <w:bCs/>
                <w:sz w:val="20"/>
                <w:szCs w:val="20"/>
                <w:highlight w:val="yellow"/>
              </w:rPr>
              <w:t>(</w:t>
            </w:r>
            <w:r w:rsidRPr="00BF5029">
              <w:rPr>
                <w:rFonts w:ascii="Arial" w:hAnsi="Arial" w:cs="Arial"/>
                <w:sz w:val="20"/>
                <w:szCs w:val="20"/>
                <w:highlight w:val="yellow"/>
              </w:rPr>
              <w:t>Revision of the Manuscript and Feedback of Authors are mandatory for Rating of 2 and 1)</w:t>
            </w:r>
          </w:p>
        </w:tc>
      </w:tr>
      <w:tr w:rsidR="00520795" w:rsidRPr="00BF5029" w14:paraId="4BA6923A" w14:textId="77777777">
        <w:trPr>
          <w:trHeight w:val="20"/>
          <w:jc w:val="center"/>
        </w:trPr>
        <w:tc>
          <w:tcPr>
            <w:tcW w:w="4973" w:type="dxa"/>
          </w:tcPr>
          <w:p w14:paraId="6DDACBE9" w14:textId="77777777" w:rsidR="00520795" w:rsidRPr="00BF5029" w:rsidRDefault="00CB3D3F">
            <w:pPr>
              <w:rPr>
                <w:rFonts w:ascii="Arial" w:hAnsi="Arial" w:cs="Arial"/>
                <w:sz w:val="20"/>
                <w:szCs w:val="20"/>
              </w:rPr>
            </w:pPr>
            <w:r w:rsidRPr="00BF5029">
              <w:rPr>
                <w:rFonts w:ascii="Arial" w:hAnsi="Arial" w:cs="Arial"/>
                <w:b/>
                <w:bCs/>
                <w:sz w:val="20"/>
                <w:szCs w:val="20"/>
              </w:rPr>
              <w:t xml:space="preserve">1. Is the title clear and appropriate for the study? </w:t>
            </w:r>
          </w:p>
          <w:p w14:paraId="7DCD97C9" w14:textId="77777777" w:rsidR="00520795" w:rsidRPr="00BF5029" w:rsidRDefault="00CB3D3F">
            <w:pPr>
              <w:rPr>
                <w:rFonts w:ascii="Arial" w:hAnsi="Arial" w:cs="Arial"/>
                <w:color w:val="404040"/>
                <w:sz w:val="20"/>
                <w:szCs w:val="20"/>
                <w:highlight w:val="white"/>
              </w:rPr>
            </w:pPr>
            <w:r w:rsidRPr="00BF5029">
              <w:rPr>
                <w:rFonts w:ascii="Arial" w:hAnsi="Arial" w:cs="Arial"/>
                <w:color w:val="404040"/>
                <w:sz w:val="20"/>
                <w:szCs w:val="20"/>
                <w:highlight w:val="white"/>
              </w:rPr>
              <w:t xml:space="preserve">Rating Scale: </w:t>
            </w:r>
          </w:p>
          <w:p w14:paraId="5344FAD2" w14:textId="77777777" w:rsidR="00520795" w:rsidRPr="00BF5029" w:rsidRDefault="00CB3D3F">
            <w:pPr>
              <w:rPr>
                <w:rFonts w:ascii="Arial" w:hAnsi="Arial" w:cs="Arial"/>
                <w:sz w:val="20"/>
                <w:szCs w:val="20"/>
                <w:u w:val="single"/>
              </w:rPr>
            </w:pPr>
            <w:r w:rsidRPr="00BF5029">
              <w:rPr>
                <w:rFonts w:ascii="Arial" w:hAnsi="Arial" w:cs="Arial"/>
                <w:color w:val="404040"/>
                <w:sz w:val="20"/>
                <w:szCs w:val="20"/>
                <w:highlight w:val="white"/>
              </w:rPr>
              <w:t>5 = Excellent 4 = Good 3 = Satisfactory 2 = Needs Improvement 1 = Poor N/A = Not Applicable</w:t>
            </w:r>
          </w:p>
        </w:tc>
        <w:tc>
          <w:tcPr>
            <w:tcW w:w="5121" w:type="dxa"/>
          </w:tcPr>
          <w:p w14:paraId="18572D6C" w14:textId="77777777" w:rsidR="00520795" w:rsidRPr="00BF5029" w:rsidRDefault="00CB3D3F">
            <w:pPr>
              <w:ind w:left="360"/>
              <w:rPr>
                <w:rFonts w:ascii="Arial" w:hAnsi="Arial" w:cs="Arial"/>
                <w:sz w:val="20"/>
                <w:szCs w:val="20"/>
              </w:rPr>
            </w:pPr>
            <w:r w:rsidRPr="00BF5029">
              <w:rPr>
                <w:rFonts w:ascii="Arial" w:hAnsi="Arial" w:cs="Arial"/>
                <w:sz w:val="20"/>
                <w:szCs w:val="20"/>
              </w:rPr>
              <w:t>4</w:t>
            </w:r>
          </w:p>
        </w:tc>
        <w:tc>
          <w:tcPr>
            <w:tcW w:w="3798" w:type="dxa"/>
          </w:tcPr>
          <w:p w14:paraId="6376479F" w14:textId="77777777" w:rsidR="00520795" w:rsidRPr="00BF5029" w:rsidRDefault="00520795">
            <w:pPr>
              <w:pStyle w:val="Heading2"/>
              <w:keepNext w:val="0"/>
              <w:jc w:val="left"/>
              <w:rPr>
                <w:rFonts w:ascii="Arial" w:eastAsia="Times New Roman" w:hAnsi="Arial" w:cs="Arial"/>
                <w:b w:val="0"/>
                <w:bCs w:val="0"/>
              </w:rPr>
            </w:pPr>
          </w:p>
        </w:tc>
      </w:tr>
      <w:tr w:rsidR="00520795" w:rsidRPr="00BF5029" w14:paraId="7B5977E3" w14:textId="77777777">
        <w:trPr>
          <w:trHeight w:val="20"/>
          <w:jc w:val="center"/>
        </w:trPr>
        <w:tc>
          <w:tcPr>
            <w:tcW w:w="4973" w:type="dxa"/>
          </w:tcPr>
          <w:p w14:paraId="50449163" w14:textId="77777777" w:rsidR="00520795" w:rsidRPr="00BF5029" w:rsidRDefault="00CB3D3F">
            <w:pPr>
              <w:pStyle w:val="Heading2"/>
              <w:keepNext w:val="0"/>
              <w:jc w:val="left"/>
              <w:rPr>
                <w:rFonts w:ascii="Arial" w:eastAsia="Times New Roman" w:hAnsi="Arial" w:cs="Arial"/>
              </w:rPr>
            </w:pPr>
            <w:r w:rsidRPr="00BF5029">
              <w:rPr>
                <w:rFonts w:ascii="Arial" w:eastAsia="Times New Roman" w:hAnsi="Arial" w:cs="Arial"/>
              </w:rPr>
              <w:t xml:space="preserve">2. Is the abstract of the article comprehensive? </w:t>
            </w:r>
          </w:p>
          <w:p w14:paraId="718A6664" w14:textId="77777777" w:rsidR="00520795" w:rsidRPr="00BF5029" w:rsidRDefault="00CB3D3F">
            <w:pPr>
              <w:rPr>
                <w:rFonts w:ascii="Arial" w:hAnsi="Arial" w:cs="Arial"/>
                <w:color w:val="404040"/>
                <w:sz w:val="20"/>
                <w:szCs w:val="20"/>
                <w:highlight w:val="white"/>
              </w:rPr>
            </w:pPr>
            <w:r w:rsidRPr="00BF5029">
              <w:rPr>
                <w:rFonts w:ascii="Arial" w:hAnsi="Arial" w:cs="Arial"/>
                <w:color w:val="404040"/>
                <w:sz w:val="20"/>
                <w:szCs w:val="20"/>
                <w:highlight w:val="white"/>
              </w:rPr>
              <w:t xml:space="preserve">Rating Scale: </w:t>
            </w:r>
          </w:p>
          <w:p w14:paraId="65870BF4" w14:textId="77777777" w:rsidR="00520795" w:rsidRPr="00BF5029" w:rsidRDefault="00CB3D3F">
            <w:pPr>
              <w:rPr>
                <w:rFonts w:ascii="Arial" w:hAnsi="Arial" w:cs="Arial"/>
                <w:sz w:val="20"/>
                <w:szCs w:val="20"/>
              </w:rPr>
            </w:pPr>
            <w:r w:rsidRPr="00BF5029">
              <w:rPr>
                <w:rFonts w:ascii="Arial" w:hAnsi="Arial" w:cs="Arial"/>
                <w:color w:val="404040"/>
                <w:sz w:val="20"/>
                <w:szCs w:val="20"/>
                <w:highlight w:val="white"/>
              </w:rPr>
              <w:t>5 = Excellent 4 = Good 3 = Satisfactory 2 = Needs Improvement 1 = Poor N/A = Not Applicable</w:t>
            </w:r>
          </w:p>
        </w:tc>
        <w:tc>
          <w:tcPr>
            <w:tcW w:w="5121" w:type="dxa"/>
          </w:tcPr>
          <w:p w14:paraId="08E272C6" w14:textId="77777777" w:rsidR="00520795" w:rsidRPr="00BF5029" w:rsidRDefault="00CB3D3F">
            <w:pPr>
              <w:ind w:left="360"/>
              <w:rPr>
                <w:rFonts w:ascii="Arial" w:hAnsi="Arial" w:cs="Arial"/>
                <w:sz w:val="20"/>
                <w:szCs w:val="20"/>
              </w:rPr>
            </w:pPr>
            <w:r w:rsidRPr="00BF5029">
              <w:rPr>
                <w:rFonts w:ascii="Arial" w:hAnsi="Arial" w:cs="Arial"/>
                <w:sz w:val="20"/>
                <w:szCs w:val="20"/>
              </w:rPr>
              <w:t>4</w:t>
            </w:r>
          </w:p>
        </w:tc>
        <w:tc>
          <w:tcPr>
            <w:tcW w:w="3798" w:type="dxa"/>
          </w:tcPr>
          <w:p w14:paraId="7259D551" w14:textId="77777777" w:rsidR="00520795" w:rsidRPr="00BF5029" w:rsidRDefault="00520795">
            <w:pPr>
              <w:pStyle w:val="Heading2"/>
              <w:keepNext w:val="0"/>
              <w:jc w:val="left"/>
              <w:rPr>
                <w:rFonts w:ascii="Arial" w:eastAsia="Times New Roman" w:hAnsi="Arial" w:cs="Arial"/>
                <w:b w:val="0"/>
                <w:bCs w:val="0"/>
              </w:rPr>
            </w:pPr>
          </w:p>
        </w:tc>
      </w:tr>
      <w:tr w:rsidR="00520795" w:rsidRPr="00BF5029" w14:paraId="3A384BFD" w14:textId="77777777">
        <w:trPr>
          <w:trHeight w:val="20"/>
          <w:jc w:val="center"/>
        </w:trPr>
        <w:tc>
          <w:tcPr>
            <w:tcW w:w="4973" w:type="dxa"/>
          </w:tcPr>
          <w:p w14:paraId="32593C39" w14:textId="77777777" w:rsidR="00520795" w:rsidRPr="00BF5029" w:rsidRDefault="00CB3D3F">
            <w:pPr>
              <w:pStyle w:val="Heading2"/>
              <w:keepNext w:val="0"/>
              <w:jc w:val="left"/>
              <w:rPr>
                <w:rFonts w:ascii="Arial" w:eastAsia="Times New Roman" w:hAnsi="Arial" w:cs="Arial"/>
              </w:rPr>
            </w:pPr>
            <w:r w:rsidRPr="00BF5029">
              <w:rPr>
                <w:rFonts w:ascii="Arial" w:eastAsia="Times New Roman" w:hAnsi="Arial" w:cs="Arial"/>
              </w:rPr>
              <w:t>3. Are the keywords appropriate and useful?</w:t>
            </w:r>
          </w:p>
          <w:p w14:paraId="24681AD2" w14:textId="77777777" w:rsidR="00520795" w:rsidRPr="00BF5029" w:rsidRDefault="00CB3D3F">
            <w:pPr>
              <w:rPr>
                <w:rFonts w:ascii="Arial" w:hAnsi="Arial" w:cs="Arial"/>
                <w:color w:val="404040"/>
                <w:sz w:val="20"/>
                <w:szCs w:val="20"/>
                <w:highlight w:val="white"/>
              </w:rPr>
            </w:pPr>
            <w:r w:rsidRPr="00BF5029">
              <w:rPr>
                <w:rFonts w:ascii="Arial" w:hAnsi="Arial" w:cs="Arial"/>
                <w:color w:val="404040"/>
                <w:sz w:val="20"/>
                <w:szCs w:val="20"/>
                <w:highlight w:val="white"/>
              </w:rPr>
              <w:t xml:space="preserve">Rating Scale: </w:t>
            </w:r>
          </w:p>
          <w:p w14:paraId="48D9A209" w14:textId="77777777" w:rsidR="00520795" w:rsidRPr="00BF5029" w:rsidRDefault="00CB3D3F">
            <w:pPr>
              <w:rPr>
                <w:rFonts w:ascii="Arial" w:hAnsi="Arial" w:cs="Arial"/>
                <w:sz w:val="20"/>
                <w:szCs w:val="20"/>
              </w:rPr>
            </w:pPr>
            <w:r w:rsidRPr="00BF5029">
              <w:rPr>
                <w:rFonts w:ascii="Arial" w:hAnsi="Arial" w:cs="Arial"/>
                <w:color w:val="404040"/>
                <w:sz w:val="20"/>
                <w:szCs w:val="20"/>
                <w:highlight w:val="white"/>
              </w:rPr>
              <w:t>5 = Excellent 4 = Good 3 = Satisfactory 2 = Needs Improvement 1 = Poor N/A = Not Applicable</w:t>
            </w:r>
          </w:p>
        </w:tc>
        <w:tc>
          <w:tcPr>
            <w:tcW w:w="5121" w:type="dxa"/>
          </w:tcPr>
          <w:p w14:paraId="602A1280" w14:textId="77777777" w:rsidR="00520795" w:rsidRPr="00BF5029" w:rsidRDefault="00CB3D3F">
            <w:pPr>
              <w:ind w:left="360"/>
              <w:rPr>
                <w:rFonts w:ascii="Arial" w:hAnsi="Arial" w:cs="Arial"/>
                <w:sz w:val="20"/>
                <w:szCs w:val="20"/>
              </w:rPr>
            </w:pPr>
            <w:r w:rsidRPr="00BF5029">
              <w:rPr>
                <w:rFonts w:ascii="Arial" w:hAnsi="Arial" w:cs="Arial"/>
                <w:sz w:val="20"/>
                <w:szCs w:val="20"/>
              </w:rPr>
              <w:t>5</w:t>
            </w:r>
          </w:p>
        </w:tc>
        <w:tc>
          <w:tcPr>
            <w:tcW w:w="3798" w:type="dxa"/>
          </w:tcPr>
          <w:p w14:paraId="4914B388" w14:textId="77777777" w:rsidR="00520795" w:rsidRPr="00BF5029" w:rsidRDefault="00520795">
            <w:pPr>
              <w:pStyle w:val="Heading2"/>
              <w:keepNext w:val="0"/>
              <w:jc w:val="left"/>
              <w:rPr>
                <w:rFonts w:ascii="Arial" w:eastAsia="Times New Roman" w:hAnsi="Arial" w:cs="Arial"/>
                <w:b w:val="0"/>
                <w:bCs w:val="0"/>
              </w:rPr>
            </w:pPr>
          </w:p>
        </w:tc>
      </w:tr>
      <w:tr w:rsidR="00520795" w:rsidRPr="00BF5029" w14:paraId="3069447B" w14:textId="77777777">
        <w:trPr>
          <w:trHeight w:val="20"/>
          <w:jc w:val="center"/>
        </w:trPr>
        <w:tc>
          <w:tcPr>
            <w:tcW w:w="4973" w:type="dxa"/>
          </w:tcPr>
          <w:p w14:paraId="1CC7EBC0" w14:textId="77777777" w:rsidR="00520795" w:rsidRPr="00BF5029" w:rsidRDefault="00CB3D3F">
            <w:pPr>
              <w:pStyle w:val="Heading2"/>
              <w:keepNext w:val="0"/>
              <w:jc w:val="left"/>
              <w:rPr>
                <w:rFonts w:ascii="Arial" w:eastAsia="Times New Roman" w:hAnsi="Arial" w:cs="Arial"/>
              </w:rPr>
            </w:pPr>
            <w:r w:rsidRPr="00BF5029">
              <w:rPr>
                <w:rFonts w:ascii="Arial" w:eastAsia="Times New Roman" w:hAnsi="Arial" w:cs="Arial"/>
              </w:rPr>
              <w:t>4. Is the background information of the paper sufficient and well organized?</w:t>
            </w:r>
          </w:p>
          <w:p w14:paraId="3CABD920" w14:textId="77777777" w:rsidR="00520795" w:rsidRPr="00BF5029" w:rsidRDefault="00CB3D3F">
            <w:pPr>
              <w:rPr>
                <w:rFonts w:ascii="Arial" w:hAnsi="Arial" w:cs="Arial"/>
                <w:color w:val="404040"/>
                <w:sz w:val="20"/>
                <w:szCs w:val="20"/>
                <w:highlight w:val="white"/>
              </w:rPr>
            </w:pPr>
            <w:r w:rsidRPr="00BF5029">
              <w:rPr>
                <w:rFonts w:ascii="Arial" w:hAnsi="Arial" w:cs="Arial"/>
                <w:color w:val="404040"/>
                <w:sz w:val="20"/>
                <w:szCs w:val="20"/>
                <w:highlight w:val="white"/>
              </w:rPr>
              <w:t xml:space="preserve">Rating Scale: </w:t>
            </w:r>
          </w:p>
          <w:p w14:paraId="27B57931" w14:textId="77777777" w:rsidR="00520795" w:rsidRPr="00BF5029" w:rsidRDefault="00CB3D3F">
            <w:pPr>
              <w:rPr>
                <w:rFonts w:ascii="Arial" w:hAnsi="Arial" w:cs="Arial"/>
                <w:sz w:val="20"/>
                <w:szCs w:val="20"/>
              </w:rPr>
            </w:pPr>
            <w:r w:rsidRPr="00BF5029">
              <w:rPr>
                <w:rFonts w:ascii="Arial" w:hAnsi="Arial" w:cs="Arial"/>
                <w:color w:val="404040"/>
                <w:sz w:val="20"/>
                <w:szCs w:val="20"/>
                <w:highlight w:val="white"/>
              </w:rPr>
              <w:t>5 = Excellent 4 = Good 3 = Satisfactory 2 = Needs Improvement 1 = Poor N/A = Not Applicable</w:t>
            </w:r>
          </w:p>
        </w:tc>
        <w:tc>
          <w:tcPr>
            <w:tcW w:w="5121" w:type="dxa"/>
          </w:tcPr>
          <w:p w14:paraId="77F71B19" w14:textId="77777777" w:rsidR="00520795" w:rsidRPr="00BF5029" w:rsidRDefault="00CB3D3F">
            <w:pPr>
              <w:ind w:left="360"/>
              <w:rPr>
                <w:rFonts w:ascii="Arial" w:hAnsi="Arial" w:cs="Arial"/>
                <w:sz w:val="20"/>
                <w:szCs w:val="20"/>
              </w:rPr>
            </w:pPr>
            <w:r w:rsidRPr="00BF5029">
              <w:rPr>
                <w:rFonts w:ascii="Arial" w:hAnsi="Arial" w:cs="Arial"/>
                <w:sz w:val="20"/>
                <w:szCs w:val="20"/>
              </w:rPr>
              <w:t>4</w:t>
            </w:r>
          </w:p>
        </w:tc>
        <w:tc>
          <w:tcPr>
            <w:tcW w:w="3798" w:type="dxa"/>
          </w:tcPr>
          <w:p w14:paraId="5DD7872A" w14:textId="77777777" w:rsidR="00520795" w:rsidRPr="00BF5029" w:rsidRDefault="00520795">
            <w:pPr>
              <w:pStyle w:val="Heading2"/>
              <w:keepNext w:val="0"/>
              <w:jc w:val="left"/>
              <w:rPr>
                <w:rFonts w:ascii="Arial" w:eastAsia="Times New Roman" w:hAnsi="Arial" w:cs="Arial"/>
                <w:b w:val="0"/>
                <w:bCs w:val="0"/>
              </w:rPr>
            </w:pPr>
          </w:p>
        </w:tc>
      </w:tr>
      <w:tr w:rsidR="00520795" w:rsidRPr="00BF5029" w14:paraId="0C3634DA" w14:textId="77777777">
        <w:trPr>
          <w:trHeight w:val="20"/>
          <w:jc w:val="center"/>
        </w:trPr>
        <w:tc>
          <w:tcPr>
            <w:tcW w:w="4973" w:type="dxa"/>
          </w:tcPr>
          <w:p w14:paraId="5174DD94" w14:textId="77777777" w:rsidR="00520795" w:rsidRPr="00BF5029" w:rsidRDefault="00CB3D3F">
            <w:pPr>
              <w:pStyle w:val="Heading2"/>
              <w:keepNext w:val="0"/>
              <w:jc w:val="left"/>
              <w:rPr>
                <w:rFonts w:ascii="Arial" w:eastAsia="Times New Roman" w:hAnsi="Arial" w:cs="Arial"/>
              </w:rPr>
            </w:pPr>
            <w:r w:rsidRPr="00BF5029">
              <w:rPr>
                <w:rFonts w:ascii="Arial" w:eastAsia="Times New Roman" w:hAnsi="Arial" w:cs="Arial"/>
              </w:rPr>
              <w:t>5. Are the research objectives/hypotheses clearly stated?</w:t>
            </w:r>
          </w:p>
          <w:p w14:paraId="0B6547C4" w14:textId="77777777" w:rsidR="00520795" w:rsidRPr="00BF5029" w:rsidRDefault="00CB3D3F">
            <w:pPr>
              <w:rPr>
                <w:rFonts w:ascii="Arial" w:hAnsi="Arial" w:cs="Arial"/>
                <w:color w:val="404040"/>
                <w:sz w:val="20"/>
                <w:szCs w:val="20"/>
                <w:highlight w:val="white"/>
              </w:rPr>
            </w:pPr>
            <w:r w:rsidRPr="00BF5029">
              <w:rPr>
                <w:rFonts w:ascii="Arial" w:hAnsi="Arial" w:cs="Arial"/>
                <w:color w:val="404040"/>
                <w:sz w:val="20"/>
                <w:szCs w:val="20"/>
                <w:highlight w:val="white"/>
              </w:rPr>
              <w:t xml:space="preserve">Rating Scale: </w:t>
            </w:r>
          </w:p>
          <w:p w14:paraId="477EEB3E" w14:textId="77777777" w:rsidR="00520795" w:rsidRPr="00BF5029" w:rsidRDefault="00CB3D3F">
            <w:pPr>
              <w:rPr>
                <w:rFonts w:ascii="Arial" w:hAnsi="Arial" w:cs="Arial"/>
                <w:sz w:val="20"/>
                <w:szCs w:val="20"/>
              </w:rPr>
            </w:pPr>
            <w:r w:rsidRPr="00BF5029">
              <w:rPr>
                <w:rFonts w:ascii="Arial" w:hAnsi="Arial" w:cs="Arial"/>
                <w:color w:val="404040"/>
                <w:sz w:val="20"/>
                <w:szCs w:val="20"/>
                <w:highlight w:val="white"/>
              </w:rPr>
              <w:t>5 = Excellent 4 = Good 3 = Satisfactory 2 = Needs Improvement 1 = Poor N/A = Not Applicable</w:t>
            </w:r>
          </w:p>
        </w:tc>
        <w:tc>
          <w:tcPr>
            <w:tcW w:w="5121" w:type="dxa"/>
          </w:tcPr>
          <w:p w14:paraId="6B137679" w14:textId="77777777" w:rsidR="00520795" w:rsidRPr="00BF5029" w:rsidRDefault="00CB3D3F">
            <w:pPr>
              <w:ind w:left="360"/>
              <w:rPr>
                <w:rFonts w:ascii="Arial" w:hAnsi="Arial" w:cs="Arial"/>
                <w:sz w:val="20"/>
                <w:szCs w:val="20"/>
              </w:rPr>
            </w:pPr>
            <w:r w:rsidRPr="00BF5029">
              <w:rPr>
                <w:rFonts w:ascii="Arial" w:hAnsi="Arial" w:cs="Arial"/>
                <w:sz w:val="20"/>
                <w:szCs w:val="20"/>
              </w:rPr>
              <w:t>5</w:t>
            </w:r>
          </w:p>
        </w:tc>
        <w:tc>
          <w:tcPr>
            <w:tcW w:w="3798" w:type="dxa"/>
          </w:tcPr>
          <w:p w14:paraId="64B4EEB3" w14:textId="77777777" w:rsidR="00520795" w:rsidRPr="00BF5029" w:rsidRDefault="00520795">
            <w:pPr>
              <w:pStyle w:val="Heading2"/>
              <w:keepNext w:val="0"/>
              <w:jc w:val="left"/>
              <w:rPr>
                <w:rFonts w:ascii="Arial" w:eastAsia="Times New Roman" w:hAnsi="Arial" w:cs="Arial"/>
                <w:b w:val="0"/>
                <w:bCs w:val="0"/>
              </w:rPr>
            </w:pPr>
          </w:p>
        </w:tc>
      </w:tr>
      <w:tr w:rsidR="00520795" w:rsidRPr="00BF5029" w14:paraId="423AF4FF" w14:textId="77777777">
        <w:trPr>
          <w:trHeight w:val="20"/>
          <w:jc w:val="center"/>
        </w:trPr>
        <w:tc>
          <w:tcPr>
            <w:tcW w:w="4973" w:type="dxa"/>
          </w:tcPr>
          <w:p w14:paraId="16965149" w14:textId="77777777" w:rsidR="00520795" w:rsidRPr="00BF5029" w:rsidRDefault="00CB3D3F">
            <w:pPr>
              <w:pStyle w:val="Heading2"/>
              <w:keepNext w:val="0"/>
              <w:jc w:val="left"/>
              <w:rPr>
                <w:rFonts w:ascii="Arial" w:eastAsia="Times New Roman" w:hAnsi="Arial" w:cs="Arial"/>
              </w:rPr>
            </w:pPr>
            <w:r w:rsidRPr="00BF5029">
              <w:rPr>
                <w:rFonts w:ascii="Arial" w:eastAsia="Times New Roman" w:hAnsi="Arial" w:cs="Arial"/>
              </w:rPr>
              <w:t>6. Is the literature review relevant and up to date?</w:t>
            </w:r>
          </w:p>
          <w:p w14:paraId="1FB918F1" w14:textId="77777777" w:rsidR="00520795" w:rsidRPr="00BF5029" w:rsidRDefault="00CB3D3F">
            <w:pPr>
              <w:rPr>
                <w:rFonts w:ascii="Arial" w:hAnsi="Arial" w:cs="Arial"/>
                <w:color w:val="404040"/>
                <w:sz w:val="20"/>
                <w:szCs w:val="20"/>
                <w:highlight w:val="white"/>
              </w:rPr>
            </w:pPr>
            <w:r w:rsidRPr="00BF5029">
              <w:rPr>
                <w:rFonts w:ascii="Arial" w:hAnsi="Arial" w:cs="Arial"/>
                <w:color w:val="404040"/>
                <w:sz w:val="20"/>
                <w:szCs w:val="20"/>
                <w:highlight w:val="white"/>
              </w:rPr>
              <w:t xml:space="preserve">Rating Scale: </w:t>
            </w:r>
          </w:p>
          <w:p w14:paraId="1AFE8A9A" w14:textId="77777777" w:rsidR="00520795" w:rsidRPr="00BF5029" w:rsidRDefault="00CB3D3F">
            <w:pPr>
              <w:rPr>
                <w:rFonts w:ascii="Arial" w:hAnsi="Arial" w:cs="Arial"/>
                <w:sz w:val="20"/>
                <w:szCs w:val="20"/>
              </w:rPr>
            </w:pPr>
            <w:r w:rsidRPr="00BF5029">
              <w:rPr>
                <w:rFonts w:ascii="Arial" w:hAnsi="Arial" w:cs="Arial"/>
                <w:color w:val="404040"/>
                <w:sz w:val="20"/>
                <w:szCs w:val="20"/>
                <w:highlight w:val="white"/>
              </w:rPr>
              <w:t>5 = Excellent 4 = Good 3 = Satisfactory 2 = Needs Improvement 1 = Poor N/A = Not Applicable</w:t>
            </w:r>
          </w:p>
        </w:tc>
        <w:tc>
          <w:tcPr>
            <w:tcW w:w="5121" w:type="dxa"/>
          </w:tcPr>
          <w:p w14:paraId="32180080" w14:textId="77777777" w:rsidR="00520795" w:rsidRPr="00BF5029" w:rsidRDefault="00CB3D3F">
            <w:pPr>
              <w:ind w:left="360"/>
              <w:rPr>
                <w:rFonts w:ascii="Arial" w:hAnsi="Arial" w:cs="Arial"/>
                <w:sz w:val="20"/>
                <w:szCs w:val="20"/>
              </w:rPr>
            </w:pPr>
            <w:r w:rsidRPr="00BF5029">
              <w:rPr>
                <w:rFonts w:ascii="Arial" w:hAnsi="Arial" w:cs="Arial"/>
                <w:sz w:val="20"/>
                <w:szCs w:val="20"/>
              </w:rPr>
              <w:t>4</w:t>
            </w:r>
          </w:p>
        </w:tc>
        <w:tc>
          <w:tcPr>
            <w:tcW w:w="3798" w:type="dxa"/>
          </w:tcPr>
          <w:p w14:paraId="5DD7FE13" w14:textId="77777777" w:rsidR="00520795" w:rsidRPr="00BF5029" w:rsidRDefault="00520795">
            <w:pPr>
              <w:pStyle w:val="Heading2"/>
              <w:keepNext w:val="0"/>
              <w:jc w:val="left"/>
              <w:rPr>
                <w:rFonts w:ascii="Arial" w:eastAsia="Times New Roman" w:hAnsi="Arial" w:cs="Arial"/>
                <w:b w:val="0"/>
                <w:bCs w:val="0"/>
              </w:rPr>
            </w:pPr>
          </w:p>
        </w:tc>
      </w:tr>
      <w:tr w:rsidR="00520795" w:rsidRPr="00BF5029" w14:paraId="29AA3B06" w14:textId="77777777">
        <w:trPr>
          <w:trHeight w:val="20"/>
          <w:jc w:val="center"/>
        </w:trPr>
        <w:tc>
          <w:tcPr>
            <w:tcW w:w="4973" w:type="dxa"/>
          </w:tcPr>
          <w:p w14:paraId="6AD5A929" w14:textId="77777777" w:rsidR="00520795" w:rsidRPr="00BF5029" w:rsidRDefault="00CB3D3F">
            <w:pPr>
              <w:pStyle w:val="Heading2"/>
              <w:keepNext w:val="0"/>
              <w:jc w:val="left"/>
              <w:rPr>
                <w:rFonts w:ascii="Arial" w:eastAsia="Times New Roman" w:hAnsi="Arial" w:cs="Arial"/>
              </w:rPr>
            </w:pPr>
            <w:r w:rsidRPr="00BF5029">
              <w:rPr>
                <w:rFonts w:ascii="Arial" w:eastAsia="Times New Roman" w:hAnsi="Arial" w:cs="Arial"/>
              </w:rPr>
              <w:t>7. Is the research methodology appropriate for the study?</w:t>
            </w:r>
          </w:p>
          <w:p w14:paraId="21C77186" w14:textId="77777777" w:rsidR="00520795" w:rsidRPr="00BF5029" w:rsidRDefault="00CB3D3F">
            <w:pPr>
              <w:rPr>
                <w:rFonts w:ascii="Arial" w:hAnsi="Arial" w:cs="Arial"/>
                <w:color w:val="404040"/>
                <w:sz w:val="20"/>
                <w:szCs w:val="20"/>
                <w:highlight w:val="white"/>
              </w:rPr>
            </w:pPr>
            <w:r w:rsidRPr="00BF5029">
              <w:rPr>
                <w:rFonts w:ascii="Arial" w:hAnsi="Arial" w:cs="Arial"/>
                <w:color w:val="404040"/>
                <w:sz w:val="20"/>
                <w:szCs w:val="20"/>
                <w:highlight w:val="white"/>
              </w:rPr>
              <w:t xml:space="preserve">Rating Scale: </w:t>
            </w:r>
          </w:p>
          <w:p w14:paraId="7B5ADD3F" w14:textId="77777777" w:rsidR="00520795" w:rsidRPr="00BF5029" w:rsidRDefault="00CB3D3F">
            <w:pPr>
              <w:rPr>
                <w:rFonts w:ascii="Arial" w:hAnsi="Arial" w:cs="Arial"/>
                <w:sz w:val="20"/>
                <w:szCs w:val="20"/>
              </w:rPr>
            </w:pPr>
            <w:r w:rsidRPr="00BF5029">
              <w:rPr>
                <w:rFonts w:ascii="Arial" w:hAnsi="Arial" w:cs="Arial"/>
                <w:color w:val="404040"/>
                <w:sz w:val="20"/>
                <w:szCs w:val="20"/>
                <w:highlight w:val="white"/>
              </w:rPr>
              <w:t>5 = Excellent 4 = Good 3 = Satisfactory 2 = Needs Improvement 1 = Poor N/A = Not Applicable</w:t>
            </w:r>
          </w:p>
        </w:tc>
        <w:tc>
          <w:tcPr>
            <w:tcW w:w="5121" w:type="dxa"/>
          </w:tcPr>
          <w:p w14:paraId="67E6A33C" w14:textId="77777777" w:rsidR="00520795" w:rsidRPr="00BF5029" w:rsidRDefault="00CB3D3F">
            <w:pPr>
              <w:ind w:left="360"/>
              <w:rPr>
                <w:rFonts w:ascii="Arial" w:hAnsi="Arial" w:cs="Arial"/>
                <w:sz w:val="20"/>
                <w:szCs w:val="20"/>
              </w:rPr>
            </w:pPr>
            <w:r w:rsidRPr="00BF5029">
              <w:rPr>
                <w:rFonts w:ascii="Arial" w:hAnsi="Arial" w:cs="Arial"/>
                <w:sz w:val="20"/>
                <w:szCs w:val="20"/>
              </w:rPr>
              <w:t>3</w:t>
            </w:r>
          </w:p>
        </w:tc>
        <w:tc>
          <w:tcPr>
            <w:tcW w:w="3798" w:type="dxa"/>
          </w:tcPr>
          <w:p w14:paraId="16111DA0" w14:textId="77777777" w:rsidR="00520795" w:rsidRPr="00BF5029" w:rsidRDefault="00520795">
            <w:pPr>
              <w:pStyle w:val="Heading2"/>
              <w:keepNext w:val="0"/>
              <w:jc w:val="left"/>
              <w:rPr>
                <w:rFonts w:ascii="Arial" w:eastAsia="Times New Roman" w:hAnsi="Arial" w:cs="Arial"/>
                <w:b w:val="0"/>
                <w:bCs w:val="0"/>
              </w:rPr>
            </w:pPr>
          </w:p>
        </w:tc>
      </w:tr>
      <w:tr w:rsidR="00520795" w:rsidRPr="00BF5029" w14:paraId="3C0AC2D5" w14:textId="77777777">
        <w:trPr>
          <w:trHeight w:val="20"/>
          <w:jc w:val="center"/>
        </w:trPr>
        <w:tc>
          <w:tcPr>
            <w:tcW w:w="4973" w:type="dxa"/>
          </w:tcPr>
          <w:p w14:paraId="02A71BFE" w14:textId="77777777" w:rsidR="00520795" w:rsidRPr="00BF5029" w:rsidRDefault="00CB3D3F">
            <w:pPr>
              <w:pStyle w:val="Heading2"/>
              <w:keepNext w:val="0"/>
              <w:jc w:val="left"/>
              <w:rPr>
                <w:rFonts w:ascii="Arial" w:eastAsia="Times New Roman" w:hAnsi="Arial" w:cs="Arial"/>
              </w:rPr>
            </w:pPr>
            <w:r w:rsidRPr="00BF5029">
              <w:rPr>
                <w:rFonts w:ascii="Arial" w:eastAsia="Times New Roman" w:hAnsi="Arial" w:cs="Arial"/>
              </w:rPr>
              <w:t>8. Were ethical issues properly addressed (if applicable)?</w:t>
            </w:r>
          </w:p>
          <w:p w14:paraId="5FE98556" w14:textId="77777777" w:rsidR="00520795" w:rsidRPr="00BF5029" w:rsidRDefault="00CB3D3F">
            <w:pPr>
              <w:rPr>
                <w:rFonts w:ascii="Arial" w:hAnsi="Arial" w:cs="Arial"/>
                <w:color w:val="404040"/>
                <w:sz w:val="20"/>
                <w:szCs w:val="20"/>
                <w:highlight w:val="white"/>
              </w:rPr>
            </w:pPr>
            <w:r w:rsidRPr="00BF5029">
              <w:rPr>
                <w:rFonts w:ascii="Arial" w:hAnsi="Arial" w:cs="Arial"/>
                <w:color w:val="404040"/>
                <w:sz w:val="20"/>
                <w:szCs w:val="20"/>
                <w:highlight w:val="white"/>
              </w:rPr>
              <w:t xml:space="preserve">Rating Scale: </w:t>
            </w:r>
          </w:p>
          <w:p w14:paraId="1CAD1893" w14:textId="77777777" w:rsidR="00520795" w:rsidRPr="00BF5029" w:rsidRDefault="00CB3D3F">
            <w:pPr>
              <w:rPr>
                <w:rFonts w:ascii="Arial" w:hAnsi="Arial" w:cs="Arial"/>
                <w:sz w:val="20"/>
                <w:szCs w:val="20"/>
              </w:rPr>
            </w:pPr>
            <w:r w:rsidRPr="00BF5029">
              <w:rPr>
                <w:rFonts w:ascii="Arial" w:hAnsi="Arial" w:cs="Arial"/>
                <w:color w:val="404040"/>
                <w:sz w:val="20"/>
                <w:szCs w:val="20"/>
                <w:highlight w:val="white"/>
              </w:rPr>
              <w:t>5 = Excellent 4 = Good 3 = Satisfactory 2 = Needs Improvement 1 = Poor N/A = Not Applicable</w:t>
            </w:r>
          </w:p>
        </w:tc>
        <w:tc>
          <w:tcPr>
            <w:tcW w:w="5121" w:type="dxa"/>
          </w:tcPr>
          <w:p w14:paraId="37949233" w14:textId="77777777" w:rsidR="00520795" w:rsidRPr="00BF5029" w:rsidRDefault="00CB3D3F">
            <w:pPr>
              <w:ind w:left="360"/>
              <w:rPr>
                <w:rFonts w:ascii="Arial" w:hAnsi="Arial" w:cs="Arial"/>
                <w:sz w:val="20"/>
                <w:szCs w:val="20"/>
              </w:rPr>
            </w:pPr>
            <w:r w:rsidRPr="00BF5029">
              <w:rPr>
                <w:rFonts w:ascii="Arial" w:hAnsi="Arial" w:cs="Arial"/>
                <w:sz w:val="20"/>
                <w:szCs w:val="20"/>
              </w:rPr>
              <w:t>N/A</w:t>
            </w:r>
          </w:p>
        </w:tc>
        <w:tc>
          <w:tcPr>
            <w:tcW w:w="3798" w:type="dxa"/>
          </w:tcPr>
          <w:p w14:paraId="59B97D5A" w14:textId="77777777" w:rsidR="00520795" w:rsidRPr="00BF5029" w:rsidRDefault="00520795">
            <w:pPr>
              <w:pStyle w:val="Heading2"/>
              <w:keepNext w:val="0"/>
              <w:jc w:val="left"/>
              <w:rPr>
                <w:rFonts w:ascii="Arial" w:eastAsia="Times New Roman" w:hAnsi="Arial" w:cs="Arial"/>
                <w:b w:val="0"/>
                <w:bCs w:val="0"/>
              </w:rPr>
            </w:pPr>
          </w:p>
        </w:tc>
      </w:tr>
      <w:tr w:rsidR="00520795" w:rsidRPr="00BF5029" w14:paraId="1A3D136C" w14:textId="77777777">
        <w:trPr>
          <w:trHeight w:val="20"/>
          <w:jc w:val="center"/>
        </w:trPr>
        <w:tc>
          <w:tcPr>
            <w:tcW w:w="4973" w:type="dxa"/>
          </w:tcPr>
          <w:p w14:paraId="03E136C1" w14:textId="77777777" w:rsidR="00520795" w:rsidRPr="00BF5029" w:rsidRDefault="00CB3D3F">
            <w:pPr>
              <w:rPr>
                <w:rFonts w:ascii="Arial" w:hAnsi="Arial" w:cs="Arial"/>
                <w:sz w:val="20"/>
                <w:szCs w:val="20"/>
              </w:rPr>
            </w:pPr>
            <w:r w:rsidRPr="00BF5029">
              <w:rPr>
                <w:rFonts w:ascii="Arial" w:hAnsi="Arial" w:cs="Arial"/>
                <w:b/>
                <w:bCs/>
                <w:sz w:val="20"/>
                <w:szCs w:val="20"/>
              </w:rPr>
              <w:t xml:space="preserve">9. Are the results presented clearly? </w:t>
            </w:r>
          </w:p>
          <w:p w14:paraId="71FE47A0" w14:textId="77777777" w:rsidR="00520795" w:rsidRPr="00BF5029" w:rsidRDefault="00CB3D3F">
            <w:pPr>
              <w:rPr>
                <w:rFonts w:ascii="Arial" w:hAnsi="Arial" w:cs="Arial"/>
                <w:color w:val="404040"/>
                <w:sz w:val="20"/>
                <w:szCs w:val="20"/>
                <w:highlight w:val="white"/>
              </w:rPr>
            </w:pPr>
            <w:r w:rsidRPr="00BF5029">
              <w:rPr>
                <w:rFonts w:ascii="Arial" w:hAnsi="Arial" w:cs="Arial"/>
                <w:color w:val="404040"/>
                <w:sz w:val="20"/>
                <w:szCs w:val="20"/>
                <w:highlight w:val="white"/>
              </w:rPr>
              <w:t xml:space="preserve">Rating Scale: </w:t>
            </w:r>
          </w:p>
          <w:p w14:paraId="430ECA33" w14:textId="77777777" w:rsidR="00520795" w:rsidRPr="00BF5029" w:rsidRDefault="00CB3D3F">
            <w:pPr>
              <w:rPr>
                <w:rFonts w:ascii="Arial" w:hAnsi="Arial" w:cs="Arial"/>
                <w:sz w:val="20"/>
                <w:szCs w:val="20"/>
              </w:rPr>
            </w:pPr>
            <w:r w:rsidRPr="00BF5029">
              <w:rPr>
                <w:rFonts w:ascii="Arial" w:hAnsi="Arial" w:cs="Arial"/>
                <w:color w:val="404040"/>
                <w:sz w:val="20"/>
                <w:szCs w:val="20"/>
                <w:highlight w:val="white"/>
              </w:rPr>
              <w:t>5 = Excellent 4 = Good 3 = Satisfactory 2 = Needs Improvement 1 = Poor N/A = Not Applicable</w:t>
            </w:r>
          </w:p>
        </w:tc>
        <w:tc>
          <w:tcPr>
            <w:tcW w:w="5121" w:type="dxa"/>
          </w:tcPr>
          <w:p w14:paraId="296FD0C8" w14:textId="77777777" w:rsidR="00520795" w:rsidRPr="00BF5029" w:rsidRDefault="00CB3D3F">
            <w:pPr>
              <w:pBdr>
                <w:top w:val="nil"/>
                <w:left w:val="nil"/>
                <w:bottom w:val="nil"/>
                <w:right w:val="nil"/>
                <w:between w:val="nil"/>
              </w:pBdr>
              <w:rPr>
                <w:rFonts w:ascii="Arial" w:hAnsi="Arial" w:cs="Arial"/>
                <w:color w:val="000000"/>
                <w:sz w:val="20"/>
                <w:szCs w:val="20"/>
              </w:rPr>
            </w:pPr>
            <w:r w:rsidRPr="00BF5029">
              <w:rPr>
                <w:rFonts w:ascii="Arial" w:hAnsi="Arial" w:cs="Arial"/>
                <w:sz w:val="20"/>
                <w:szCs w:val="20"/>
              </w:rPr>
              <w:t>4</w:t>
            </w:r>
          </w:p>
        </w:tc>
        <w:tc>
          <w:tcPr>
            <w:tcW w:w="3798" w:type="dxa"/>
          </w:tcPr>
          <w:p w14:paraId="41A962B8" w14:textId="77777777" w:rsidR="00520795" w:rsidRPr="00BF5029" w:rsidRDefault="00520795">
            <w:pPr>
              <w:pStyle w:val="Heading2"/>
              <w:keepNext w:val="0"/>
              <w:jc w:val="left"/>
              <w:rPr>
                <w:rFonts w:ascii="Arial" w:eastAsia="Times New Roman" w:hAnsi="Arial" w:cs="Arial"/>
                <w:b w:val="0"/>
                <w:bCs w:val="0"/>
              </w:rPr>
            </w:pPr>
          </w:p>
        </w:tc>
      </w:tr>
      <w:tr w:rsidR="00520795" w:rsidRPr="00BF5029" w14:paraId="79EC5976" w14:textId="77777777">
        <w:trPr>
          <w:trHeight w:val="20"/>
          <w:jc w:val="center"/>
        </w:trPr>
        <w:tc>
          <w:tcPr>
            <w:tcW w:w="4973" w:type="dxa"/>
          </w:tcPr>
          <w:p w14:paraId="341EE343" w14:textId="77777777" w:rsidR="00520795" w:rsidRPr="00BF5029" w:rsidRDefault="00CB3D3F">
            <w:pPr>
              <w:rPr>
                <w:rFonts w:ascii="Arial" w:hAnsi="Arial" w:cs="Arial"/>
                <w:sz w:val="20"/>
                <w:szCs w:val="20"/>
              </w:rPr>
            </w:pPr>
            <w:r w:rsidRPr="00BF5029">
              <w:rPr>
                <w:rFonts w:ascii="Arial" w:hAnsi="Arial" w:cs="Arial"/>
                <w:b/>
                <w:bCs/>
                <w:sz w:val="20"/>
                <w:szCs w:val="20"/>
              </w:rPr>
              <w:t>10. Are tables and figures clear, relevant, and necessary?</w:t>
            </w:r>
          </w:p>
          <w:p w14:paraId="200150B1" w14:textId="77777777" w:rsidR="00520795" w:rsidRPr="00BF5029" w:rsidRDefault="00CB3D3F">
            <w:pPr>
              <w:rPr>
                <w:rFonts w:ascii="Arial" w:hAnsi="Arial" w:cs="Arial"/>
                <w:color w:val="404040"/>
                <w:sz w:val="20"/>
                <w:szCs w:val="20"/>
                <w:highlight w:val="white"/>
              </w:rPr>
            </w:pPr>
            <w:r w:rsidRPr="00BF5029">
              <w:rPr>
                <w:rFonts w:ascii="Arial" w:hAnsi="Arial" w:cs="Arial"/>
                <w:color w:val="404040"/>
                <w:sz w:val="20"/>
                <w:szCs w:val="20"/>
                <w:highlight w:val="white"/>
              </w:rPr>
              <w:t xml:space="preserve">Rating Scale: </w:t>
            </w:r>
          </w:p>
          <w:p w14:paraId="6D81577C" w14:textId="77777777" w:rsidR="00520795" w:rsidRPr="00BF5029" w:rsidRDefault="00CB3D3F">
            <w:pPr>
              <w:rPr>
                <w:rFonts w:ascii="Arial" w:hAnsi="Arial" w:cs="Arial"/>
                <w:sz w:val="20"/>
                <w:szCs w:val="20"/>
              </w:rPr>
            </w:pPr>
            <w:r w:rsidRPr="00BF5029">
              <w:rPr>
                <w:rFonts w:ascii="Arial" w:hAnsi="Arial" w:cs="Arial"/>
                <w:color w:val="404040"/>
                <w:sz w:val="20"/>
                <w:szCs w:val="20"/>
                <w:highlight w:val="white"/>
              </w:rPr>
              <w:t>5 = Excellent 4 = Good 3 = Satisfactory 2 = Needs Improvement 1 = Poor N/A = Not Applicable</w:t>
            </w:r>
          </w:p>
        </w:tc>
        <w:tc>
          <w:tcPr>
            <w:tcW w:w="5121" w:type="dxa"/>
          </w:tcPr>
          <w:p w14:paraId="1606314D" w14:textId="77777777" w:rsidR="00520795" w:rsidRPr="00BF5029" w:rsidRDefault="00CB3D3F">
            <w:pPr>
              <w:pBdr>
                <w:top w:val="nil"/>
                <w:left w:val="nil"/>
                <w:bottom w:val="nil"/>
                <w:right w:val="nil"/>
                <w:between w:val="nil"/>
              </w:pBdr>
              <w:rPr>
                <w:rFonts w:ascii="Arial" w:hAnsi="Arial" w:cs="Arial"/>
                <w:color w:val="000000"/>
                <w:sz w:val="20"/>
                <w:szCs w:val="20"/>
              </w:rPr>
            </w:pPr>
            <w:r w:rsidRPr="00BF5029">
              <w:rPr>
                <w:rFonts w:ascii="Arial" w:hAnsi="Arial" w:cs="Arial"/>
                <w:sz w:val="20"/>
                <w:szCs w:val="20"/>
              </w:rPr>
              <w:t>3</w:t>
            </w:r>
          </w:p>
        </w:tc>
        <w:tc>
          <w:tcPr>
            <w:tcW w:w="3798" w:type="dxa"/>
          </w:tcPr>
          <w:p w14:paraId="069E1731" w14:textId="77777777" w:rsidR="00520795" w:rsidRPr="00BF5029" w:rsidRDefault="00520795">
            <w:pPr>
              <w:pStyle w:val="Heading2"/>
              <w:keepNext w:val="0"/>
              <w:jc w:val="left"/>
              <w:rPr>
                <w:rFonts w:ascii="Arial" w:eastAsia="Times New Roman" w:hAnsi="Arial" w:cs="Arial"/>
                <w:b w:val="0"/>
                <w:bCs w:val="0"/>
              </w:rPr>
            </w:pPr>
          </w:p>
        </w:tc>
      </w:tr>
      <w:tr w:rsidR="00520795" w:rsidRPr="00BF5029" w14:paraId="30F68257" w14:textId="77777777">
        <w:trPr>
          <w:trHeight w:val="20"/>
          <w:jc w:val="center"/>
        </w:trPr>
        <w:tc>
          <w:tcPr>
            <w:tcW w:w="4973" w:type="dxa"/>
          </w:tcPr>
          <w:p w14:paraId="7B30F994" w14:textId="77777777" w:rsidR="00520795" w:rsidRPr="00BF5029" w:rsidRDefault="00CB3D3F">
            <w:pPr>
              <w:rPr>
                <w:rFonts w:ascii="Arial" w:hAnsi="Arial" w:cs="Arial"/>
                <w:sz w:val="20"/>
                <w:szCs w:val="20"/>
              </w:rPr>
            </w:pPr>
            <w:r w:rsidRPr="00BF5029">
              <w:rPr>
                <w:rFonts w:ascii="Arial" w:hAnsi="Arial" w:cs="Arial"/>
                <w:b/>
                <w:bCs/>
                <w:sz w:val="20"/>
                <w:szCs w:val="20"/>
              </w:rPr>
              <w:t>11. Does the discussion relate findings to existing literature?</w:t>
            </w:r>
          </w:p>
          <w:p w14:paraId="20E38A65" w14:textId="77777777" w:rsidR="00520795" w:rsidRPr="00BF5029" w:rsidRDefault="00CB3D3F">
            <w:pPr>
              <w:rPr>
                <w:rFonts w:ascii="Arial" w:hAnsi="Arial" w:cs="Arial"/>
                <w:color w:val="404040"/>
                <w:sz w:val="20"/>
                <w:szCs w:val="20"/>
                <w:highlight w:val="white"/>
              </w:rPr>
            </w:pPr>
            <w:r w:rsidRPr="00BF5029">
              <w:rPr>
                <w:rFonts w:ascii="Arial" w:hAnsi="Arial" w:cs="Arial"/>
                <w:color w:val="404040"/>
                <w:sz w:val="20"/>
                <w:szCs w:val="20"/>
                <w:highlight w:val="white"/>
              </w:rPr>
              <w:lastRenderedPageBreak/>
              <w:t xml:space="preserve">Rating Scale: </w:t>
            </w:r>
          </w:p>
          <w:p w14:paraId="54410042" w14:textId="77777777" w:rsidR="00520795" w:rsidRPr="00BF5029" w:rsidRDefault="00CB3D3F">
            <w:pPr>
              <w:rPr>
                <w:rFonts w:ascii="Arial" w:hAnsi="Arial" w:cs="Arial"/>
                <w:sz w:val="20"/>
                <w:szCs w:val="20"/>
              </w:rPr>
            </w:pPr>
            <w:r w:rsidRPr="00BF5029">
              <w:rPr>
                <w:rFonts w:ascii="Arial" w:hAnsi="Arial" w:cs="Arial"/>
                <w:color w:val="404040"/>
                <w:sz w:val="20"/>
                <w:szCs w:val="20"/>
                <w:highlight w:val="white"/>
              </w:rPr>
              <w:t>5 = Excellent 4 = Good 3 = Satisfactory 2 = Needs Improvement 1 = Poor N/A = Not Applicable</w:t>
            </w:r>
          </w:p>
        </w:tc>
        <w:tc>
          <w:tcPr>
            <w:tcW w:w="5121" w:type="dxa"/>
          </w:tcPr>
          <w:p w14:paraId="5CB3CD53" w14:textId="77777777" w:rsidR="00520795" w:rsidRPr="00BF5029" w:rsidRDefault="00CB3D3F">
            <w:pPr>
              <w:pBdr>
                <w:top w:val="nil"/>
                <w:left w:val="nil"/>
                <w:bottom w:val="nil"/>
                <w:right w:val="nil"/>
                <w:between w:val="nil"/>
              </w:pBdr>
              <w:rPr>
                <w:rFonts w:ascii="Arial" w:hAnsi="Arial" w:cs="Arial"/>
                <w:color w:val="000000"/>
                <w:sz w:val="20"/>
                <w:szCs w:val="20"/>
              </w:rPr>
            </w:pPr>
            <w:r w:rsidRPr="00BF5029">
              <w:rPr>
                <w:rFonts w:ascii="Arial" w:hAnsi="Arial" w:cs="Arial"/>
                <w:sz w:val="20"/>
                <w:szCs w:val="20"/>
              </w:rPr>
              <w:lastRenderedPageBreak/>
              <w:t>3</w:t>
            </w:r>
          </w:p>
        </w:tc>
        <w:tc>
          <w:tcPr>
            <w:tcW w:w="3798" w:type="dxa"/>
          </w:tcPr>
          <w:p w14:paraId="78D8D1D3" w14:textId="77777777" w:rsidR="00520795" w:rsidRPr="00BF5029" w:rsidRDefault="00520795">
            <w:pPr>
              <w:pStyle w:val="Heading2"/>
              <w:keepNext w:val="0"/>
              <w:jc w:val="left"/>
              <w:rPr>
                <w:rFonts w:ascii="Arial" w:eastAsia="Times New Roman" w:hAnsi="Arial" w:cs="Arial"/>
                <w:b w:val="0"/>
                <w:bCs w:val="0"/>
              </w:rPr>
            </w:pPr>
          </w:p>
        </w:tc>
      </w:tr>
      <w:tr w:rsidR="00520795" w:rsidRPr="00BF5029" w14:paraId="699CED7F" w14:textId="77777777">
        <w:trPr>
          <w:trHeight w:val="20"/>
          <w:jc w:val="center"/>
        </w:trPr>
        <w:tc>
          <w:tcPr>
            <w:tcW w:w="4973" w:type="dxa"/>
          </w:tcPr>
          <w:p w14:paraId="7BF312A7" w14:textId="77777777" w:rsidR="00520795" w:rsidRPr="00BF5029" w:rsidRDefault="00CB3D3F">
            <w:pPr>
              <w:rPr>
                <w:rFonts w:ascii="Arial" w:hAnsi="Arial" w:cs="Arial"/>
                <w:sz w:val="20"/>
                <w:szCs w:val="20"/>
              </w:rPr>
            </w:pPr>
            <w:r w:rsidRPr="00BF5029">
              <w:rPr>
                <w:rFonts w:ascii="Arial" w:hAnsi="Arial" w:cs="Arial"/>
                <w:b/>
                <w:bCs/>
                <w:sz w:val="20"/>
                <w:szCs w:val="20"/>
              </w:rPr>
              <w:t>12. Are the conclusions supported by the data?</w:t>
            </w:r>
          </w:p>
          <w:p w14:paraId="371F82B6" w14:textId="77777777" w:rsidR="00520795" w:rsidRPr="00BF5029" w:rsidRDefault="00CB3D3F">
            <w:pPr>
              <w:rPr>
                <w:rFonts w:ascii="Arial" w:hAnsi="Arial" w:cs="Arial"/>
                <w:color w:val="404040"/>
                <w:sz w:val="20"/>
                <w:szCs w:val="20"/>
                <w:highlight w:val="white"/>
              </w:rPr>
            </w:pPr>
            <w:r w:rsidRPr="00BF5029">
              <w:rPr>
                <w:rFonts w:ascii="Arial" w:hAnsi="Arial" w:cs="Arial"/>
                <w:color w:val="404040"/>
                <w:sz w:val="20"/>
                <w:szCs w:val="20"/>
                <w:highlight w:val="white"/>
              </w:rPr>
              <w:t xml:space="preserve">Rating Scale: </w:t>
            </w:r>
          </w:p>
          <w:p w14:paraId="4EE64547" w14:textId="77777777" w:rsidR="00520795" w:rsidRPr="00BF5029" w:rsidRDefault="00CB3D3F">
            <w:pPr>
              <w:rPr>
                <w:rFonts w:ascii="Arial" w:hAnsi="Arial" w:cs="Arial"/>
                <w:sz w:val="20"/>
                <w:szCs w:val="20"/>
              </w:rPr>
            </w:pPr>
            <w:r w:rsidRPr="00BF5029">
              <w:rPr>
                <w:rFonts w:ascii="Arial" w:hAnsi="Arial" w:cs="Arial"/>
                <w:color w:val="404040"/>
                <w:sz w:val="20"/>
                <w:szCs w:val="20"/>
                <w:highlight w:val="white"/>
              </w:rPr>
              <w:t>5 = Excellent 4 = Good 3 = Satisfactory 2 = Needs Improvement 1 = Poor N/A = Not Applicable</w:t>
            </w:r>
          </w:p>
        </w:tc>
        <w:tc>
          <w:tcPr>
            <w:tcW w:w="5121" w:type="dxa"/>
          </w:tcPr>
          <w:p w14:paraId="72FC815E" w14:textId="77777777" w:rsidR="00520795" w:rsidRPr="00BF5029" w:rsidRDefault="00CB3D3F">
            <w:pPr>
              <w:pBdr>
                <w:top w:val="nil"/>
                <w:left w:val="nil"/>
                <w:bottom w:val="nil"/>
                <w:right w:val="nil"/>
                <w:between w:val="nil"/>
              </w:pBdr>
              <w:rPr>
                <w:rFonts w:ascii="Arial" w:hAnsi="Arial" w:cs="Arial"/>
                <w:color w:val="000000"/>
                <w:sz w:val="20"/>
                <w:szCs w:val="20"/>
              </w:rPr>
            </w:pPr>
            <w:r w:rsidRPr="00BF5029">
              <w:rPr>
                <w:rFonts w:ascii="Arial" w:hAnsi="Arial" w:cs="Arial"/>
                <w:sz w:val="20"/>
                <w:szCs w:val="20"/>
              </w:rPr>
              <w:t>4</w:t>
            </w:r>
          </w:p>
        </w:tc>
        <w:tc>
          <w:tcPr>
            <w:tcW w:w="3798" w:type="dxa"/>
          </w:tcPr>
          <w:p w14:paraId="5BFBE56A" w14:textId="77777777" w:rsidR="00520795" w:rsidRPr="00BF5029" w:rsidRDefault="00520795">
            <w:pPr>
              <w:pStyle w:val="Heading2"/>
              <w:keepNext w:val="0"/>
              <w:jc w:val="left"/>
              <w:rPr>
                <w:rFonts w:ascii="Arial" w:eastAsia="Times New Roman" w:hAnsi="Arial" w:cs="Arial"/>
                <w:b w:val="0"/>
                <w:bCs w:val="0"/>
              </w:rPr>
            </w:pPr>
          </w:p>
        </w:tc>
      </w:tr>
      <w:tr w:rsidR="00520795" w:rsidRPr="00BF5029" w14:paraId="2E65063F" w14:textId="77777777">
        <w:trPr>
          <w:trHeight w:val="20"/>
          <w:jc w:val="center"/>
        </w:trPr>
        <w:tc>
          <w:tcPr>
            <w:tcW w:w="4973" w:type="dxa"/>
          </w:tcPr>
          <w:p w14:paraId="445000BF" w14:textId="77777777" w:rsidR="00520795" w:rsidRPr="00BF5029" w:rsidRDefault="00CB3D3F">
            <w:pPr>
              <w:rPr>
                <w:rFonts w:ascii="Arial" w:hAnsi="Arial" w:cs="Arial"/>
                <w:sz w:val="20"/>
                <w:szCs w:val="20"/>
              </w:rPr>
            </w:pPr>
            <w:r w:rsidRPr="00BF5029">
              <w:rPr>
                <w:rFonts w:ascii="Arial" w:hAnsi="Arial" w:cs="Arial"/>
                <w:b/>
                <w:bCs/>
                <w:sz w:val="20"/>
                <w:szCs w:val="20"/>
              </w:rPr>
              <w:t>13. Are the limitations of the study discussed?</w:t>
            </w:r>
          </w:p>
          <w:p w14:paraId="4C397089" w14:textId="77777777" w:rsidR="00520795" w:rsidRPr="00BF5029" w:rsidRDefault="00CB3D3F">
            <w:pPr>
              <w:rPr>
                <w:rFonts w:ascii="Arial" w:hAnsi="Arial" w:cs="Arial"/>
                <w:color w:val="404040"/>
                <w:sz w:val="20"/>
                <w:szCs w:val="20"/>
                <w:highlight w:val="white"/>
              </w:rPr>
            </w:pPr>
            <w:r w:rsidRPr="00BF5029">
              <w:rPr>
                <w:rFonts w:ascii="Arial" w:hAnsi="Arial" w:cs="Arial"/>
                <w:color w:val="404040"/>
                <w:sz w:val="20"/>
                <w:szCs w:val="20"/>
                <w:highlight w:val="white"/>
              </w:rPr>
              <w:t xml:space="preserve">Rating Scale: </w:t>
            </w:r>
          </w:p>
          <w:p w14:paraId="529F06BE" w14:textId="77777777" w:rsidR="00520795" w:rsidRPr="00BF5029" w:rsidRDefault="00CB3D3F">
            <w:pPr>
              <w:rPr>
                <w:rFonts w:ascii="Arial" w:hAnsi="Arial" w:cs="Arial"/>
                <w:sz w:val="20"/>
                <w:szCs w:val="20"/>
              </w:rPr>
            </w:pPr>
            <w:r w:rsidRPr="00BF5029">
              <w:rPr>
                <w:rFonts w:ascii="Arial" w:hAnsi="Arial" w:cs="Arial"/>
                <w:color w:val="404040"/>
                <w:sz w:val="20"/>
                <w:szCs w:val="20"/>
                <w:highlight w:val="white"/>
              </w:rPr>
              <w:t>5 = Excellent 4 = Good 3 = Satisfactory 2 = Needs Improvement 1 = Poor N/A = Not Applicable</w:t>
            </w:r>
          </w:p>
        </w:tc>
        <w:tc>
          <w:tcPr>
            <w:tcW w:w="5121" w:type="dxa"/>
          </w:tcPr>
          <w:p w14:paraId="39D29219" w14:textId="77777777" w:rsidR="00520795" w:rsidRPr="00BF5029" w:rsidRDefault="00CB3D3F">
            <w:pPr>
              <w:pBdr>
                <w:top w:val="nil"/>
                <w:left w:val="nil"/>
                <w:bottom w:val="nil"/>
                <w:right w:val="nil"/>
                <w:between w:val="nil"/>
              </w:pBdr>
              <w:rPr>
                <w:rFonts w:ascii="Arial" w:hAnsi="Arial" w:cs="Arial"/>
                <w:color w:val="000000"/>
                <w:sz w:val="20"/>
                <w:szCs w:val="20"/>
              </w:rPr>
            </w:pPr>
            <w:r w:rsidRPr="00BF5029">
              <w:rPr>
                <w:rFonts w:ascii="Arial" w:hAnsi="Arial" w:cs="Arial"/>
                <w:sz w:val="20"/>
                <w:szCs w:val="20"/>
              </w:rPr>
              <w:t>5</w:t>
            </w:r>
          </w:p>
        </w:tc>
        <w:tc>
          <w:tcPr>
            <w:tcW w:w="3798" w:type="dxa"/>
          </w:tcPr>
          <w:p w14:paraId="5E3B9236" w14:textId="77777777" w:rsidR="00520795" w:rsidRPr="00BF5029" w:rsidRDefault="00520795">
            <w:pPr>
              <w:pStyle w:val="Heading2"/>
              <w:keepNext w:val="0"/>
              <w:jc w:val="left"/>
              <w:rPr>
                <w:rFonts w:ascii="Arial" w:eastAsia="Times New Roman" w:hAnsi="Arial" w:cs="Arial"/>
                <w:b w:val="0"/>
                <w:bCs w:val="0"/>
              </w:rPr>
            </w:pPr>
          </w:p>
        </w:tc>
      </w:tr>
      <w:tr w:rsidR="00520795" w:rsidRPr="00BF5029" w14:paraId="08C6E52C" w14:textId="77777777">
        <w:trPr>
          <w:trHeight w:val="20"/>
          <w:jc w:val="center"/>
        </w:trPr>
        <w:tc>
          <w:tcPr>
            <w:tcW w:w="4973" w:type="dxa"/>
          </w:tcPr>
          <w:p w14:paraId="74AD768D" w14:textId="77777777" w:rsidR="00520795" w:rsidRPr="00BF5029" w:rsidRDefault="00CB3D3F">
            <w:pPr>
              <w:rPr>
                <w:rFonts w:ascii="Arial" w:hAnsi="Arial" w:cs="Arial"/>
                <w:sz w:val="20"/>
                <w:szCs w:val="20"/>
              </w:rPr>
            </w:pPr>
            <w:r w:rsidRPr="00BF5029">
              <w:rPr>
                <w:rFonts w:ascii="Arial" w:hAnsi="Arial" w:cs="Arial"/>
                <w:b/>
                <w:bCs/>
                <w:sz w:val="20"/>
                <w:szCs w:val="20"/>
              </w:rPr>
              <w:t>14. Are the references relevant and sufficient (in number)?</w:t>
            </w:r>
          </w:p>
          <w:p w14:paraId="3DA9ECFE" w14:textId="77777777" w:rsidR="00520795" w:rsidRPr="00BF5029" w:rsidRDefault="00CB3D3F">
            <w:pPr>
              <w:rPr>
                <w:rFonts w:ascii="Arial" w:hAnsi="Arial" w:cs="Arial"/>
                <w:color w:val="404040"/>
                <w:sz w:val="20"/>
                <w:szCs w:val="20"/>
                <w:highlight w:val="white"/>
              </w:rPr>
            </w:pPr>
            <w:r w:rsidRPr="00BF5029">
              <w:rPr>
                <w:rFonts w:ascii="Arial" w:hAnsi="Arial" w:cs="Arial"/>
                <w:color w:val="404040"/>
                <w:sz w:val="20"/>
                <w:szCs w:val="20"/>
                <w:highlight w:val="white"/>
              </w:rPr>
              <w:t xml:space="preserve">Rating Scale: </w:t>
            </w:r>
          </w:p>
          <w:p w14:paraId="3AF5AA29" w14:textId="77777777" w:rsidR="00520795" w:rsidRPr="00BF5029" w:rsidRDefault="00CB3D3F">
            <w:pPr>
              <w:rPr>
                <w:rFonts w:ascii="Arial" w:hAnsi="Arial" w:cs="Arial"/>
                <w:color w:val="404040"/>
                <w:sz w:val="20"/>
                <w:szCs w:val="20"/>
                <w:highlight w:val="white"/>
              </w:rPr>
            </w:pPr>
            <w:r w:rsidRPr="00BF5029">
              <w:rPr>
                <w:rFonts w:ascii="Arial" w:hAnsi="Arial" w:cs="Arial"/>
                <w:color w:val="404040"/>
                <w:sz w:val="20"/>
                <w:szCs w:val="20"/>
                <w:highlight w:val="white"/>
              </w:rPr>
              <w:t xml:space="preserve">5 = Excellent 4 = Good 3 = Satisfactory 2 = Needs Improvement 1 = Poor </w:t>
            </w:r>
          </w:p>
          <w:p w14:paraId="7D8DB138" w14:textId="77777777" w:rsidR="00520795" w:rsidRPr="00BF5029" w:rsidRDefault="00CB3D3F">
            <w:pPr>
              <w:rPr>
                <w:rFonts w:ascii="Arial" w:hAnsi="Arial" w:cs="Arial"/>
                <w:sz w:val="20"/>
                <w:szCs w:val="20"/>
              </w:rPr>
            </w:pPr>
            <w:r w:rsidRPr="00BF5029">
              <w:rPr>
                <w:rFonts w:ascii="Arial" w:hAnsi="Arial" w:cs="Arial"/>
                <w:color w:val="404040"/>
                <w:sz w:val="20"/>
                <w:szCs w:val="20"/>
                <w:highlight w:val="white"/>
              </w:rPr>
              <w:t>N/A = Not Applicable</w:t>
            </w:r>
          </w:p>
        </w:tc>
        <w:tc>
          <w:tcPr>
            <w:tcW w:w="5121" w:type="dxa"/>
          </w:tcPr>
          <w:p w14:paraId="3FD4B8BD" w14:textId="77777777" w:rsidR="00520795" w:rsidRPr="00BF5029" w:rsidRDefault="00CB3D3F">
            <w:pPr>
              <w:pBdr>
                <w:top w:val="nil"/>
                <w:left w:val="nil"/>
                <w:bottom w:val="nil"/>
                <w:right w:val="nil"/>
                <w:between w:val="nil"/>
              </w:pBdr>
              <w:rPr>
                <w:rFonts w:ascii="Arial" w:hAnsi="Arial" w:cs="Arial"/>
                <w:color w:val="000000"/>
                <w:sz w:val="20"/>
                <w:szCs w:val="20"/>
              </w:rPr>
            </w:pPr>
            <w:r w:rsidRPr="00BF5029">
              <w:rPr>
                <w:rFonts w:ascii="Arial" w:hAnsi="Arial" w:cs="Arial"/>
                <w:sz w:val="20"/>
                <w:szCs w:val="20"/>
              </w:rPr>
              <w:t>5</w:t>
            </w:r>
          </w:p>
        </w:tc>
        <w:tc>
          <w:tcPr>
            <w:tcW w:w="3798" w:type="dxa"/>
          </w:tcPr>
          <w:p w14:paraId="5EC00D30" w14:textId="77777777" w:rsidR="00520795" w:rsidRPr="00BF5029" w:rsidRDefault="00520795">
            <w:pPr>
              <w:pStyle w:val="Heading2"/>
              <w:keepNext w:val="0"/>
              <w:jc w:val="left"/>
              <w:rPr>
                <w:rFonts w:ascii="Arial" w:eastAsia="Times New Roman" w:hAnsi="Arial" w:cs="Arial"/>
                <w:b w:val="0"/>
                <w:bCs w:val="0"/>
              </w:rPr>
            </w:pPr>
          </w:p>
        </w:tc>
      </w:tr>
      <w:tr w:rsidR="00520795" w:rsidRPr="00BF5029" w14:paraId="23349958" w14:textId="77777777">
        <w:trPr>
          <w:trHeight w:val="20"/>
          <w:jc w:val="center"/>
        </w:trPr>
        <w:tc>
          <w:tcPr>
            <w:tcW w:w="4973" w:type="dxa"/>
          </w:tcPr>
          <w:p w14:paraId="515290B1" w14:textId="77777777" w:rsidR="00520795" w:rsidRPr="00BF5029" w:rsidRDefault="00CB3D3F">
            <w:pPr>
              <w:rPr>
                <w:rFonts w:ascii="Arial" w:hAnsi="Arial" w:cs="Arial"/>
                <w:sz w:val="20"/>
                <w:szCs w:val="20"/>
              </w:rPr>
            </w:pPr>
            <w:r w:rsidRPr="00BF5029">
              <w:rPr>
                <w:rFonts w:ascii="Arial" w:hAnsi="Arial" w:cs="Arial"/>
                <w:b/>
                <w:bCs/>
                <w:sz w:val="20"/>
                <w:szCs w:val="20"/>
              </w:rPr>
              <w:t>15. Is the manuscript written in clear and understandable language?</w:t>
            </w:r>
          </w:p>
          <w:p w14:paraId="6785A99E" w14:textId="77777777" w:rsidR="00520795" w:rsidRPr="00BF5029" w:rsidRDefault="00CB3D3F">
            <w:pPr>
              <w:rPr>
                <w:rFonts w:ascii="Arial" w:hAnsi="Arial" w:cs="Arial"/>
                <w:color w:val="404040"/>
                <w:sz w:val="20"/>
                <w:szCs w:val="20"/>
                <w:highlight w:val="white"/>
              </w:rPr>
            </w:pPr>
            <w:r w:rsidRPr="00BF5029">
              <w:rPr>
                <w:rFonts w:ascii="Arial" w:hAnsi="Arial" w:cs="Arial"/>
                <w:color w:val="404040"/>
                <w:sz w:val="20"/>
                <w:szCs w:val="20"/>
                <w:highlight w:val="white"/>
              </w:rPr>
              <w:t xml:space="preserve">Rating Scale: </w:t>
            </w:r>
          </w:p>
          <w:p w14:paraId="0DC91201" w14:textId="77777777" w:rsidR="00520795" w:rsidRPr="00BF5029" w:rsidRDefault="00CB3D3F">
            <w:pPr>
              <w:rPr>
                <w:rFonts w:ascii="Arial" w:hAnsi="Arial" w:cs="Arial"/>
                <w:color w:val="404040"/>
                <w:sz w:val="20"/>
                <w:szCs w:val="20"/>
                <w:highlight w:val="white"/>
              </w:rPr>
            </w:pPr>
            <w:r w:rsidRPr="00BF5029">
              <w:rPr>
                <w:rFonts w:ascii="Arial" w:hAnsi="Arial" w:cs="Arial"/>
                <w:color w:val="404040"/>
                <w:sz w:val="20"/>
                <w:szCs w:val="20"/>
                <w:highlight w:val="white"/>
              </w:rPr>
              <w:t xml:space="preserve">5 = Excellent 4 = Good 3 = Satisfactory 2 = Needs Improvement 1 = Poor </w:t>
            </w:r>
          </w:p>
          <w:p w14:paraId="75C470A6" w14:textId="77777777" w:rsidR="00520795" w:rsidRPr="00BF5029" w:rsidRDefault="00CB3D3F">
            <w:pPr>
              <w:rPr>
                <w:rFonts w:ascii="Arial" w:hAnsi="Arial" w:cs="Arial"/>
                <w:sz w:val="20"/>
                <w:szCs w:val="20"/>
              </w:rPr>
            </w:pPr>
            <w:r w:rsidRPr="00BF5029">
              <w:rPr>
                <w:rFonts w:ascii="Arial" w:hAnsi="Arial" w:cs="Arial"/>
                <w:color w:val="404040"/>
                <w:sz w:val="20"/>
                <w:szCs w:val="20"/>
                <w:highlight w:val="white"/>
              </w:rPr>
              <w:t>N/A = Not Applicable</w:t>
            </w:r>
          </w:p>
        </w:tc>
        <w:tc>
          <w:tcPr>
            <w:tcW w:w="5121" w:type="dxa"/>
          </w:tcPr>
          <w:p w14:paraId="0C228AAB" w14:textId="77777777" w:rsidR="00520795" w:rsidRPr="00BF5029" w:rsidRDefault="00CB3D3F">
            <w:pPr>
              <w:pBdr>
                <w:top w:val="nil"/>
                <w:left w:val="nil"/>
                <w:bottom w:val="nil"/>
                <w:right w:val="nil"/>
                <w:between w:val="nil"/>
              </w:pBdr>
              <w:rPr>
                <w:rFonts w:ascii="Arial" w:hAnsi="Arial" w:cs="Arial"/>
                <w:color w:val="000000"/>
                <w:sz w:val="20"/>
                <w:szCs w:val="20"/>
              </w:rPr>
            </w:pPr>
            <w:r w:rsidRPr="00BF5029">
              <w:rPr>
                <w:rFonts w:ascii="Arial" w:hAnsi="Arial" w:cs="Arial"/>
                <w:sz w:val="20"/>
                <w:szCs w:val="20"/>
              </w:rPr>
              <w:t>3</w:t>
            </w:r>
          </w:p>
        </w:tc>
        <w:tc>
          <w:tcPr>
            <w:tcW w:w="3798" w:type="dxa"/>
          </w:tcPr>
          <w:p w14:paraId="242E6710" w14:textId="77777777" w:rsidR="00520795" w:rsidRPr="00BF5029" w:rsidRDefault="00520795">
            <w:pPr>
              <w:pStyle w:val="Heading2"/>
              <w:keepNext w:val="0"/>
              <w:jc w:val="left"/>
              <w:rPr>
                <w:rFonts w:ascii="Arial" w:eastAsia="Times New Roman" w:hAnsi="Arial" w:cs="Arial"/>
                <w:b w:val="0"/>
                <w:bCs w:val="0"/>
              </w:rPr>
            </w:pPr>
          </w:p>
        </w:tc>
      </w:tr>
    </w:tbl>
    <w:p w14:paraId="33EB9837" w14:textId="77777777" w:rsidR="00520795" w:rsidRPr="00BF5029" w:rsidRDefault="00520795">
      <w:pPr>
        <w:pBdr>
          <w:top w:val="nil"/>
          <w:left w:val="nil"/>
          <w:bottom w:val="nil"/>
          <w:right w:val="nil"/>
          <w:between w:val="nil"/>
        </w:pBdr>
        <w:jc w:val="both"/>
        <w:rPr>
          <w:rFonts w:ascii="Arial" w:hAnsi="Arial" w:cs="Arial"/>
          <w:color w:val="000000"/>
          <w:sz w:val="20"/>
          <w:szCs w:val="20"/>
          <w:u w:val="single"/>
        </w:rPr>
      </w:pPr>
    </w:p>
    <w:p w14:paraId="703B4840" w14:textId="77777777" w:rsidR="00520795" w:rsidRPr="00BF5029" w:rsidRDefault="00520795">
      <w:pPr>
        <w:pBdr>
          <w:top w:val="nil"/>
          <w:left w:val="nil"/>
          <w:bottom w:val="nil"/>
          <w:right w:val="nil"/>
          <w:between w:val="nil"/>
        </w:pBdr>
        <w:jc w:val="both"/>
        <w:rPr>
          <w:rFonts w:ascii="Arial" w:hAnsi="Arial" w:cs="Arial"/>
          <w:color w:val="000000"/>
          <w:sz w:val="20"/>
          <w:szCs w:val="20"/>
          <w:u w:val="single"/>
        </w:rPr>
      </w:pPr>
    </w:p>
    <w:p w14:paraId="2D4FAA06" w14:textId="77777777" w:rsidR="00520795" w:rsidRPr="00BF5029" w:rsidRDefault="00520795">
      <w:pPr>
        <w:pBdr>
          <w:top w:val="nil"/>
          <w:left w:val="nil"/>
          <w:bottom w:val="nil"/>
          <w:right w:val="nil"/>
          <w:between w:val="nil"/>
        </w:pBdr>
        <w:jc w:val="both"/>
        <w:rPr>
          <w:rFonts w:ascii="Arial" w:hAnsi="Arial" w:cs="Arial"/>
          <w:color w:val="000000"/>
          <w:sz w:val="20"/>
          <w:szCs w:val="20"/>
          <w:u w:val="single"/>
        </w:rPr>
      </w:pPr>
    </w:p>
    <w:p w14:paraId="643A7BDF" w14:textId="77777777" w:rsidR="00520795" w:rsidRPr="00BF5029" w:rsidRDefault="00CB3D3F">
      <w:pPr>
        <w:pStyle w:val="Heading2"/>
        <w:jc w:val="left"/>
        <w:rPr>
          <w:rFonts w:ascii="Arial" w:eastAsia="Times New Roman" w:hAnsi="Arial" w:cs="Arial"/>
          <w:u w:val="single"/>
        </w:rPr>
      </w:pPr>
      <w:r w:rsidRPr="00BF5029">
        <w:rPr>
          <w:rFonts w:ascii="Arial" w:eastAsia="Times New Roman" w:hAnsi="Arial" w:cs="Arial"/>
          <w:highlight w:val="yellow"/>
          <w:u w:val="single"/>
        </w:rPr>
        <w:t>PART  2.2 (Subjective Evaluation)</w:t>
      </w:r>
    </w:p>
    <w:p w14:paraId="32AF1618" w14:textId="77777777" w:rsidR="00520795" w:rsidRPr="00BF5029" w:rsidRDefault="00520795">
      <w:pPr>
        <w:rPr>
          <w:rFonts w:ascii="Arial" w:hAnsi="Arial" w:cs="Arial"/>
          <w:sz w:val="20"/>
          <w:szCs w:val="20"/>
        </w:rPr>
      </w:pPr>
    </w:p>
    <w:tbl>
      <w:tblPr>
        <w:tblStyle w:val="a4"/>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4"/>
        <w:gridCol w:w="6146"/>
        <w:gridCol w:w="4232"/>
      </w:tblGrid>
      <w:tr w:rsidR="00520795" w:rsidRPr="00BF5029" w14:paraId="23C7FB8F" w14:textId="77777777">
        <w:trPr>
          <w:trHeight w:val="20"/>
          <w:jc w:val="center"/>
        </w:trPr>
        <w:tc>
          <w:tcPr>
            <w:tcW w:w="3514" w:type="dxa"/>
          </w:tcPr>
          <w:p w14:paraId="01EF68C5" w14:textId="77777777" w:rsidR="00520795" w:rsidRPr="00BF5029" w:rsidRDefault="00520795">
            <w:pPr>
              <w:pStyle w:val="Heading2"/>
              <w:jc w:val="left"/>
              <w:rPr>
                <w:rFonts w:ascii="Arial" w:eastAsia="Times New Roman" w:hAnsi="Arial" w:cs="Arial"/>
              </w:rPr>
            </w:pPr>
          </w:p>
        </w:tc>
        <w:tc>
          <w:tcPr>
            <w:tcW w:w="6146" w:type="dxa"/>
          </w:tcPr>
          <w:p w14:paraId="5892FD12" w14:textId="77777777" w:rsidR="00520795" w:rsidRPr="00BF5029" w:rsidRDefault="00CB3D3F">
            <w:pPr>
              <w:pStyle w:val="Heading2"/>
              <w:jc w:val="left"/>
              <w:rPr>
                <w:rFonts w:ascii="Arial" w:eastAsia="Times New Roman" w:hAnsi="Arial" w:cs="Arial"/>
              </w:rPr>
            </w:pPr>
            <w:r w:rsidRPr="00BF5029">
              <w:rPr>
                <w:rFonts w:ascii="Arial" w:eastAsia="Times New Roman" w:hAnsi="Arial" w:cs="Arial"/>
              </w:rPr>
              <w:t>Reviewer’s comment</w:t>
            </w:r>
          </w:p>
          <w:p w14:paraId="1A037B87" w14:textId="77777777" w:rsidR="00520795" w:rsidRPr="00BF5029" w:rsidRDefault="00520795">
            <w:pPr>
              <w:rPr>
                <w:rFonts w:ascii="Arial" w:hAnsi="Arial" w:cs="Arial"/>
                <w:sz w:val="20"/>
                <w:szCs w:val="20"/>
              </w:rPr>
            </w:pPr>
          </w:p>
        </w:tc>
        <w:tc>
          <w:tcPr>
            <w:tcW w:w="4232" w:type="dxa"/>
          </w:tcPr>
          <w:p w14:paraId="12A6A850" w14:textId="77777777" w:rsidR="00520795" w:rsidRPr="00BF5029" w:rsidRDefault="00CB3D3F">
            <w:pPr>
              <w:spacing w:after="160" w:line="259" w:lineRule="auto"/>
              <w:rPr>
                <w:rFonts w:ascii="Arial" w:hAnsi="Arial" w:cs="Arial"/>
                <w:sz w:val="20"/>
                <w:szCs w:val="20"/>
              </w:rPr>
            </w:pPr>
            <w:r w:rsidRPr="00BF5029">
              <w:rPr>
                <w:rFonts w:ascii="Arial" w:hAnsi="Arial" w:cs="Arial"/>
                <w:b/>
                <w:bCs/>
                <w:sz w:val="20"/>
                <w:szCs w:val="20"/>
              </w:rPr>
              <w:t>Author’s Feedback</w:t>
            </w:r>
            <w:r w:rsidRPr="00BF5029">
              <w:rPr>
                <w:rFonts w:ascii="Arial" w:hAnsi="Arial" w:cs="Arial"/>
                <w:sz w:val="20"/>
                <w:szCs w:val="20"/>
              </w:rPr>
              <w:t xml:space="preserve"> (</w:t>
            </w:r>
            <w:r w:rsidRPr="00BF5029">
              <w:rPr>
                <w:rFonts w:ascii="Arial" w:hAnsi="Arial" w:cs="Arial"/>
                <w:sz w:val="20"/>
                <w:szCs w:val="20"/>
                <w:highlight w:val="yellow"/>
              </w:rPr>
              <w:t>It is mandatory that authors should write his/her feedback here</w:t>
            </w:r>
            <w:r w:rsidRPr="00BF5029">
              <w:rPr>
                <w:rFonts w:ascii="Arial" w:hAnsi="Arial" w:cs="Arial"/>
                <w:sz w:val="20"/>
                <w:szCs w:val="20"/>
              </w:rPr>
              <w:t>)</w:t>
            </w:r>
          </w:p>
          <w:p w14:paraId="1E93B65E" w14:textId="77777777" w:rsidR="00520795" w:rsidRPr="00BF5029" w:rsidRDefault="00520795">
            <w:pPr>
              <w:pStyle w:val="Heading2"/>
              <w:jc w:val="left"/>
              <w:rPr>
                <w:rFonts w:ascii="Arial" w:eastAsia="Times New Roman" w:hAnsi="Arial" w:cs="Arial"/>
                <w:b w:val="0"/>
                <w:bCs w:val="0"/>
              </w:rPr>
            </w:pPr>
          </w:p>
        </w:tc>
      </w:tr>
      <w:tr w:rsidR="00520795" w:rsidRPr="00BF5029" w14:paraId="51593645" w14:textId="77777777">
        <w:trPr>
          <w:trHeight w:val="20"/>
          <w:jc w:val="center"/>
        </w:trPr>
        <w:tc>
          <w:tcPr>
            <w:tcW w:w="3514" w:type="dxa"/>
          </w:tcPr>
          <w:p w14:paraId="4A0A5465" w14:textId="77777777" w:rsidR="00520795" w:rsidRPr="00BF5029" w:rsidRDefault="00CB3D3F">
            <w:pPr>
              <w:rPr>
                <w:rFonts w:ascii="Arial" w:hAnsi="Arial" w:cs="Arial"/>
                <w:sz w:val="20"/>
                <w:szCs w:val="20"/>
              </w:rPr>
            </w:pPr>
            <w:r w:rsidRPr="00BF5029">
              <w:rPr>
                <w:rFonts w:ascii="Arial" w:hAnsi="Arial" w:cs="Arial"/>
                <w:b/>
                <w:bCs/>
                <w:sz w:val="20"/>
                <w:szCs w:val="20"/>
              </w:rPr>
              <w:t>Is the title of the article suitable?</w:t>
            </w:r>
          </w:p>
          <w:p w14:paraId="0954906B" w14:textId="77777777" w:rsidR="00520795" w:rsidRPr="00BF5029" w:rsidRDefault="00520795">
            <w:pPr>
              <w:rPr>
                <w:rFonts w:ascii="Arial" w:hAnsi="Arial" w:cs="Arial"/>
                <w:sz w:val="20"/>
                <w:szCs w:val="20"/>
              </w:rPr>
            </w:pPr>
          </w:p>
          <w:p w14:paraId="0C3517AA" w14:textId="77777777" w:rsidR="00520795" w:rsidRPr="00BF5029" w:rsidRDefault="00CB3D3F">
            <w:pPr>
              <w:rPr>
                <w:rFonts w:ascii="Arial" w:hAnsi="Arial" w:cs="Arial"/>
                <w:sz w:val="20"/>
                <w:szCs w:val="20"/>
                <w:u w:val="single"/>
              </w:rPr>
            </w:pPr>
            <w:r w:rsidRPr="00BF5029">
              <w:rPr>
                <w:rFonts w:ascii="Arial" w:hAnsi="Arial" w:cs="Arial"/>
                <w:sz w:val="20"/>
                <w:szCs w:val="20"/>
              </w:rPr>
              <w:t>If your answer is NO, please provide a brief, clear suggestion for improvement.</w:t>
            </w:r>
          </w:p>
        </w:tc>
        <w:tc>
          <w:tcPr>
            <w:tcW w:w="6146" w:type="dxa"/>
          </w:tcPr>
          <w:p w14:paraId="6BD99079" w14:textId="77777777" w:rsidR="00520795" w:rsidRPr="00BF5029" w:rsidRDefault="00CB3D3F">
            <w:pPr>
              <w:ind w:left="360"/>
              <w:rPr>
                <w:rFonts w:ascii="Arial" w:hAnsi="Arial" w:cs="Arial"/>
                <w:sz w:val="20"/>
                <w:szCs w:val="20"/>
              </w:rPr>
            </w:pPr>
            <w:r w:rsidRPr="00BF5029">
              <w:rPr>
                <w:rFonts w:ascii="Arial" w:hAnsi="Arial" w:cs="Arial"/>
                <w:sz w:val="20"/>
                <w:szCs w:val="20"/>
              </w:rPr>
              <w:t>No</w:t>
            </w:r>
          </w:p>
          <w:p w14:paraId="1488693F" w14:textId="77777777" w:rsidR="00520795" w:rsidRPr="00BF5029" w:rsidRDefault="00520795">
            <w:pPr>
              <w:ind w:left="360"/>
              <w:rPr>
                <w:rFonts w:ascii="Arial" w:hAnsi="Arial" w:cs="Arial"/>
                <w:sz w:val="20"/>
                <w:szCs w:val="20"/>
              </w:rPr>
            </w:pPr>
          </w:p>
          <w:p w14:paraId="503A4FF5" w14:textId="77777777" w:rsidR="00520795" w:rsidRPr="00BF5029" w:rsidRDefault="00CB3D3F">
            <w:pPr>
              <w:ind w:left="360"/>
              <w:rPr>
                <w:rFonts w:ascii="Arial" w:hAnsi="Arial" w:cs="Arial"/>
                <w:sz w:val="20"/>
                <w:szCs w:val="20"/>
              </w:rPr>
            </w:pPr>
            <w:r w:rsidRPr="00BF5029">
              <w:rPr>
                <w:rFonts w:ascii="Arial" w:hAnsi="Arial" w:cs="Arial"/>
                <w:sz w:val="20"/>
                <w:szCs w:val="20"/>
              </w:rPr>
              <w:t>Influence of Water Pollution on the Phytosociological Characteristics of Aquatic Macrophytes in Lakes of Valsad District, Gujarat, India.</w:t>
            </w:r>
          </w:p>
        </w:tc>
        <w:tc>
          <w:tcPr>
            <w:tcW w:w="4232" w:type="dxa"/>
          </w:tcPr>
          <w:p w14:paraId="681A3B13" w14:textId="77777777" w:rsidR="00520795" w:rsidRPr="00BF5029" w:rsidRDefault="00520795">
            <w:pPr>
              <w:pStyle w:val="Heading2"/>
              <w:jc w:val="left"/>
              <w:rPr>
                <w:rFonts w:ascii="Arial" w:eastAsia="Times New Roman" w:hAnsi="Arial" w:cs="Arial"/>
                <w:b w:val="0"/>
                <w:bCs w:val="0"/>
              </w:rPr>
            </w:pPr>
          </w:p>
        </w:tc>
      </w:tr>
      <w:tr w:rsidR="00520795" w:rsidRPr="00BF5029" w14:paraId="116A31E8" w14:textId="77777777">
        <w:trPr>
          <w:trHeight w:val="20"/>
          <w:jc w:val="center"/>
        </w:trPr>
        <w:tc>
          <w:tcPr>
            <w:tcW w:w="3514" w:type="dxa"/>
          </w:tcPr>
          <w:p w14:paraId="6683E442" w14:textId="77777777" w:rsidR="00520795" w:rsidRPr="00BF5029" w:rsidRDefault="00CB3D3F">
            <w:pPr>
              <w:pStyle w:val="Heading2"/>
              <w:jc w:val="left"/>
              <w:rPr>
                <w:rFonts w:ascii="Arial" w:eastAsia="Times New Roman" w:hAnsi="Arial" w:cs="Arial"/>
              </w:rPr>
            </w:pPr>
            <w:r w:rsidRPr="00BF5029">
              <w:rPr>
                <w:rFonts w:ascii="Arial" w:eastAsia="Times New Roman" w:hAnsi="Arial" w:cs="Arial"/>
              </w:rPr>
              <w:t xml:space="preserve">Is the abstract of the article comprehensive? </w:t>
            </w:r>
          </w:p>
          <w:p w14:paraId="6CD8A718" w14:textId="77777777" w:rsidR="00520795" w:rsidRPr="00BF5029" w:rsidRDefault="00520795">
            <w:pPr>
              <w:rPr>
                <w:rFonts w:ascii="Arial" w:hAnsi="Arial" w:cs="Arial"/>
                <w:sz w:val="20"/>
                <w:szCs w:val="20"/>
              </w:rPr>
            </w:pPr>
          </w:p>
          <w:p w14:paraId="4E8F2BDE" w14:textId="77777777" w:rsidR="00520795" w:rsidRPr="00BF5029" w:rsidRDefault="00CB3D3F">
            <w:pPr>
              <w:rPr>
                <w:rFonts w:ascii="Arial" w:hAnsi="Arial" w:cs="Arial"/>
                <w:sz w:val="20"/>
                <w:szCs w:val="20"/>
              </w:rPr>
            </w:pPr>
            <w:r w:rsidRPr="00BF5029">
              <w:rPr>
                <w:rFonts w:ascii="Arial" w:hAnsi="Arial" w:cs="Arial"/>
                <w:sz w:val="20"/>
                <w:szCs w:val="20"/>
              </w:rPr>
              <w:t>If your answer is NO, please provide a brief, clear suggestion for improvement.</w:t>
            </w:r>
          </w:p>
        </w:tc>
        <w:tc>
          <w:tcPr>
            <w:tcW w:w="6146" w:type="dxa"/>
          </w:tcPr>
          <w:p w14:paraId="6592D011" w14:textId="77777777" w:rsidR="00520795" w:rsidRPr="00BF5029" w:rsidRDefault="00CB3D3F">
            <w:pPr>
              <w:ind w:left="360"/>
              <w:rPr>
                <w:rFonts w:ascii="Arial" w:hAnsi="Arial" w:cs="Arial"/>
                <w:sz w:val="20"/>
                <w:szCs w:val="20"/>
              </w:rPr>
            </w:pPr>
            <w:r w:rsidRPr="00BF5029">
              <w:rPr>
                <w:rFonts w:ascii="Arial" w:hAnsi="Arial" w:cs="Arial"/>
                <w:sz w:val="20"/>
                <w:szCs w:val="20"/>
              </w:rPr>
              <w:t>The abstract is comprehensive and structured logically. To improve its scholarly impact, the author should include the exact Shannon’s Index values (3.277 for Group X vs. 3.574 for Group Y) directly within the text of the abstract</w:t>
            </w:r>
          </w:p>
        </w:tc>
        <w:tc>
          <w:tcPr>
            <w:tcW w:w="4232" w:type="dxa"/>
          </w:tcPr>
          <w:p w14:paraId="4C451602" w14:textId="77777777" w:rsidR="00520795" w:rsidRPr="00BF5029" w:rsidRDefault="00520795">
            <w:pPr>
              <w:pStyle w:val="Heading2"/>
              <w:jc w:val="left"/>
              <w:rPr>
                <w:rFonts w:ascii="Arial" w:eastAsia="Times New Roman" w:hAnsi="Arial" w:cs="Arial"/>
                <w:b w:val="0"/>
                <w:bCs w:val="0"/>
              </w:rPr>
            </w:pPr>
          </w:p>
        </w:tc>
      </w:tr>
      <w:tr w:rsidR="00520795" w:rsidRPr="00BF5029" w14:paraId="26A9C380" w14:textId="77777777">
        <w:trPr>
          <w:trHeight w:val="20"/>
          <w:jc w:val="center"/>
        </w:trPr>
        <w:tc>
          <w:tcPr>
            <w:tcW w:w="3514" w:type="dxa"/>
          </w:tcPr>
          <w:p w14:paraId="32094954" w14:textId="77777777" w:rsidR="00520795" w:rsidRPr="00BF5029" w:rsidRDefault="00CB3D3F">
            <w:pPr>
              <w:pStyle w:val="Heading2"/>
              <w:jc w:val="left"/>
              <w:rPr>
                <w:rFonts w:ascii="Arial" w:eastAsia="Times New Roman" w:hAnsi="Arial" w:cs="Arial"/>
                <w:b w:val="0"/>
                <w:bCs w:val="0"/>
              </w:rPr>
            </w:pPr>
            <w:r w:rsidRPr="00BF5029">
              <w:rPr>
                <w:rFonts w:ascii="Arial" w:eastAsia="Times New Roman" w:hAnsi="Arial" w:cs="Arial"/>
              </w:rPr>
              <w:t xml:space="preserve">Is the manuscript scientifically correct? </w:t>
            </w:r>
            <w:r w:rsidRPr="00BF5029">
              <w:rPr>
                <w:rFonts w:ascii="Arial" w:eastAsia="Times New Roman" w:hAnsi="Arial" w:cs="Arial"/>
              </w:rPr>
              <w:br/>
            </w:r>
          </w:p>
          <w:p w14:paraId="294EF043" w14:textId="77777777" w:rsidR="00520795" w:rsidRPr="00BF5029" w:rsidRDefault="00CB3D3F">
            <w:pPr>
              <w:rPr>
                <w:rFonts w:ascii="Arial" w:hAnsi="Arial" w:cs="Arial"/>
                <w:sz w:val="20"/>
                <w:szCs w:val="20"/>
              </w:rPr>
            </w:pPr>
            <w:r w:rsidRPr="00BF5029">
              <w:rPr>
                <w:rFonts w:ascii="Arial" w:hAnsi="Arial" w:cs="Arial"/>
                <w:sz w:val="20"/>
                <w:szCs w:val="20"/>
              </w:rPr>
              <w:t>If your answer is NO, please provide a brief, clear suggestion for improvement.</w:t>
            </w:r>
          </w:p>
        </w:tc>
        <w:tc>
          <w:tcPr>
            <w:tcW w:w="6146" w:type="dxa"/>
          </w:tcPr>
          <w:p w14:paraId="5463FE86" w14:textId="77777777" w:rsidR="00520795" w:rsidRPr="00BF5029" w:rsidRDefault="00CB3D3F">
            <w:pPr>
              <w:pBdr>
                <w:top w:val="nil"/>
                <w:left w:val="nil"/>
                <w:bottom w:val="nil"/>
                <w:right w:val="nil"/>
                <w:between w:val="nil"/>
              </w:pBdr>
              <w:rPr>
                <w:rFonts w:ascii="Arial" w:hAnsi="Arial" w:cs="Arial"/>
                <w:sz w:val="20"/>
                <w:szCs w:val="20"/>
              </w:rPr>
            </w:pPr>
            <w:r w:rsidRPr="00BF5029">
              <w:rPr>
                <w:rFonts w:ascii="Arial" w:hAnsi="Arial" w:cs="Arial"/>
                <w:sz w:val="20"/>
                <w:szCs w:val="20"/>
              </w:rPr>
              <w:t xml:space="preserve">The baseline data and ecological classifications are scientifically sound, but the manuscript exhibits major structural issues regarding its statistical reporting:  </w:t>
            </w:r>
          </w:p>
          <w:p w14:paraId="1B283FC3" w14:textId="77777777" w:rsidR="00520795" w:rsidRPr="00BF5029" w:rsidRDefault="00CB3D3F">
            <w:pPr>
              <w:pBdr>
                <w:top w:val="nil"/>
                <w:left w:val="nil"/>
                <w:bottom w:val="nil"/>
                <w:right w:val="nil"/>
                <w:between w:val="nil"/>
              </w:pBdr>
              <w:rPr>
                <w:rFonts w:ascii="Arial" w:hAnsi="Arial" w:cs="Arial"/>
                <w:sz w:val="20"/>
                <w:szCs w:val="20"/>
              </w:rPr>
            </w:pPr>
            <w:r w:rsidRPr="00BF5029">
              <w:rPr>
                <w:rFonts w:ascii="Arial" w:hAnsi="Arial" w:cs="Arial"/>
                <w:sz w:val="20"/>
                <w:szCs w:val="20"/>
              </w:rPr>
              <w:t xml:space="preserve">​Statistical Text Fragments: There are loose blocks of instructional text under Section 3 (e.g., "ANOVA: Used to test for significant differences... Pearson’s or Spearman’s Correlation Analysis: Used to determine..."). These look like template prompts or analytical notes rather than actual results. The author must either remove these placeholders or provide the calculated F-statistics, p-values, and correlation coefficients (\mathit{r}) to justify their inclusion.  </w:t>
            </w:r>
          </w:p>
          <w:p w14:paraId="7222D096" w14:textId="77777777" w:rsidR="00520795" w:rsidRPr="00BF5029" w:rsidRDefault="00CB3D3F">
            <w:pPr>
              <w:pBdr>
                <w:top w:val="nil"/>
                <w:left w:val="nil"/>
                <w:bottom w:val="nil"/>
                <w:right w:val="nil"/>
                <w:between w:val="nil"/>
              </w:pBdr>
              <w:rPr>
                <w:rFonts w:ascii="Arial" w:hAnsi="Arial" w:cs="Arial"/>
                <w:sz w:val="20"/>
                <w:szCs w:val="20"/>
              </w:rPr>
            </w:pPr>
            <w:r w:rsidRPr="00BF5029">
              <w:rPr>
                <w:rFonts w:ascii="Arial" w:hAnsi="Arial" w:cs="Arial"/>
                <w:sz w:val="20"/>
                <w:szCs w:val="20"/>
              </w:rPr>
              <w:t xml:space="preserve">​Figure Clarity: Figure 4 and Figure 5 (CCA Biplot) are highly condensed and visual markers overlap heavily. In Section 3, the text states: "Table 2 showed inter-set correlations which is derived from the canonical correspondence analysis (CCA)." However, Table 2 actually lists the Mean values ± SE of the water variables (Turbidity, Temperature, pH, etc.) and does not contain the inter-set correlation coefficients from the CCA. This major discrepancy must be resolved by adding the actual CCA correlation table or fixing the text reference.  </w:t>
            </w:r>
          </w:p>
          <w:p w14:paraId="3CA905E6" w14:textId="77777777" w:rsidR="00520795" w:rsidRPr="00BF5029" w:rsidRDefault="00CB3D3F">
            <w:pPr>
              <w:pBdr>
                <w:top w:val="nil"/>
                <w:left w:val="nil"/>
                <w:bottom w:val="nil"/>
                <w:right w:val="nil"/>
                <w:between w:val="nil"/>
              </w:pBdr>
              <w:rPr>
                <w:rFonts w:ascii="Arial" w:hAnsi="Arial" w:cs="Arial"/>
                <w:sz w:val="20"/>
                <w:szCs w:val="20"/>
              </w:rPr>
            </w:pPr>
            <w:r w:rsidRPr="00BF5029">
              <w:rPr>
                <w:rFonts w:ascii="Arial" w:hAnsi="Arial" w:cs="Arial"/>
                <w:sz w:val="20"/>
                <w:szCs w:val="20"/>
              </w:rPr>
              <w:t>​Heavy Metal Quantification: The text notes that heavy metals were absent or below detection limits (N.D.) in the non-polluted wetland, while present in the polluted site. However, in Table 2, the values for Iron (Fe), Zinc (Zn), and Nickel (Ni) in the polluted column are extremely low (e.g., 0.12–0.13 mg/L). These values represent standard trace levels rather than heavy industrial toxic contamination. The authors should clarify if sediment testing was conducted, as macrophytes often store metals in roots rather than keeping high concentrations in the water column.</w:t>
            </w:r>
          </w:p>
        </w:tc>
        <w:tc>
          <w:tcPr>
            <w:tcW w:w="4232" w:type="dxa"/>
          </w:tcPr>
          <w:p w14:paraId="3B5428B0" w14:textId="77777777" w:rsidR="00520795" w:rsidRPr="00BF5029" w:rsidRDefault="00520795">
            <w:pPr>
              <w:pStyle w:val="Heading2"/>
              <w:jc w:val="left"/>
              <w:rPr>
                <w:rFonts w:ascii="Arial" w:eastAsia="Times New Roman" w:hAnsi="Arial" w:cs="Arial"/>
                <w:b w:val="0"/>
                <w:bCs w:val="0"/>
              </w:rPr>
            </w:pPr>
          </w:p>
        </w:tc>
      </w:tr>
      <w:tr w:rsidR="00520795" w:rsidRPr="00BF5029" w14:paraId="699204F6" w14:textId="77777777">
        <w:trPr>
          <w:trHeight w:val="20"/>
          <w:jc w:val="center"/>
        </w:trPr>
        <w:tc>
          <w:tcPr>
            <w:tcW w:w="3514" w:type="dxa"/>
          </w:tcPr>
          <w:p w14:paraId="59BDDDFD" w14:textId="77777777" w:rsidR="00520795" w:rsidRPr="00BF5029" w:rsidRDefault="00CB3D3F">
            <w:pPr>
              <w:rPr>
                <w:rFonts w:ascii="Arial" w:hAnsi="Arial" w:cs="Arial"/>
                <w:sz w:val="20"/>
                <w:szCs w:val="20"/>
              </w:rPr>
            </w:pPr>
            <w:r w:rsidRPr="00BF5029">
              <w:rPr>
                <w:rFonts w:ascii="Arial" w:hAnsi="Arial" w:cs="Arial"/>
                <w:b/>
                <w:bCs/>
                <w:sz w:val="20"/>
                <w:szCs w:val="20"/>
              </w:rPr>
              <w:t xml:space="preserve">Are the references sufficient and recent? </w:t>
            </w:r>
          </w:p>
          <w:p w14:paraId="63FA209A" w14:textId="77777777" w:rsidR="00520795" w:rsidRPr="00BF5029" w:rsidRDefault="00CB3D3F">
            <w:pPr>
              <w:rPr>
                <w:rFonts w:ascii="Arial" w:hAnsi="Arial" w:cs="Arial"/>
                <w:sz w:val="20"/>
                <w:szCs w:val="20"/>
              </w:rPr>
            </w:pPr>
            <w:r w:rsidRPr="00BF5029">
              <w:rPr>
                <w:rFonts w:ascii="Arial" w:hAnsi="Arial" w:cs="Arial"/>
                <w:sz w:val="20"/>
                <w:szCs w:val="20"/>
              </w:rPr>
              <w:t>(YES or NO)</w:t>
            </w:r>
          </w:p>
          <w:p w14:paraId="0DC1B127" w14:textId="77777777" w:rsidR="00520795" w:rsidRPr="00BF5029" w:rsidRDefault="00520795">
            <w:pPr>
              <w:rPr>
                <w:rFonts w:ascii="Arial" w:hAnsi="Arial" w:cs="Arial"/>
                <w:sz w:val="20"/>
                <w:szCs w:val="20"/>
              </w:rPr>
            </w:pPr>
          </w:p>
          <w:p w14:paraId="5AB5ECA6" w14:textId="77777777" w:rsidR="00520795" w:rsidRPr="00BF5029" w:rsidRDefault="00CB3D3F">
            <w:pPr>
              <w:rPr>
                <w:rFonts w:ascii="Arial" w:hAnsi="Arial" w:cs="Arial"/>
                <w:sz w:val="20"/>
                <w:szCs w:val="20"/>
              </w:rPr>
            </w:pPr>
            <w:r w:rsidRPr="00BF5029">
              <w:rPr>
                <w:rFonts w:ascii="Arial" w:hAnsi="Arial" w:cs="Arial"/>
                <w:sz w:val="20"/>
                <w:szCs w:val="20"/>
              </w:rPr>
              <w:t>If your answer is NO, please provide clear suggestion for improvement.</w:t>
            </w:r>
          </w:p>
        </w:tc>
        <w:tc>
          <w:tcPr>
            <w:tcW w:w="6146" w:type="dxa"/>
          </w:tcPr>
          <w:p w14:paraId="10448116" w14:textId="77777777" w:rsidR="00520795" w:rsidRPr="00BF5029" w:rsidRDefault="00CB3D3F">
            <w:pPr>
              <w:pBdr>
                <w:top w:val="nil"/>
                <w:left w:val="nil"/>
                <w:bottom w:val="nil"/>
                <w:right w:val="nil"/>
                <w:between w:val="nil"/>
              </w:pBdr>
              <w:rPr>
                <w:rFonts w:ascii="Arial" w:hAnsi="Arial" w:cs="Arial"/>
                <w:color w:val="000000"/>
                <w:sz w:val="20"/>
                <w:szCs w:val="20"/>
              </w:rPr>
            </w:pPr>
            <w:r w:rsidRPr="00BF5029">
              <w:rPr>
                <w:rFonts w:ascii="Arial" w:hAnsi="Arial" w:cs="Arial"/>
                <w:sz w:val="20"/>
                <w:szCs w:val="20"/>
              </w:rPr>
              <w:t>Yes</w:t>
            </w:r>
          </w:p>
        </w:tc>
        <w:tc>
          <w:tcPr>
            <w:tcW w:w="4232" w:type="dxa"/>
          </w:tcPr>
          <w:p w14:paraId="2F18E83C" w14:textId="77777777" w:rsidR="00520795" w:rsidRPr="00BF5029" w:rsidRDefault="00520795">
            <w:pPr>
              <w:pStyle w:val="Heading2"/>
              <w:jc w:val="left"/>
              <w:rPr>
                <w:rFonts w:ascii="Arial" w:eastAsia="Times New Roman" w:hAnsi="Arial" w:cs="Arial"/>
                <w:b w:val="0"/>
                <w:bCs w:val="0"/>
              </w:rPr>
            </w:pPr>
          </w:p>
        </w:tc>
      </w:tr>
      <w:tr w:rsidR="00520795" w:rsidRPr="00BF5029" w14:paraId="55AA75B0" w14:textId="77777777">
        <w:trPr>
          <w:trHeight w:val="20"/>
          <w:jc w:val="center"/>
        </w:trPr>
        <w:tc>
          <w:tcPr>
            <w:tcW w:w="3514" w:type="dxa"/>
          </w:tcPr>
          <w:p w14:paraId="21D52FEE" w14:textId="77777777" w:rsidR="00520795" w:rsidRPr="00BF5029" w:rsidRDefault="00CB3D3F">
            <w:pPr>
              <w:rPr>
                <w:rFonts w:ascii="Arial" w:hAnsi="Arial" w:cs="Arial"/>
                <w:sz w:val="20"/>
                <w:szCs w:val="20"/>
              </w:rPr>
            </w:pPr>
            <w:r w:rsidRPr="00BF5029">
              <w:rPr>
                <w:rFonts w:ascii="Arial" w:hAnsi="Arial" w:cs="Arial"/>
                <w:b/>
                <w:bCs/>
                <w:sz w:val="20"/>
                <w:szCs w:val="20"/>
              </w:rPr>
              <w:t>Are there ethical issues in this manuscript?</w:t>
            </w:r>
          </w:p>
          <w:p w14:paraId="0A9C79C8" w14:textId="77777777" w:rsidR="00520795" w:rsidRPr="00BF5029" w:rsidRDefault="00CB3D3F">
            <w:pPr>
              <w:rPr>
                <w:rFonts w:ascii="Arial" w:hAnsi="Arial" w:cs="Arial"/>
                <w:sz w:val="20"/>
                <w:szCs w:val="20"/>
              </w:rPr>
            </w:pPr>
            <w:r w:rsidRPr="00BF5029">
              <w:rPr>
                <w:rFonts w:ascii="Arial" w:hAnsi="Arial" w:cs="Arial"/>
                <w:sz w:val="20"/>
                <w:szCs w:val="20"/>
              </w:rPr>
              <w:t>(YES or NO)</w:t>
            </w:r>
          </w:p>
          <w:p w14:paraId="2FF8A99A" w14:textId="77777777" w:rsidR="00520795" w:rsidRPr="00BF5029" w:rsidRDefault="00520795">
            <w:pPr>
              <w:rPr>
                <w:rFonts w:ascii="Arial" w:hAnsi="Arial" w:cs="Arial"/>
                <w:sz w:val="20"/>
                <w:szCs w:val="20"/>
              </w:rPr>
            </w:pPr>
          </w:p>
          <w:p w14:paraId="718F3868" w14:textId="77777777" w:rsidR="00520795" w:rsidRPr="00BF5029" w:rsidRDefault="00CB3D3F">
            <w:pPr>
              <w:rPr>
                <w:rFonts w:ascii="Arial" w:hAnsi="Arial" w:cs="Arial"/>
                <w:sz w:val="20"/>
                <w:szCs w:val="20"/>
              </w:rPr>
            </w:pPr>
            <w:r w:rsidRPr="00BF5029">
              <w:rPr>
                <w:rFonts w:ascii="Arial" w:hAnsi="Arial" w:cs="Arial"/>
                <w:sz w:val="20"/>
                <w:szCs w:val="20"/>
              </w:rPr>
              <w:t>(If yes, kindly please write down the ethical issues here in details)</w:t>
            </w:r>
          </w:p>
          <w:p w14:paraId="1E73E837" w14:textId="77777777" w:rsidR="00520795" w:rsidRPr="00BF5029" w:rsidRDefault="00520795">
            <w:pPr>
              <w:rPr>
                <w:rFonts w:ascii="Arial" w:hAnsi="Arial" w:cs="Arial"/>
                <w:sz w:val="20"/>
                <w:szCs w:val="20"/>
              </w:rPr>
            </w:pPr>
          </w:p>
        </w:tc>
        <w:tc>
          <w:tcPr>
            <w:tcW w:w="6146" w:type="dxa"/>
          </w:tcPr>
          <w:p w14:paraId="5FA05853" w14:textId="77777777" w:rsidR="00520795" w:rsidRPr="00BF5029" w:rsidRDefault="00CB3D3F">
            <w:pPr>
              <w:pBdr>
                <w:top w:val="nil"/>
                <w:left w:val="nil"/>
                <w:bottom w:val="nil"/>
                <w:right w:val="nil"/>
                <w:between w:val="nil"/>
              </w:pBdr>
              <w:rPr>
                <w:rFonts w:ascii="Arial" w:hAnsi="Arial" w:cs="Arial"/>
                <w:color w:val="000000"/>
                <w:sz w:val="20"/>
                <w:szCs w:val="20"/>
              </w:rPr>
            </w:pPr>
            <w:r w:rsidRPr="00BF5029">
              <w:rPr>
                <w:rFonts w:ascii="Arial" w:hAnsi="Arial" w:cs="Arial"/>
                <w:sz w:val="20"/>
                <w:szCs w:val="20"/>
              </w:rPr>
              <w:t>No</w:t>
            </w:r>
          </w:p>
        </w:tc>
        <w:tc>
          <w:tcPr>
            <w:tcW w:w="4232" w:type="dxa"/>
          </w:tcPr>
          <w:p w14:paraId="256959E5" w14:textId="77777777" w:rsidR="00520795" w:rsidRPr="00BF5029" w:rsidRDefault="00520795">
            <w:pPr>
              <w:pStyle w:val="Heading2"/>
              <w:jc w:val="left"/>
              <w:rPr>
                <w:rFonts w:ascii="Arial" w:eastAsia="Times New Roman" w:hAnsi="Arial" w:cs="Arial"/>
                <w:b w:val="0"/>
                <w:bCs w:val="0"/>
              </w:rPr>
            </w:pPr>
          </w:p>
        </w:tc>
      </w:tr>
    </w:tbl>
    <w:p w14:paraId="0BA89360" w14:textId="77777777" w:rsidR="00520795" w:rsidRPr="00BF5029" w:rsidRDefault="00520795" w:rsidP="00D05407">
      <w:pPr>
        <w:rPr>
          <w:rFonts w:ascii="Arial" w:hAnsi="Arial" w:cs="Arial"/>
          <w:color w:val="000000"/>
          <w:sz w:val="20"/>
          <w:szCs w:val="20"/>
        </w:rPr>
      </w:pPr>
    </w:p>
    <w:p w14:paraId="5F8369BF" w14:textId="77777777" w:rsidR="00BF5029" w:rsidRPr="00BF5029" w:rsidRDefault="00BF5029" w:rsidP="00D05407">
      <w:pPr>
        <w:rPr>
          <w:rFonts w:ascii="Arial" w:hAnsi="Arial" w:cs="Arial"/>
          <w:color w:val="000000"/>
          <w:sz w:val="20"/>
          <w:szCs w:val="20"/>
        </w:rPr>
      </w:pPr>
    </w:p>
    <w:p w14:paraId="0FDBC04F" w14:textId="77777777" w:rsidR="00BF5029" w:rsidRPr="00BF5029" w:rsidRDefault="00BF5029" w:rsidP="00BF5029">
      <w:pPr>
        <w:rPr>
          <w:rFonts w:ascii="Arial" w:hAnsi="Arial" w:cs="Arial"/>
          <w:b/>
          <w:sz w:val="20"/>
          <w:szCs w:val="20"/>
          <w:u w:val="single"/>
          <w:lang w:val="en-US"/>
        </w:rPr>
      </w:pPr>
      <w:r w:rsidRPr="00BF5029">
        <w:rPr>
          <w:rFonts w:ascii="Arial" w:hAnsi="Arial" w:cs="Arial"/>
          <w:b/>
          <w:sz w:val="20"/>
          <w:szCs w:val="20"/>
          <w:u w:val="single"/>
          <w:lang w:val="en-US"/>
        </w:rPr>
        <w:t>Reviewer details:</w:t>
      </w:r>
    </w:p>
    <w:p w14:paraId="0C4A227E" w14:textId="5A9CE6D5" w:rsidR="00BF5029" w:rsidRPr="00BF5029" w:rsidRDefault="00BF5029" w:rsidP="00BF5029">
      <w:pPr>
        <w:rPr>
          <w:rFonts w:ascii="Arial" w:hAnsi="Arial" w:cs="Arial"/>
          <w:color w:val="000000"/>
          <w:sz w:val="20"/>
          <w:szCs w:val="20"/>
        </w:rPr>
      </w:pPr>
      <w:r w:rsidRPr="00BF5029">
        <w:rPr>
          <w:rFonts w:ascii="Arial" w:hAnsi="Arial" w:cs="Arial"/>
          <w:color w:val="000000"/>
          <w:sz w:val="20"/>
          <w:szCs w:val="20"/>
        </w:rPr>
        <w:t>Mohamed Ismail Abdel Ghaffar Fayed, Zagazig University, Egypt</w:t>
      </w:r>
    </w:p>
    <w:sectPr w:rsidR="00BF5029" w:rsidRPr="00BF5029">
      <w:headerReference w:type="default" r:id="rId7"/>
      <w:footerReference w:type="default" r:id="rId8"/>
      <w:pgSz w:w="16839" w:h="2381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F78D7" w14:textId="77777777" w:rsidR="00C95AD2" w:rsidRDefault="00C95AD2">
      <w:r>
        <w:separator/>
      </w:r>
    </w:p>
  </w:endnote>
  <w:endnote w:type="continuationSeparator" w:id="0">
    <w:p w14:paraId="1508D4A8" w14:textId="77777777" w:rsidR="00C95AD2" w:rsidRDefault="00C95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default"/>
  </w:font>
  <w:font w:name="Arimo">
    <w:charset w:val="00"/>
    <w:family w:val="auto"/>
    <w:pitch w:val="default"/>
  </w:font>
  <w:font w:name="Georgia">
    <w:panose1 w:val="02040502050405020303"/>
    <w:charset w:val="00"/>
    <w:family w:val="roman"/>
    <w:pitch w:val="variable"/>
    <w:sig w:usb0="00000287" w:usb1="00000000" w:usb2="00000000" w:usb3="00000000" w:csb0="0000009F" w:csb1="00000000"/>
    <w:embedItalic r:id="rId1" w:fontKey="{F2CA8E36-7D07-431F-BECE-F56FC71C702A}"/>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7AE38A7A-BFBC-4793-B1DD-8513ADA8568B}"/>
  </w:font>
  <w:font w:name="Cambria">
    <w:panose1 w:val="02040503050406030204"/>
    <w:charset w:val="00"/>
    <w:family w:val="roman"/>
    <w:pitch w:val="variable"/>
    <w:sig w:usb0="E00006FF" w:usb1="420024FF" w:usb2="02000000" w:usb3="00000000" w:csb0="0000019F" w:csb1="00000000"/>
    <w:embedRegular r:id="rId3" w:fontKey="{D78C9EE6-7962-4873-A4D0-655E4AEA30B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0B8AB" w14:textId="77777777" w:rsidR="00520795" w:rsidRDefault="00520795">
    <w:pPr>
      <w:pBdr>
        <w:top w:val="nil"/>
        <w:left w:val="nil"/>
        <w:bottom w:val="nil"/>
        <w:right w:val="nil"/>
        <w:between w:val="nil"/>
      </w:pBdr>
      <w:jc w:val="right"/>
      <w:rPr>
        <w:color w:val="000000"/>
      </w:rPr>
    </w:pPr>
  </w:p>
  <w:p w14:paraId="40B93AA8" w14:textId="77777777" w:rsidR="00520795" w:rsidRDefault="00CB3D3F">
    <w:pPr>
      <w:pBdr>
        <w:top w:val="nil"/>
        <w:left w:val="nil"/>
        <w:bottom w:val="nil"/>
        <w:right w:val="nil"/>
        <w:between w:val="nil"/>
      </w:pBdr>
      <w:jc w:val="right"/>
      <w:rPr>
        <w:color w:val="000000"/>
        <w:sz w:val="20"/>
        <w:szCs w:val="20"/>
      </w:rPr>
    </w:pPr>
    <w:r>
      <w:rPr>
        <w:color w:val="000000"/>
        <w:sz w:val="20"/>
        <w:szCs w:val="20"/>
      </w:rPr>
      <w:t xml:space="preserve">Page </w:t>
    </w:r>
    <w:r>
      <w:rPr>
        <w:b/>
        <w:bCs/>
        <w:color w:val="000000"/>
        <w:sz w:val="20"/>
        <w:szCs w:val="20"/>
      </w:rPr>
      <w:fldChar w:fldCharType="begin"/>
    </w:r>
    <w:r>
      <w:rPr>
        <w:b/>
        <w:bCs/>
        <w:color w:val="000000"/>
        <w:sz w:val="20"/>
        <w:szCs w:val="20"/>
      </w:rPr>
      <w:instrText>PAGE</w:instrText>
    </w:r>
    <w:r>
      <w:rPr>
        <w:b/>
        <w:bCs/>
        <w:color w:val="000000"/>
        <w:sz w:val="20"/>
        <w:szCs w:val="20"/>
      </w:rPr>
      <w:fldChar w:fldCharType="separate"/>
    </w:r>
    <w:r w:rsidR="00D30ED1">
      <w:rPr>
        <w:b/>
        <w:bCs/>
        <w:noProof/>
        <w:color w:val="000000"/>
        <w:sz w:val="20"/>
        <w:szCs w:val="20"/>
      </w:rPr>
      <w:t>1</w:t>
    </w:r>
    <w:r>
      <w:rPr>
        <w:b/>
        <w:bCs/>
        <w:color w:val="000000"/>
        <w:sz w:val="20"/>
        <w:szCs w:val="20"/>
      </w:rPr>
      <w:fldChar w:fldCharType="end"/>
    </w:r>
    <w:r>
      <w:rPr>
        <w:color w:val="000000"/>
        <w:sz w:val="20"/>
        <w:szCs w:val="20"/>
      </w:rPr>
      <w:t xml:space="preserve"> of </w:t>
    </w:r>
    <w:r>
      <w:rPr>
        <w:b/>
        <w:bCs/>
        <w:color w:val="000000"/>
        <w:sz w:val="20"/>
        <w:szCs w:val="20"/>
      </w:rPr>
      <w:fldChar w:fldCharType="begin"/>
    </w:r>
    <w:r>
      <w:rPr>
        <w:b/>
        <w:bCs/>
        <w:color w:val="000000"/>
        <w:sz w:val="20"/>
        <w:szCs w:val="20"/>
      </w:rPr>
      <w:instrText>NUMPAGES</w:instrText>
    </w:r>
    <w:r>
      <w:rPr>
        <w:b/>
        <w:bCs/>
        <w:color w:val="000000"/>
        <w:sz w:val="20"/>
        <w:szCs w:val="20"/>
      </w:rPr>
      <w:fldChar w:fldCharType="separate"/>
    </w:r>
    <w:r w:rsidR="00D30ED1">
      <w:rPr>
        <w:b/>
        <w:bCs/>
        <w:noProof/>
        <w:color w:val="000000"/>
        <w:sz w:val="20"/>
        <w:szCs w:val="20"/>
      </w:rPr>
      <w:t>2</w:t>
    </w:r>
    <w:r>
      <w:rPr>
        <w:b/>
        <w:bCs/>
        <w:color w:val="000000"/>
        <w:sz w:val="20"/>
        <w:szCs w:val="20"/>
      </w:rPr>
      <w:fldChar w:fldCharType="end"/>
    </w:r>
  </w:p>
  <w:p w14:paraId="1D0C2443" w14:textId="77777777" w:rsidR="00520795" w:rsidRDefault="00CB3D3F">
    <w:pPr>
      <w:pBdr>
        <w:top w:val="nil"/>
        <w:left w:val="nil"/>
        <w:bottom w:val="nil"/>
        <w:right w:val="nil"/>
        <w:between w:val="nil"/>
      </w:pBdr>
      <w:jc w:val="right"/>
      <w:rPr>
        <w:color w:val="000000"/>
        <w:sz w:val="20"/>
        <w:szCs w:val="20"/>
      </w:rPr>
    </w:pPr>
    <w:r>
      <w:rPr>
        <w:b/>
        <w:bCs/>
        <w:color w:val="000000"/>
        <w:sz w:val="20"/>
        <w:szCs w:val="20"/>
      </w:rPr>
      <w:t>V240326</w:t>
    </w:r>
  </w:p>
  <w:p w14:paraId="75D7E106" w14:textId="77777777" w:rsidR="00520795" w:rsidRDefault="00520795">
    <w:pPr>
      <w:pBdr>
        <w:top w:val="nil"/>
        <w:left w:val="nil"/>
        <w:bottom w:val="nil"/>
        <w:right w:val="nil"/>
        <w:between w:val="nil"/>
      </w:pBdr>
      <w:jc w:val="right"/>
      <w:rPr>
        <w:color w:val="000000"/>
      </w:rPr>
    </w:pPr>
  </w:p>
  <w:p w14:paraId="75E09657" w14:textId="77777777" w:rsidR="00520795" w:rsidRDefault="00520795">
    <w:pPr>
      <w:pBdr>
        <w:top w:val="nil"/>
        <w:left w:val="nil"/>
        <w:bottom w:val="nil"/>
        <w:right w:val="nil"/>
        <w:between w:val="nil"/>
      </w:pBdr>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53DB3" w14:textId="77777777" w:rsidR="00C95AD2" w:rsidRDefault="00C95AD2">
      <w:r>
        <w:separator/>
      </w:r>
    </w:p>
  </w:footnote>
  <w:footnote w:type="continuationSeparator" w:id="0">
    <w:p w14:paraId="79ECE66F" w14:textId="77777777" w:rsidR="00C95AD2" w:rsidRDefault="00C95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35DD6" w14:textId="77777777" w:rsidR="00520795" w:rsidRDefault="00520795">
    <w:pPr>
      <w:spacing w:after="280"/>
      <w:jc w:val="center"/>
      <w:rPr>
        <w:rFonts w:ascii="Arial" w:eastAsia="Arial" w:hAnsi="Arial" w:cs="Arial"/>
        <w:color w:val="003399"/>
        <w:u w:val="single"/>
      </w:rPr>
    </w:pPr>
  </w:p>
  <w:p w14:paraId="0C33A2E7" w14:textId="77777777" w:rsidR="00520795" w:rsidRDefault="00CB3D3F">
    <w:pPr>
      <w:spacing w:before="280"/>
      <w:jc w:val="center"/>
      <w:rPr>
        <w:sz w:val="20"/>
        <w:szCs w:val="20"/>
      </w:rPr>
    </w:pPr>
    <w:r>
      <w:rPr>
        <w:color w:val="003399"/>
        <w:sz w:val="20"/>
        <w:szCs w:val="20"/>
        <w:highlight w:val="yellow"/>
      </w:rPr>
      <w:t>Review Form (Research)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795"/>
    <w:rsid w:val="0004356F"/>
    <w:rsid w:val="00403BD3"/>
    <w:rsid w:val="00520795"/>
    <w:rsid w:val="00743B0F"/>
    <w:rsid w:val="00AB178F"/>
    <w:rsid w:val="00BF5029"/>
    <w:rsid w:val="00C23392"/>
    <w:rsid w:val="00C95AD2"/>
    <w:rsid w:val="00CB3D3F"/>
    <w:rsid w:val="00D05407"/>
    <w:rsid w:val="00D30ED1"/>
    <w:rsid w:val="00D80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67797"/>
  <w15:docId w15:val="{16D5B93B-CF5F-47AF-B644-0F1A6E387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jc w:val="both"/>
      <w:outlineLvl w:val="1"/>
    </w:pPr>
    <w:rPr>
      <w:rFonts w:ascii="Helvetica Neue" w:eastAsia="Helvetica Neue" w:hAnsi="Helvetica Neue" w:cs="Helvetica Neue"/>
      <w:b/>
      <w:bCs/>
      <w:sz w:val="20"/>
      <w:szCs w:val="2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outlineLvl w:val="3"/>
    </w:pPr>
    <w:rPr>
      <w:rFonts w:ascii="Arimo" w:eastAsia="Arimo" w:hAnsi="Arimo" w:cs="Arimo"/>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 w:type="table" w:customStyle="1" w:styleId="a8">
    <w:basedOn w:val="TableNormal0"/>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D30ED1"/>
    <w:rPr>
      <w:color w:val="0000FF" w:themeColor="hyperlink"/>
      <w:u w:val="single"/>
    </w:rPr>
  </w:style>
  <w:style w:type="character" w:styleId="UnresolvedMention">
    <w:name w:val="Unresolved Mention"/>
    <w:basedOn w:val="DefaultParagraphFont"/>
    <w:uiPriority w:val="99"/>
    <w:semiHidden/>
    <w:unhideWhenUsed/>
    <w:rsid w:val="00D30E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ookstore.bookpi.org/product/biological-science-research-developments-and-innovations-vol-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1082</Words>
  <Characters>6168</Characters>
  <Application>Microsoft Office Word</Application>
  <DocSecurity>0</DocSecurity>
  <Lines>51</Lines>
  <Paragraphs>14</Paragraphs>
  <ScaleCrop>false</ScaleCrop>
  <Company/>
  <LinksUpToDate>false</LinksUpToDate>
  <CharactersWithSpaces>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SDI PC 1172</cp:lastModifiedBy>
  <cp:revision>5</cp:revision>
  <dcterms:created xsi:type="dcterms:W3CDTF">2026-07-13T12:23:00Z</dcterms:created>
  <dcterms:modified xsi:type="dcterms:W3CDTF">2026-08-11T10:41:00Z</dcterms:modified>
</cp:coreProperties>
</file>