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3A310A" w:rsidRPr="00B81322" w14:paraId="125E664D" w14:textId="77777777">
        <w:trPr>
          <w:trHeight w:val="230"/>
        </w:trPr>
        <w:tc>
          <w:tcPr>
            <w:tcW w:w="3296" w:type="dxa"/>
          </w:tcPr>
          <w:p w14:paraId="0CF1B468" w14:textId="77777777" w:rsidR="003A310A" w:rsidRPr="00B81322" w:rsidRDefault="001D15B6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Book</w:t>
            </w:r>
            <w:r w:rsidRPr="00B8132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2FA2C4A3" w14:textId="77777777" w:rsidR="003A310A" w:rsidRPr="00B81322" w:rsidRDefault="001D15B6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Mathematics</w:t>
            </w:r>
            <w:r w:rsidRPr="00B81322">
              <w:rPr>
                <w:rFonts w:ascii="Arial" w:hAnsi="Arial" w:cs="Arial"/>
                <w:b/>
                <w:color w:val="0000FF"/>
                <w:spacing w:val="-8"/>
                <w:sz w:val="20"/>
                <w:szCs w:val="20"/>
                <w:u w:val="single" w:color="0000FF"/>
              </w:rPr>
              <w:t xml:space="preserve"> </w:t>
            </w:r>
            <w:r w:rsidRPr="00B81322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and</w:t>
            </w:r>
            <w:r w:rsidRPr="00B81322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hyperlink r:id="rId7">
              <w:r w:rsidRPr="00B8132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Computing</w:t>
              </w:r>
            </w:hyperlink>
            <w:r w:rsidRPr="00B81322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B81322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for</w:t>
            </w:r>
            <w:r w:rsidRPr="00B81322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  <w:u w:val="single" w:color="0000FF"/>
              </w:rPr>
              <w:t xml:space="preserve"> </w:t>
            </w:r>
            <w:hyperlink r:id="rId8">
              <w:r w:rsidRPr="00B81322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Scientific</w:t>
              </w:r>
            </w:hyperlink>
            <w:r w:rsidRPr="00B81322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  <w:u w:val="single" w:color="0000FF"/>
              </w:rPr>
              <w:t xml:space="preserve"> </w:t>
            </w:r>
            <w:r w:rsidRPr="00B81322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single" w:color="0000FF"/>
              </w:rPr>
              <w:t>Innovation</w:t>
            </w:r>
          </w:p>
        </w:tc>
      </w:tr>
      <w:tr w:rsidR="003A310A" w:rsidRPr="00B81322" w14:paraId="051FCAB6" w14:textId="77777777">
        <w:trPr>
          <w:trHeight w:val="230"/>
        </w:trPr>
        <w:tc>
          <w:tcPr>
            <w:tcW w:w="3296" w:type="dxa"/>
          </w:tcPr>
          <w:p w14:paraId="4A875D95" w14:textId="77777777" w:rsidR="003A310A" w:rsidRPr="00B81322" w:rsidRDefault="001D15B6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Manuscript</w:t>
            </w:r>
            <w:r w:rsidRPr="00B81322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461DED27" w14:textId="77777777" w:rsidR="003A310A" w:rsidRPr="00B81322" w:rsidRDefault="001D15B6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Ms_BPR_7809</w:t>
            </w:r>
          </w:p>
        </w:tc>
      </w:tr>
      <w:tr w:rsidR="003A310A" w:rsidRPr="00B81322" w14:paraId="23DA81D5" w14:textId="77777777">
        <w:trPr>
          <w:trHeight w:val="460"/>
        </w:trPr>
        <w:tc>
          <w:tcPr>
            <w:tcW w:w="3296" w:type="dxa"/>
          </w:tcPr>
          <w:p w14:paraId="2FB05DEB" w14:textId="77777777" w:rsidR="003A310A" w:rsidRPr="00B81322" w:rsidRDefault="001D15B6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Title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1C0FC3E2" w14:textId="77777777" w:rsidR="003A310A" w:rsidRPr="00B81322" w:rsidRDefault="001D15B6">
            <w:pPr>
              <w:pStyle w:val="TableParagraph"/>
              <w:spacing w:line="230" w:lineRule="exact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Stability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Consistency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Finite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Difference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Scheme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Pr="00B81322">
              <w:rPr>
                <w:rFonts w:ascii="Cambria Math" w:hAnsi="Cambria Math" w:cs="Cambria Math"/>
                <w:b/>
                <w:sz w:val="20"/>
                <w:szCs w:val="20"/>
              </w:rPr>
              <w:t>₂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Reaction–Diffusion–Advection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Transport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Source and Sink Terms</w:t>
            </w:r>
          </w:p>
        </w:tc>
      </w:tr>
      <w:tr w:rsidR="003A310A" w:rsidRPr="00B81322" w14:paraId="24967AD3" w14:textId="77777777">
        <w:trPr>
          <w:trHeight w:val="230"/>
        </w:trPr>
        <w:tc>
          <w:tcPr>
            <w:tcW w:w="3296" w:type="dxa"/>
          </w:tcPr>
          <w:p w14:paraId="10B37BDC" w14:textId="77777777" w:rsidR="003A310A" w:rsidRPr="00B81322" w:rsidRDefault="001D15B6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Type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598" w:type="dxa"/>
          </w:tcPr>
          <w:p w14:paraId="50A3523B" w14:textId="77777777" w:rsidR="003A310A" w:rsidRPr="00B81322" w:rsidRDefault="001D15B6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3BF2BEE1" w14:textId="77777777" w:rsidR="003A310A" w:rsidRPr="00B81322" w:rsidRDefault="003A310A">
      <w:pPr>
        <w:rPr>
          <w:rFonts w:ascii="Arial" w:hAnsi="Arial" w:cs="Arial"/>
          <w:sz w:val="20"/>
          <w:szCs w:val="20"/>
        </w:rPr>
      </w:pPr>
    </w:p>
    <w:p w14:paraId="698963EF" w14:textId="77777777" w:rsidR="003A310A" w:rsidRPr="00B81322" w:rsidRDefault="003A310A">
      <w:pPr>
        <w:spacing w:before="3"/>
        <w:rPr>
          <w:rFonts w:ascii="Arial" w:hAnsi="Arial" w:cs="Arial"/>
          <w:b/>
          <w:sz w:val="20"/>
          <w:szCs w:val="20"/>
        </w:rPr>
      </w:pPr>
    </w:p>
    <w:p w14:paraId="56CBC434" w14:textId="77777777" w:rsidR="003A310A" w:rsidRPr="00B81322" w:rsidRDefault="001D15B6">
      <w:pPr>
        <w:pStyle w:val="BodyText"/>
        <w:ind w:left="448"/>
        <w:rPr>
          <w:rFonts w:ascii="Arial" w:hAnsi="Arial" w:cs="Arial"/>
        </w:rPr>
      </w:pPr>
      <w:r w:rsidRPr="00B81322">
        <w:rPr>
          <w:rFonts w:ascii="Arial" w:hAnsi="Arial" w:cs="Arial"/>
          <w:color w:val="000000"/>
          <w:highlight w:val="yellow"/>
          <w:u w:val="single"/>
        </w:rPr>
        <w:t>PART</w:t>
      </w:r>
      <w:r w:rsidRPr="00B81322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highlight w:val="yellow"/>
          <w:u w:val="single"/>
        </w:rPr>
        <w:t>1</w:t>
      </w:r>
      <w:r w:rsidRPr="00B8132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highlight w:val="yellow"/>
          <w:u w:val="single"/>
        </w:rPr>
        <w:t>(Importance</w:t>
      </w:r>
      <w:r w:rsidRPr="00B8132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highlight w:val="yellow"/>
          <w:u w:val="single"/>
        </w:rPr>
        <w:t>of</w:t>
      </w:r>
      <w:r w:rsidRPr="00B8132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highlight w:val="yellow"/>
          <w:u w:val="single"/>
        </w:rPr>
        <w:t>the</w:t>
      </w:r>
      <w:r w:rsidRPr="00B8132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6232ECCF" w14:textId="77777777" w:rsidR="003A310A" w:rsidRPr="00B81322" w:rsidRDefault="003A310A">
      <w:pPr>
        <w:rPr>
          <w:rFonts w:ascii="Arial" w:hAnsi="Arial" w:cs="Arial"/>
          <w:b/>
          <w:sz w:val="20"/>
          <w:szCs w:val="20"/>
        </w:rPr>
      </w:pPr>
    </w:p>
    <w:p w14:paraId="56B3ACF2" w14:textId="77777777" w:rsidR="003A310A" w:rsidRPr="00B81322" w:rsidRDefault="003A310A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3A310A" w:rsidRPr="00B81322" w14:paraId="32BFF90E" w14:textId="77777777">
        <w:trPr>
          <w:trHeight w:val="638"/>
        </w:trPr>
        <w:tc>
          <w:tcPr>
            <w:tcW w:w="4971" w:type="dxa"/>
          </w:tcPr>
          <w:p w14:paraId="45FEA165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14:paraId="54828598" w14:textId="77777777" w:rsidR="003A310A" w:rsidRPr="00B81322" w:rsidRDefault="001D15B6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2E4BF342" w14:textId="77777777" w:rsidR="003A310A" w:rsidRPr="00B81322" w:rsidRDefault="001D15B6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B8132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3A310A" w:rsidRPr="00B81322" w14:paraId="4D03BE0D" w14:textId="77777777">
        <w:trPr>
          <w:trHeight w:val="691"/>
        </w:trPr>
        <w:tc>
          <w:tcPr>
            <w:tcW w:w="4971" w:type="dxa"/>
          </w:tcPr>
          <w:p w14:paraId="09C24BE8" w14:textId="77777777" w:rsidR="003A310A" w:rsidRPr="00B81322" w:rsidRDefault="001D15B6">
            <w:pPr>
              <w:pStyle w:val="TableParagraph"/>
              <w:spacing w:before="2" w:line="235" w:lineRule="auto"/>
              <w:ind w:right="139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B81322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7DE6B122" w14:textId="77777777" w:rsidR="003A310A" w:rsidRPr="00B81322" w:rsidRDefault="001D15B6">
            <w:pPr>
              <w:pStyle w:val="TableParagraph"/>
              <w:spacing w:before="1" w:line="21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minimum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3-4</w:t>
            </w:r>
            <w:r w:rsidRPr="00B8132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sentences</w:t>
            </w:r>
            <w:r w:rsidRPr="00B8132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may</w:t>
            </w:r>
            <w:r w:rsidRPr="00B8132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be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required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for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this</w:t>
            </w:r>
            <w:r w:rsidRPr="00B8132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>part.</w:t>
            </w:r>
          </w:p>
        </w:tc>
        <w:tc>
          <w:tcPr>
            <w:tcW w:w="5124" w:type="dxa"/>
          </w:tcPr>
          <w:p w14:paraId="16266BDA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14:paraId="5B043F78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9EE24C" w14:textId="77777777" w:rsidR="003A310A" w:rsidRPr="00B81322" w:rsidRDefault="003A310A">
      <w:pPr>
        <w:spacing w:before="228"/>
        <w:rPr>
          <w:rFonts w:ascii="Arial" w:hAnsi="Arial" w:cs="Arial"/>
          <w:b/>
          <w:sz w:val="20"/>
          <w:szCs w:val="20"/>
        </w:rPr>
      </w:pPr>
    </w:p>
    <w:p w14:paraId="215C54D4" w14:textId="77777777" w:rsidR="003A310A" w:rsidRPr="00B81322" w:rsidRDefault="001D15B6">
      <w:pPr>
        <w:pStyle w:val="BodyText"/>
        <w:ind w:left="448"/>
        <w:rPr>
          <w:rFonts w:ascii="Arial" w:hAnsi="Arial" w:cs="Arial"/>
        </w:rPr>
      </w:pPr>
      <w:r w:rsidRPr="00B81322">
        <w:rPr>
          <w:rFonts w:ascii="Arial" w:hAnsi="Arial" w:cs="Arial"/>
          <w:color w:val="000000"/>
          <w:highlight w:val="yellow"/>
          <w:u w:val="single"/>
        </w:rPr>
        <w:t>PART</w:t>
      </w:r>
      <w:r w:rsidRPr="00B81322">
        <w:rPr>
          <w:rFonts w:ascii="Arial" w:hAnsi="Arial" w:cs="Arial"/>
          <w:color w:val="000000"/>
          <w:spacing w:val="42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highlight w:val="yellow"/>
          <w:u w:val="single"/>
        </w:rPr>
        <w:t>2.1</w:t>
      </w:r>
      <w:r w:rsidRPr="00B81322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highlight w:val="yellow"/>
          <w:u w:val="single"/>
        </w:rPr>
        <w:t>(Objective</w:t>
      </w:r>
      <w:r w:rsidRPr="00B81322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E2F0CF9" w14:textId="77777777" w:rsidR="003A310A" w:rsidRPr="00B81322" w:rsidRDefault="003A310A">
      <w:pPr>
        <w:rPr>
          <w:rFonts w:ascii="Arial" w:hAnsi="Arial" w:cs="Arial"/>
          <w:b/>
          <w:sz w:val="20"/>
          <w:szCs w:val="20"/>
        </w:rPr>
      </w:pPr>
    </w:p>
    <w:p w14:paraId="1E11A2FF" w14:textId="77777777" w:rsidR="003A310A" w:rsidRPr="00B81322" w:rsidRDefault="003A310A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3A310A" w:rsidRPr="00B81322" w14:paraId="3A665D7A" w14:textId="77777777">
        <w:trPr>
          <w:trHeight w:val="904"/>
        </w:trPr>
        <w:tc>
          <w:tcPr>
            <w:tcW w:w="4974" w:type="dxa"/>
          </w:tcPr>
          <w:p w14:paraId="25A6D1E7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0BCF466A" w14:textId="77777777" w:rsidR="003A310A" w:rsidRPr="00B81322" w:rsidRDefault="001D15B6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29CD0C87" w14:textId="77777777" w:rsidR="003A310A" w:rsidRPr="00B81322" w:rsidRDefault="001D15B6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B8132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B81322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B81322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B81322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B81322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B81322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3A310A" w:rsidRPr="00B81322" w14:paraId="52F74650" w14:textId="77777777">
        <w:trPr>
          <w:trHeight w:val="921"/>
        </w:trPr>
        <w:tc>
          <w:tcPr>
            <w:tcW w:w="4974" w:type="dxa"/>
          </w:tcPr>
          <w:p w14:paraId="041CE146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study?</w:t>
            </w:r>
          </w:p>
          <w:p w14:paraId="62FAE6A3" w14:textId="77777777" w:rsidR="003A310A" w:rsidRPr="00B81322" w:rsidRDefault="001D15B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E6EDB7F" w14:textId="77777777" w:rsidR="003A310A" w:rsidRPr="00B81322" w:rsidRDefault="001D15B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DE780A4" w14:textId="77777777" w:rsidR="003A310A" w:rsidRPr="00B81322" w:rsidRDefault="001D15B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053EBD78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64AD5D78" w14:textId="77777777">
        <w:trPr>
          <w:trHeight w:val="918"/>
        </w:trPr>
        <w:tc>
          <w:tcPr>
            <w:tcW w:w="4974" w:type="dxa"/>
          </w:tcPr>
          <w:p w14:paraId="73513ADC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0E4BF4EC" w14:textId="77777777" w:rsidR="003A310A" w:rsidRPr="00B81322" w:rsidRDefault="001D15B6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2FFC3E6" w14:textId="77777777" w:rsidR="003A310A" w:rsidRPr="00B81322" w:rsidRDefault="001D15B6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 Needs Improvement 1 = Poor N/A = Not Applicable</w:t>
            </w:r>
          </w:p>
        </w:tc>
        <w:tc>
          <w:tcPr>
            <w:tcW w:w="5122" w:type="dxa"/>
          </w:tcPr>
          <w:p w14:paraId="790B10F0" w14:textId="77777777" w:rsidR="003A310A" w:rsidRPr="00B81322" w:rsidRDefault="001D15B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895C4D8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4C4E0129" w14:textId="77777777">
        <w:trPr>
          <w:trHeight w:val="919"/>
        </w:trPr>
        <w:tc>
          <w:tcPr>
            <w:tcW w:w="4974" w:type="dxa"/>
          </w:tcPr>
          <w:p w14:paraId="69E7BDFA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7A70038C" w14:textId="77777777" w:rsidR="003A310A" w:rsidRPr="00B81322" w:rsidRDefault="001D15B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64508FF" w14:textId="77777777" w:rsidR="003A310A" w:rsidRPr="00B81322" w:rsidRDefault="001D15B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176F149" w14:textId="77777777" w:rsidR="003A310A" w:rsidRPr="00B81322" w:rsidRDefault="001D15B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1B133E69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533FB3BA" w14:textId="77777777">
        <w:trPr>
          <w:trHeight w:val="1151"/>
        </w:trPr>
        <w:tc>
          <w:tcPr>
            <w:tcW w:w="4974" w:type="dxa"/>
          </w:tcPr>
          <w:p w14:paraId="678F5284" w14:textId="77777777" w:rsidR="003A310A" w:rsidRPr="00B81322" w:rsidRDefault="001D15B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005D7CE1" w14:textId="77777777" w:rsidR="003A310A" w:rsidRPr="00B81322" w:rsidRDefault="001D15B6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D8C7EEF" w14:textId="77777777" w:rsidR="003A310A" w:rsidRPr="00B81322" w:rsidRDefault="001D15B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1EE5D56" w14:textId="77777777" w:rsidR="003A310A" w:rsidRPr="00B81322" w:rsidRDefault="001D15B6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207F6B2F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034E089C" w14:textId="77777777">
        <w:trPr>
          <w:trHeight w:val="1149"/>
        </w:trPr>
        <w:tc>
          <w:tcPr>
            <w:tcW w:w="4974" w:type="dxa"/>
          </w:tcPr>
          <w:p w14:paraId="4DDED59D" w14:textId="77777777" w:rsidR="003A310A" w:rsidRPr="00B81322" w:rsidRDefault="001D15B6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B8132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B8132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78B5C937" w14:textId="77777777" w:rsidR="003A310A" w:rsidRPr="00B81322" w:rsidRDefault="001D15B6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F5335F" w14:textId="77777777" w:rsidR="003A310A" w:rsidRPr="00B81322" w:rsidRDefault="001D15B6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9C0AF0A" w14:textId="77777777" w:rsidR="003A310A" w:rsidRPr="00B81322" w:rsidRDefault="001D15B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4007B8EC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41003144" w14:textId="77777777">
        <w:trPr>
          <w:trHeight w:val="921"/>
        </w:trPr>
        <w:tc>
          <w:tcPr>
            <w:tcW w:w="4974" w:type="dxa"/>
          </w:tcPr>
          <w:p w14:paraId="63ACF81A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7DB6D676" w14:textId="77777777" w:rsidR="003A310A" w:rsidRPr="00B81322" w:rsidRDefault="001D15B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4E559D" w14:textId="77777777" w:rsidR="003A310A" w:rsidRPr="00B81322" w:rsidRDefault="001D15B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A3765D7" w14:textId="77777777" w:rsidR="003A310A" w:rsidRPr="00B81322" w:rsidRDefault="001D15B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1A4AC1F9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7F6F1141" w14:textId="77777777">
        <w:trPr>
          <w:trHeight w:val="918"/>
        </w:trPr>
        <w:tc>
          <w:tcPr>
            <w:tcW w:w="4974" w:type="dxa"/>
          </w:tcPr>
          <w:p w14:paraId="3F6EE64E" w14:textId="77777777" w:rsidR="003A310A" w:rsidRPr="00B81322" w:rsidRDefault="001D15B6">
            <w:pPr>
              <w:pStyle w:val="TableParagraph"/>
              <w:spacing w:line="237" w:lineRule="auto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1C8607B1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CE1E478" w14:textId="77777777" w:rsidR="003A310A" w:rsidRPr="00B81322" w:rsidRDefault="001D15B6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Needs</w:t>
            </w:r>
          </w:p>
        </w:tc>
        <w:tc>
          <w:tcPr>
            <w:tcW w:w="5122" w:type="dxa"/>
          </w:tcPr>
          <w:p w14:paraId="6106C142" w14:textId="77777777" w:rsidR="003A310A" w:rsidRPr="00B81322" w:rsidRDefault="001D15B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5B30EFDE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F5E33F" w14:textId="77777777" w:rsidR="003A310A" w:rsidRPr="00B81322" w:rsidRDefault="003A310A">
      <w:pPr>
        <w:pStyle w:val="TableParagraph"/>
        <w:rPr>
          <w:rFonts w:ascii="Arial" w:hAnsi="Arial" w:cs="Arial"/>
          <w:sz w:val="20"/>
          <w:szCs w:val="20"/>
        </w:rPr>
        <w:sectPr w:rsidR="003A310A" w:rsidRPr="00B81322">
          <w:headerReference w:type="default" r:id="rId9"/>
          <w:footerReference w:type="default" r:id="rId10"/>
          <w:type w:val="continuous"/>
          <w:pgSz w:w="16840" w:h="23820"/>
          <w:pgMar w:top="1760" w:right="992" w:bottom="1876" w:left="992" w:header="1279" w:footer="1434" w:gutter="0"/>
          <w:pgNumType w:start="1"/>
          <w:cols w:space="720"/>
        </w:sect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3A310A" w:rsidRPr="00B81322" w14:paraId="2056C277" w14:textId="77777777">
        <w:trPr>
          <w:trHeight w:val="230"/>
        </w:trPr>
        <w:tc>
          <w:tcPr>
            <w:tcW w:w="4974" w:type="dxa"/>
          </w:tcPr>
          <w:p w14:paraId="0E1BD2D0" w14:textId="77777777" w:rsidR="003A310A" w:rsidRPr="00B81322" w:rsidRDefault="001D15B6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 xml:space="preserve">Not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5C7330C1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14:paraId="4A2248FC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04F278E5" w14:textId="77777777">
        <w:trPr>
          <w:trHeight w:val="1149"/>
        </w:trPr>
        <w:tc>
          <w:tcPr>
            <w:tcW w:w="4974" w:type="dxa"/>
          </w:tcPr>
          <w:p w14:paraId="3B6F1DAE" w14:textId="77777777" w:rsidR="003A310A" w:rsidRPr="00B81322" w:rsidRDefault="001D15B6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30D27CDF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60D36A1" w14:textId="77777777" w:rsidR="003A310A" w:rsidRPr="00B81322" w:rsidRDefault="001D15B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3F57A22" w14:textId="77777777" w:rsidR="003A310A" w:rsidRPr="00B81322" w:rsidRDefault="001D15B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4B5B344E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7AFCB0CD" w14:textId="77777777">
        <w:trPr>
          <w:trHeight w:val="921"/>
        </w:trPr>
        <w:tc>
          <w:tcPr>
            <w:tcW w:w="4974" w:type="dxa"/>
          </w:tcPr>
          <w:p w14:paraId="65149386" w14:textId="77777777" w:rsidR="003A310A" w:rsidRPr="00B81322" w:rsidRDefault="001D15B6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616C6D92" w14:textId="77777777" w:rsidR="003A310A" w:rsidRPr="00B81322" w:rsidRDefault="001D15B6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7B4577A" w14:textId="77777777" w:rsidR="003A310A" w:rsidRPr="00B81322" w:rsidRDefault="001D15B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C8CAA33" w14:textId="77777777" w:rsidR="003A310A" w:rsidRPr="00B81322" w:rsidRDefault="001D15B6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3B6A6049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23B1D863" w14:textId="77777777">
        <w:trPr>
          <w:trHeight w:val="1149"/>
        </w:trPr>
        <w:tc>
          <w:tcPr>
            <w:tcW w:w="4974" w:type="dxa"/>
          </w:tcPr>
          <w:p w14:paraId="4B1791F9" w14:textId="77777777" w:rsidR="003A310A" w:rsidRPr="00B81322" w:rsidRDefault="001D15B6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6247CDB4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7AB60D5" w14:textId="77777777" w:rsidR="003A310A" w:rsidRPr="00B81322" w:rsidRDefault="001D15B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4AEC18B" w14:textId="77777777" w:rsidR="003A310A" w:rsidRPr="00B81322" w:rsidRDefault="001D15B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F43B635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3E93898E" w14:textId="77777777">
        <w:trPr>
          <w:trHeight w:val="1149"/>
        </w:trPr>
        <w:tc>
          <w:tcPr>
            <w:tcW w:w="4974" w:type="dxa"/>
          </w:tcPr>
          <w:p w14:paraId="78C70C3A" w14:textId="77777777" w:rsidR="003A310A" w:rsidRPr="00B81322" w:rsidRDefault="001D15B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072D0B1A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0FAC00" w14:textId="77777777" w:rsidR="003A310A" w:rsidRPr="00B81322" w:rsidRDefault="001D15B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24667C0" w14:textId="77777777" w:rsidR="003A310A" w:rsidRPr="00B81322" w:rsidRDefault="001D15B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6206EBDE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26CFEE99" w14:textId="77777777">
        <w:trPr>
          <w:trHeight w:val="921"/>
        </w:trPr>
        <w:tc>
          <w:tcPr>
            <w:tcW w:w="4974" w:type="dxa"/>
          </w:tcPr>
          <w:p w14:paraId="3D10D844" w14:textId="77777777" w:rsidR="003A310A" w:rsidRPr="00B81322" w:rsidRDefault="001D15B6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4A456DB6" w14:textId="77777777" w:rsidR="003A310A" w:rsidRPr="00B81322" w:rsidRDefault="001D15B6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48EC41E" w14:textId="77777777" w:rsidR="003A310A" w:rsidRPr="00B81322" w:rsidRDefault="001D15B6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406AD68" w14:textId="77777777" w:rsidR="003A310A" w:rsidRPr="00B81322" w:rsidRDefault="001D15B6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1F3747F3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1BD51F25" w14:textId="77777777">
        <w:trPr>
          <w:trHeight w:val="918"/>
        </w:trPr>
        <w:tc>
          <w:tcPr>
            <w:tcW w:w="4974" w:type="dxa"/>
          </w:tcPr>
          <w:p w14:paraId="12013BB3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545C0CE1" w14:textId="77777777" w:rsidR="003A310A" w:rsidRPr="00B81322" w:rsidRDefault="001D15B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66FF2F" w14:textId="77777777" w:rsidR="003A310A" w:rsidRPr="00B81322" w:rsidRDefault="001D15B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C589A0D" w14:textId="77777777" w:rsidR="003A310A" w:rsidRPr="00B81322" w:rsidRDefault="001D15B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E1A8E62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0C60ECFD" w14:textId="77777777">
        <w:trPr>
          <w:trHeight w:val="1382"/>
        </w:trPr>
        <w:tc>
          <w:tcPr>
            <w:tcW w:w="4974" w:type="dxa"/>
          </w:tcPr>
          <w:p w14:paraId="5A18843D" w14:textId="77777777" w:rsidR="003A310A" w:rsidRPr="00B81322" w:rsidRDefault="001D15B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lastRenderedPageBreak/>
              <w:t>14.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79960208" w14:textId="77777777" w:rsidR="003A310A" w:rsidRPr="00B81322" w:rsidRDefault="001D15B6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AD8E000" w14:textId="77777777" w:rsidR="003A310A" w:rsidRPr="00B81322" w:rsidRDefault="001D15B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D16137A" w14:textId="77777777" w:rsidR="003A310A" w:rsidRPr="00B81322" w:rsidRDefault="001D15B6">
            <w:pPr>
              <w:pStyle w:val="TableParagraph"/>
              <w:spacing w:before="1" w:line="21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14:paraId="12F600FF" w14:textId="77777777" w:rsidR="003A310A" w:rsidRPr="00B81322" w:rsidRDefault="001D15B6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0290E9AB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3358108C" w14:textId="77777777">
        <w:trPr>
          <w:trHeight w:val="1379"/>
        </w:trPr>
        <w:tc>
          <w:tcPr>
            <w:tcW w:w="4974" w:type="dxa"/>
          </w:tcPr>
          <w:p w14:paraId="7D704B4C" w14:textId="77777777" w:rsidR="003A310A" w:rsidRPr="00B81322" w:rsidRDefault="001D15B6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B8132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5805ABF1" w14:textId="77777777" w:rsidR="003A310A" w:rsidRPr="00B81322" w:rsidRDefault="001D15B6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A22B84" w14:textId="77777777" w:rsidR="003A310A" w:rsidRPr="00B81322" w:rsidRDefault="001D15B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8132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8132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8132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246C6788" w14:textId="77777777" w:rsidR="003A310A" w:rsidRPr="00B81322" w:rsidRDefault="001D15B6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B8132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B8132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14:paraId="6DCC9A8E" w14:textId="77777777" w:rsidR="003A310A" w:rsidRPr="00B81322" w:rsidRDefault="001D15B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5D5224BB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F92F1" w14:textId="77777777" w:rsidR="003A310A" w:rsidRPr="00B81322" w:rsidRDefault="003A310A">
      <w:pPr>
        <w:rPr>
          <w:rFonts w:ascii="Arial" w:hAnsi="Arial" w:cs="Arial"/>
          <w:b/>
          <w:sz w:val="20"/>
          <w:szCs w:val="20"/>
        </w:rPr>
      </w:pPr>
    </w:p>
    <w:p w14:paraId="3D34F75A" w14:textId="77777777" w:rsidR="003A310A" w:rsidRPr="00B81322" w:rsidRDefault="003A310A">
      <w:pPr>
        <w:rPr>
          <w:rFonts w:ascii="Arial" w:hAnsi="Arial" w:cs="Arial"/>
          <w:b/>
          <w:sz w:val="20"/>
          <w:szCs w:val="20"/>
        </w:rPr>
      </w:pPr>
    </w:p>
    <w:p w14:paraId="3401FC55" w14:textId="77777777" w:rsidR="003A310A" w:rsidRPr="00B81322" w:rsidRDefault="003A310A">
      <w:pPr>
        <w:spacing w:before="9"/>
        <w:rPr>
          <w:rFonts w:ascii="Arial" w:hAnsi="Arial" w:cs="Arial"/>
          <w:b/>
          <w:sz w:val="20"/>
          <w:szCs w:val="20"/>
        </w:rPr>
      </w:pPr>
    </w:p>
    <w:p w14:paraId="4B3A0B0A" w14:textId="77777777" w:rsidR="003A310A" w:rsidRPr="00B81322" w:rsidRDefault="001D15B6">
      <w:pPr>
        <w:pStyle w:val="BodyText"/>
        <w:spacing w:before="1"/>
        <w:ind w:left="448"/>
        <w:rPr>
          <w:rFonts w:ascii="Arial" w:hAnsi="Arial" w:cs="Arial"/>
        </w:rPr>
      </w:pPr>
      <w:r w:rsidRPr="00B81322">
        <w:rPr>
          <w:rFonts w:ascii="Arial" w:hAnsi="Arial" w:cs="Arial"/>
          <w:color w:val="000000"/>
          <w:highlight w:val="yellow"/>
          <w:u w:val="single"/>
        </w:rPr>
        <w:t>PART</w:t>
      </w:r>
      <w:r w:rsidRPr="00B81322">
        <w:rPr>
          <w:rFonts w:ascii="Arial" w:hAnsi="Arial" w:cs="Arial"/>
          <w:color w:val="000000"/>
          <w:spacing w:val="41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highlight w:val="yellow"/>
          <w:u w:val="single"/>
        </w:rPr>
        <w:t>2.2</w:t>
      </w:r>
      <w:r w:rsidRPr="00B81322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highlight w:val="yellow"/>
          <w:u w:val="single"/>
        </w:rPr>
        <w:t>(Subjective</w:t>
      </w:r>
      <w:r w:rsidRPr="00B8132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81322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0CC66763" w14:textId="77777777" w:rsidR="003A310A" w:rsidRPr="00B81322" w:rsidRDefault="003A310A">
      <w:pPr>
        <w:spacing w:before="4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3A310A" w:rsidRPr="00B81322" w14:paraId="2682A2EA" w14:textId="77777777">
        <w:trPr>
          <w:trHeight w:val="887"/>
        </w:trPr>
        <w:tc>
          <w:tcPr>
            <w:tcW w:w="3514" w:type="dxa"/>
          </w:tcPr>
          <w:p w14:paraId="3278F1E5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64E4A91E" w14:textId="77777777" w:rsidR="003A310A" w:rsidRPr="00B81322" w:rsidRDefault="001D15B6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B81322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1" w:type="dxa"/>
          </w:tcPr>
          <w:p w14:paraId="3338D651" w14:textId="77777777" w:rsidR="003A310A" w:rsidRPr="00B81322" w:rsidRDefault="001D15B6">
            <w:pPr>
              <w:pStyle w:val="TableParagraph"/>
              <w:spacing w:line="261" w:lineRule="auto"/>
              <w:ind w:left="108" w:right="161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(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B81322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B81322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B81322">
              <w:rPr>
                <w:rFonts w:ascii="Arial" w:hAnsi="Arial" w:cs="Arial"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B81322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B8132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3A310A" w:rsidRPr="00B81322" w14:paraId="284E525E" w14:textId="77777777">
        <w:trPr>
          <w:trHeight w:val="918"/>
        </w:trPr>
        <w:tc>
          <w:tcPr>
            <w:tcW w:w="3514" w:type="dxa"/>
          </w:tcPr>
          <w:p w14:paraId="7CB0BB67" w14:textId="77777777" w:rsidR="003A310A" w:rsidRPr="00B81322" w:rsidRDefault="001D15B6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8132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23125ACD" w14:textId="77777777" w:rsidR="003A310A" w:rsidRPr="00B81322" w:rsidRDefault="001D15B6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clear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suggestion</w:t>
            </w: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for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12323208" w14:textId="77777777" w:rsidR="003A310A" w:rsidRPr="00B81322" w:rsidRDefault="001D15B6">
            <w:pPr>
              <w:pStyle w:val="TableParagraph"/>
              <w:spacing w:line="251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2AB6224B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00903412" w14:textId="77777777">
        <w:trPr>
          <w:trHeight w:val="1149"/>
        </w:trPr>
        <w:tc>
          <w:tcPr>
            <w:tcW w:w="3514" w:type="dxa"/>
          </w:tcPr>
          <w:p w14:paraId="5FBA9FB0" w14:textId="77777777" w:rsidR="003A310A" w:rsidRPr="00B81322" w:rsidRDefault="001D15B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B8132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158CFDFA" w14:textId="77777777" w:rsidR="003A310A" w:rsidRPr="00B81322" w:rsidRDefault="001D15B6">
            <w:pPr>
              <w:pStyle w:val="TableParagraph"/>
              <w:spacing w:before="209"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clear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suggestion</w:t>
            </w: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for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5CF82DE5" w14:textId="77777777" w:rsidR="003A310A" w:rsidRPr="00B81322" w:rsidRDefault="001D15B6">
            <w:pPr>
              <w:pStyle w:val="TableParagraph"/>
              <w:spacing w:line="24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>YES.</w:t>
            </w:r>
          </w:p>
          <w:p w14:paraId="38058E5F" w14:textId="77777777" w:rsidR="003A310A" w:rsidRPr="00B81322" w:rsidRDefault="001D15B6">
            <w:pPr>
              <w:pStyle w:val="TableParagraph"/>
              <w:spacing w:before="1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he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abstract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adequately</w:t>
            </w: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summarizes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objectives,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methodology, key findings, and conclusions of the study.</w:t>
            </w:r>
          </w:p>
        </w:tc>
        <w:tc>
          <w:tcPr>
            <w:tcW w:w="4231" w:type="dxa"/>
          </w:tcPr>
          <w:p w14:paraId="4833A6BB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38A7C678" w14:textId="77777777">
        <w:trPr>
          <w:trHeight w:val="1151"/>
        </w:trPr>
        <w:tc>
          <w:tcPr>
            <w:tcW w:w="3514" w:type="dxa"/>
          </w:tcPr>
          <w:p w14:paraId="372A4BBD" w14:textId="77777777" w:rsidR="003A310A" w:rsidRPr="00B81322" w:rsidRDefault="001D15B6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8132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6CA86A26" w14:textId="77777777" w:rsidR="003A310A" w:rsidRPr="00B81322" w:rsidRDefault="001D15B6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clear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suggestion</w:t>
            </w:r>
            <w:r w:rsidRPr="00B8132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for</w:t>
            </w:r>
            <w:r w:rsidRPr="00B8132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13FD2CF7" w14:textId="77777777" w:rsidR="003A310A" w:rsidRPr="00B81322" w:rsidRDefault="001D15B6">
            <w:pPr>
              <w:pStyle w:val="TableParagraph"/>
              <w:spacing w:line="248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>YES.</w:t>
            </w:r>
          </w:p>
          <w:p w14:paraId="72B2CEA1" w14:textId="77777777" w:rsidR="003A310A" w:rsidRPr="00B81322" w:rsidRDefault="001D15B6">
            <w:pPr>
              <w:pStyle w:val="TableParagraph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manuscript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sound,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and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methods,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analysis, and well presented.</w:t>
            </w:r>
          </w:p>
        </w:tc>
        <w:tc>
          <w:tcPr>
            <w:tcW w:w="4231" w:type="dxa"/>
          </w:tcPr>
          <w:p w14:paraId="50ADDA97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64DFBAC2" w14:textId="77777777">
        <w:trPr>
          <w:trHeight w:val="1380"/>
        </w:trPr>
        <w:tc>
          <w:tcPr>
            <w:tcW w:w="3514" w:type="dxa"/>
          </w:tcPr>
          <w:p w14:paraId="1775CDDA" w14:textId="77777777" w:rsidR="003A310A" w:rsidRPr="00B81322" w:rsidRDefault="001D15B6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8132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B8132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D66D906" w14:textId="77777777" w:rsidR="003A310A" w:rsidRPr="00B81322" w:rsidRDefault="001D15B6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(YES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or</w:t>
            </w:r>
            <w:r w:rsidRPr="00B8132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0DA070D5" w14:textId="77777777" w:rsidR="003A310A" w:rsidRPr="00B81322" w:rsidRDefault="001D15B6">
            <w:pPr>
              <w:pStyle w:val="TableParagraph"/>
              <w:spacing w:before="216" w:line="230" w:lineRule="atLeast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If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your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answer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is</w:t>
            </w:r>
            <w:r w:rsidRPr="00B8132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NO,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please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provide clear suggestion for improvement.</w:t>
            </w:r>
          </w:p>
        </w:tc>
        <w:tc>
          <w:tcPr>
            <w:tcW w:w="6147" w:type="dxa"/>
          </w:tcPr>
          <w:p w14:paraId="5F1550F3" w14:textId="77777777" w:rsidR="003A310A" w:rsidRPr="00B81322" w:rsidRDefault="001D15B6">
            <w:pPr>
              <w:pStyle w:val="TableParagraph"/>
              <w:spacing w:line="24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4FCF759C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10A" w:rsidRPr="00B81322" w14:paraId="519296B2" w14:textId="77777777">
        <w:trPr>
          <w:trHeight w:val="1609"/>
        </w:trPr>
        <w:tc>
          <w:tcPr>
            <w:tcW w:w="3514" w:type="dxa"/>
          </w:tcPr>
          <w:p w14:paraId="760CA38D" w14:textId="77777777" w:rsidR="003A310A" w:rsidRPr="00B81322" w:rsidRDefault="001D15B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8132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B8132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B8132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B8132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8132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B81322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5DEB5AD2" w14:textId="77777777" w:rsidR="003A310A" w:rsidRPr="00B81322" w:rsidRDefault="001D15B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(YES</w:t>
            </w:r>
            <w:r w:rsidRPr="00B813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or</w:t>
            </w:r>
            <w:r w:rsidRPr="00B8132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9081B35" w14:textId="77777777" w:rsidR="003A310A" w:rsidRPr="00B81322" w:rsidRDefault="001D15B6">
            <w:pPr>
              <w:pStyle w:val="TableParagraph"/>
              <w:spacing w:before="226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z w:val="20"/>
                <w:szCs w:val="20"/>
              </w:rPr>
              <w:t>(If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yes,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kindly</w:t>
            </w:r>
            <w:r w:rsidRPr="00B8132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please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write</w:t>
            </w:r>
            <w:r w:rsidRPr="00B8132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down</w:t>
            </w:r>
            <w:r w:rsidRPr="00B8132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81322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37088FD4" w14:textId="77777777" w:rsidR="003A310A" w:rsidRPr="00B81322" w:rsidRDefault="001D15B6">
            <w:pPr>
              <w:pStyle w:val="TableParagraph"/>
              <w:spacing w:line="247" w:lineRule="exact"/>
              <w:rPr>
                <w:rFonts w:ascii="Arial" w:hAnsi="Arial" w:cs="Arial"/>
                <w:sz w:val="20"/>
                <w:szCs w:val="20"/>
              </w:rPr>
            </w:pPr>
            <w:r w:rsidRPr="00B81322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1" w:type="dxa"/>
          </w:tcPr>
          <w:p w14:paraId="5E828E1B" w14:textId="77777777" w:rsidR="003A310A" w:rsidRPr="00B81322" w:rsidRDefault="003A310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D4057" w14:textId="77777777" w:rsidR="00C358E8" w:rsidRPr="00B81322" w:rsidRDefault="00C358E8" w:rsidP="00B81322">
      <w:pPr>
        <w:widowControl/>
        <w:autoSpaceDE/>
        <w:autoSpaceDN/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</w:p>
    <w:p w14:paraId="58898E91" w14:textId="77777777" w:rsidR="00B81322" w:rsidRPr="00B81322" w:rsidRDefault="00B81322" w:rsidP="00B81322">
      <w:pPr>
        <w:widowControl/>
        <w:autoSpaceDE/>
        <w:autoSpaceDN/>
        <w:spacing w:after="160" w:line="259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B81322">
        <w:rPr>
          <w:rFonts w:ascii="Arial" w:eastAsia="Calibri" w:hAnsi="Arial" w:cs="Arial"/>
          <w:b/>
          <w:sz w:val="20"/>
          <w:szCs w:val="20"/>
          <w:u w:val="single"/>
        </w:rPr>
        <w:t>Reviewer details:</w:t>
      </w:r>
    </w:p>
    <w:p w14:paraId="3B4C866D" w14:textId="074F1A10" w:rsidR="00B81322" w:rsidRPr="00B81322" w:rsidRDefault="00B81322" w:rsidP="00B81322">
      <w:pPr>
        <w:widowControl/>
        <w:autoSpaceDE/>
        <w:autoSpaceDN/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  <w:proofErr w:type="spellStart"/>
      <w:r w:rsidRPr="00B81322">
        <w:rPr>
          <w:rFonts w:ascii="Arial" w:eastAsia="Calibri" w:hAnsi="Arial" w:cs="Arial"/>
          <w:sz w:val="20"/>
          <w:szCs w:val="20"/>
          <w:lang w:val="en-IN"/>
        </w:rPr>
        <w:t>Shiladhar</w:t>
      </w:r>
      <w:proofErr w:type="spellEnd"/>
      <w:r w:rsidRPr="00B81322">
        <w:rPr>
          <w:rFonts w:ascii="Arial" w:eastAsia="Calibri" w:hAnsi="Arial" w:cs="Arial"/>
          <w:sz w:val="20"/>
          <w:szCs w:val="20"/>
          <w:lang w:val="en-IN"/>
        </w:rPr>
        <w:t xml:space="preserve"> Pawar, University of Horticultural Sciences, Bagalkot, India</w:t>
      </w:r>
    </w:p>
    <w:p w14:paraId="0BA12725" w14:textId="77777777" w:rsidR="00B81322" w:rsidRPr="00B81322" w:rsidRDefault="00B81322" w:rsidP="00B81322">
      <w:pPr>
        <w:widowControl/>
        <w:autoSpaceDE/>
        <w:autoSpaceDN/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</w:p>
    <w:p w14:paraId="4E004E09" w14:textId="77777777" w:rsidR="00B81322" w:rsidRPr="00B81322" w:rsidRDefault="00B81322" w:rsidP="00B81322">
      <w:pPr>
        <w:widowControl/>
        <w:autoSpaceDE/>
        <w:autoSpaceDN/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</w:p>
    <w:sectPr w:rsidR="00B81322" w:rsidRPr="00B81322" w:rsidSect="00074B45">
      <w:type w:val="continuous"/>
      <w:pgSz w:w="16840" w:h="23820"/>
      <w:pgMar w:top="1760" w:right="992" w:bottom="1620" w:left="992" w:header="1279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9E218" w14:textId="77777777" w:rsidR="000A613D" w:rsidRDefault="000A613D">
      <w:r>
        <w:separator/>
      </w:r>
    </w:p>
  </w:endnote>
  <w:endnote w:type="continuationSeparator" w:id="0">
    <w:p w14:paraId="19348773" w14:textId="77777777" w:rsidR="000A613D" w:rsidRDefault="000A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E106" w14:textId="77777777" w:rsidR="003A310A" w:rsidRDefault="001D15B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94CFA0" wp14:editId="45EE174C">
              <wp:simplePos x="0" y="0"/>
              <wp:positionH relativeFrom="page">
                <wp:posOffset>9192006</wp:posOffset>
              </wp:positionH>
              <wp:positionV relativeFrom="page">
                <wp:posOffset>14070641</wp:posOffset>
              </wp:positionV>
              <wp:extent cx="600710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A7EAB1" w14:textId="77777777" w:rsidR="003A310A" w:rsidRDefault="001D15B6">
                          <w:pPr>
                            <w:spacing w:before="10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4CFA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7.9pt;width:47.3pt;height:2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" filled="f" stroked="f">
              <v:textbox inset="0,0,0,0">
                <w:txbxContent>
                  <w:p w14:paraId="1DA7EAB1" w14:textId="77777777" w:rsidR="003A310A" w:rsidRDefault="001D15B6">
                    <w:pPr>
                      <w:spacing w:before="10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FE0E8" w14:textId="77777777" w:rsidR="000A613D" w:rsidRDefault="000A613D">
      <w:r>
        <w:separator/>
      </w:r>
    </w:p>
  </w:footnote>
  <w:footnote w:type="continuationSeparator" w:id="0">
    <w:p w14:paraId="6A35C21B" w14:textId="77777777" w:rsidR="000A613D" w:rsidRDefault="000A6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5DAB" w14:textId="77777777" w:rsidR="003A310A" w:rsidRDefault="001D15B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921C90" wp14:editId="705E8EAF">
              <wp:simplePos x="0" y="0"/>
              <wp:positionH relativeFrom="page">
                <wp:posOffset>4695571</wp:posOffset>
              </wp:positionH>
              <wp:positionV relativeFrom="page">
                <wp:posOffset>799649</wp:posOffset>
              </wp:positionV>
              <wp:extent cx="12998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8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1F4AF1" w14:textId="77777777" w:rsidR="003A310A" w:rsidRDefault="001D15B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21C9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2.95pt;width:102.3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" filled="f" stroked="f">
              <v:textbox inset="0,0,0,0">
                <w:txbxContent>
                  <w:p w14:paraId="701F4AF1" w14:textId="77777777" w:rsidR="003A310A" w:rsidRDefault="001D15B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1276D"/>
    <w:multiLevelType w:val="hybridMultilevel"/>
    <w:tmpl w:val="77C0602E"/>
    <w:lvl w:ilvl="0" w:tplc="6220EA3E">
      <w:start w:val="1"/>
      <w:numFmt w:val="decimal"/>
      <w:lvlText w:val="%1."/>
      <w:lvlJc w:val="left"/>
      <w:pPr>
        <w:ind w:left="649" w:hanging="201"/>
      </w:pPr>
      <w:rPr>
        <w:rFonts w:hint="default"/>
        <w:spacing w:val="0"/>
        <w:w w:val="99"/>
        <w:lang w:val="en-US" w:eastAsia="en-US" w:bidi="ar-SA"/>
      </w:rPr>
    </w:lvl>
    <w:lvl w:ilvl="1" w:tplc="DB920E66">
      <w:numFmt w:val="bullet"/>
      <w:lvlText w:val="•"/>
      <w:lvlJc w:val="left"/>
      <w:pPr>
        <w:ind w:left="2061" w:hanging="201"/>
      </w:pPr>
      <w:rPr>
        <w:rFonts w:hint="default"/>
        <w:lang w:val="en-US" w:eastAsia="en-US" w:bidi="ar-SA"/>
      </w:rPr>
    </w:lvl>
    <w:lvl w:ilvl="2" w:tplc="B6A2E406">
      <w:numFmt w:val="bullet"/>
      <w:lvlText w:val="•"/>
      <w:lvlJc w:val="left"/>
      <w:pPr>
        <w:ind w:left="3482" w:hanging="201"/>
      </w:pPr>
      <w:rPr>
        <w:rFonts w:hint="default"/>
        <w:lang w:val="en-US" w:eastAsia="en-US" w:bidi="ar-SA"/>
      </w:rPr>
    </w:lvl>
    <w:lvl w:ilvl="3" w:tplc="43104A7A">
      <w:numFmt w:val="bullet"/>
      <w:lvlText w:val="•"/>
      <w:lvlJc w:val="left"/>
      <w:pPr>
        <w:ind w:left="4904" w:hanging="201"/>
      </w:pPr>
      <w:rPr>
        <w:rFonts w:hint="default"/>
        <w:lang w:val="en-US" w:eastAsia="en-US" w:bidi="ar-SA"/>
      </w:rPr>
    </w:lvl>
    <w:lvl w:ilvl="4" w:tplc="99BADA18">
      <w:numFmt w:val="bullet"/>
      <w:lvlText w:val="•"/>
      <w:lvlJc w:val="left"/>
      <w:pPr>
        <w:ind w:left="6325" w:hanging="201"/>
      </w:pPr>
      <w:rPr>
        <w:rFonts w:hint="default"/>
        <w:lang w:val="en-US" w:eastAsia="en-US" w:bidi="ar-SA"/>
      </w:rPr>
    </w:lvl>
    <w:lvl w:ilvl="5" w:tplc="605C1314">
      <w:numFmt w:val="bullet"/>
      <w:lvlText w:val="•"/>
      <w:lvlJc w:val="left"/>
      <w:pPr>
        <w:ind w:left="7747" w:hanging="201"/>
      </w:pPr>
      <w:rPr>
        <w:rFonts w:hint="default"/>
        <w:lang w:val="en-US" w:eastAsia="en-US" w:bidi="ar-SA"/>
      </w:rPr>
    </w:lvl>
    <w:lvl w:ilvl="6" w:tplc="600635A6">
      <w:numFmt w:val="bullet"/>
      <w:lvlText w:val="•"/>
      <w:lvlJc w:val="left"/>
      <w:pPr>
        <w:ind w:left="9168" w:hanging="201"/>
      </w:pPr>
      <w:rPr>
        <w:rFonts w:hint="default"/>
        <w:lang w:val="en-US" w:eastAsia="en-US" w:bidi="ar-SA"/>
      </w:rPr>
    </w:lvl>
    <w:lvl w:ilvl="7" w:tplc="708E9272">
      <w:numFmt w:val="bullet"/>
      <w:lvlText w:val="•"/>
      <w:lvlJc w:val="left"/>
      <w:pPr>
        <w:ind w:left="10590" w:hanging="201"/>
      </w:pPr>
      <w:rPr>
        <w:rFonts w:hint="default"/>
        <w:lang w:val="en-US" w:eastAsia="en-US" w:bidi="ar-SA"/>
      </w:rPr>
    </w:lvl>
    <w:lvl w:ilvl="8" w:tplc="B4D029F8">
      <w:numFmt w:val="bullet"/>
      <w:lvlText w:val="•"/>
      <w:lvlJc w:val="left"/>
      <w:pPr>
        <w:ind w:left="12011" w:hanging="201"/>
      </w:pPr>
      <w:rPr>
        <w:rFonts w:hint="default"/>
        <w:lang w:val="en-US" w:eastAsia="en-US" w:bidi="ar-SA"/>
      </w:rPr>
    </w:lvl>
  </w:abstractNum>
  <w:num w:numId="1" w16cid:durableId="75517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310A"/>
    <w:rsid w:val="00074B45"/>
    <w:rsid w:val="000A613D"/>
    <w:rsid w:val="001D15B6"/>
    <w:rsid w:val="003A310A"/>
    <w:rsid w:val="0076668D"/>
    <w:rsid w:val="00775AAB"/>
    <w:rsid w:val="00823005"/>
    <w:rsid w:val="008A126C"/>
    <w:rsid w:val="00A22CFA"/>
    <w:rsid w:val="00B81322"/>
    <w:rsid w:val="00C358E8"/>
    <w:rsid w:val="00C954E5"/>
    <w:rsid w:val="00CE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BC15D"/>
  <w15:docId w15:val="{5E9CCC08-8A75-4D75-96FD-D9C2A02D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48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mathematics-and-computing-for-scientific-innovation-vol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athematics-and-computing-for-scientific-innovation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6</cp:revision>
  <dcterms:created xsi:type="dcterms:W3CDTF">2026-07-21T12:36:00Z</dcterms:created>
  <dcterms:modified xsi:type="dcterms:W3CDTF">2026-08-27T08:21:00Z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2013</vt:lpwstr>
  </property>
</Properties>
</file>