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AC216" w14:textId="77777777" w:rsidR="009344FF" w:rsidRPr="00F57DF8" w:rsidRDefault="009344FF" w:rsidP="009344FF">
      <w:pPr>
        <w:rPr>
          <w:b/>
          <w:sz w:val="20"/>
          <w:szCs w:val="20"/>
          <w:u w:val="single"/>
        </w:rPr>
      </w:pPr>
      <w:r w:rsidRPr="00F57DF8">
        <w:rPr>
          <w:b/>
          <w:sz w:val="20"/>
          <w:szCs w:val="20"/>
          <w:u w:val="single"/>
        </w:rPr>
        <w:t>Editor’s Comment:</w:t>
      </w:r>
    </w:p>
    <w:p w14:paraId="71847A11" w14:textId="46ECC461" w:rsidR="009344FF" w:rsidRPr="00F57DF8" w:rsidRDefault="004A7FE8" w:rsidP="009344FF">
      <w:pPr>
        <w:rPr>
          <w:sz w:val="20"/>
          <w:szCs w:val="20"/>
        </w:rPr>
      </w:pPr>
      <w:r w:rsidRPr="00F57DF8">
        <w:rPr>
          <w:sz w:val="20"/>
          <w:szCs w:val="20"/>
        </w:rPr>
        <w:t xml:space="preserve">It </w:t>
      </w:r>
      <w:r w:rsidR="00F57DF8" w:rsidRPr="00F57DF8">
        <w:rPr>
          <w:sz w:val="20"/>
          <w:szCs w:val="20"/>
        </w:rPr>
        <w:t xml:space="preserve">can </w:t>
      </w:r>
      <w:r w:rsidRPr="00F57DF8">
        <w:rPr>
          <w:sz w:val="20"/>
          <w:szCs w:val="20"/>
        </w:rPr>
        <w:t>be accepted.</w:t>
      </w:r>
    </w:p>
    <w:p w14:paraId="024BC13C" w14:textId="77777777" w:rsidR="00000000" w:rsidRPr="00F57DF8" w:rsidRDefault="009344FF" w:rsidP="009344FF">
      <w:pPr>
        <w:rPr>
          <w:b/>
          <w:sz w:val="20"/>
          <w:szCs w:val="20"/>
          <w:u w:val="single"/>
        </w:rPr>
      </w:pPr>
      <w:r w:rsidRPr="00F57DF8">
        <w:rPr>
          <w:b/>
          <w:sz w:val="20"/>
          <w:szCs w:val="20"/>
          <w:u w:val="single"/>
        </w:rPr>
        <w:t>Editor’s Details:</w:t>
      </w:r>
    </w:p>
    <w:p w14:paraId="45DFEA4B" w14:textId="0DBEB656" w:rsidR="004A7FE8" w:rsidRPr="00F57DF8" w:rsidRDefault="004A7FE8" w:rsidP="009344FF">
      <w:pPr>
        <w:rPr>
          <w:b/>
          <w:sz w:val="20"/>
          <w:szCs w:val="20"/>
          <w:u w:val="single"/>
        </w:rPr>
      </w:pPr>
      <w:r w:rsidRPr="00F57DF8">
        <w:rPr>
          <w:rFonts w:ascii="Arial" w:hAnsi="Arial" w:cs="Arial"/>
          <w:sz w:val="20"/>
          <w:szCs w:val="20"/>
        </w:rPr>
        <w:t>Dr. Tushar Ranjan, Bihar Agricultural University,</w:t>
      </w:r>
      <w:r w:rsidRPr="00F57DF8">
        <w:rPr>
          <w:sz w:val="20"/>
          <w:szCs w:val="20"/>
        </w:rPr>
        <w:t xml:space="preserve"> </w:t>
      </w:r>
      <w:r w:rsidRPr="00F57DF8">
        <w:rPr>
          <w:rFonts w:ascii="Arial" w:hAnsi="Arial" w:cs="Arial"/>
          <w:sz w:val="20"/>
          <w:szCs w:val="20"/>
        </w:rPr>
        <w:t>India</w:t>
      </w:r>
    </w:p>
    <w:sectPr w:rsidR="004A7FE8" w:rsidRPr="00F57D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A7FE8"/>
    <w:rsid w:val="009344FF"/>
    <w:rsid w:val="009F328F"/>
    <w:rsid w:val="00A72896"/>
    <w:rsid w:val="00D615BB"/>
    <w:rsid w:val="00F5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847B2"/>
  <w15:docId w15:val="{0A07177F-F991-4C1D-BF03-B82C6EFC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2026-09-09T12:09:00Z</dcterms:modified>
</cp:coreProperties>
</file>